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4D8" w:rsidRDefault="009E14D8" w:rsidP="009E14D8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9E14D8" w:rsidRDefault="009E14D8" w:rsidP="009E14D8">
      <w:pPr>
        <w:widowControl w:val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9E14D8" w:rsidRDefault="009E14D8" w:rsidP="009E14D8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E14D8" w:rsidRDefault="009E14D8" w:rsidP="009E14D8">
      <w:pPr>
        <w:widowControl w:val="0"/>
        <w:jc w:val="center"/>
        <w:rPr>
          <w:b/>
          <w:sz w:val="28"/>
          <w:szCs w:val="28"/>
        </w:rPr>
      </w:pPr>
    </w:p>
    <w:p w:rsidR="009E14D8" w:rsidRDefault="009E14D8" w:rsidP="009E14D8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E14D8" w:rsidRDefault="009E14D8" w:rsidP="009E14D8">
      <w:pPr>
        <w:widowControl w:val="0"/>
        <w:jc w:val="center"/>
        <w:rPr>
          <w:b/>
          <w:sz w:val="28"/>
          <w:szCs w:val="28"/>
        </w:rPr>
      </w:pPr>
    </w:p>
    <w:p w:rsidR="009E14D8" w:rsidRDefault="009E14D8" w:rsidP="009E14D8">
      <w:pPr>
        <w:widowControl w:val="0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«13» апреля 2018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                    № 62 </w:t>
      </w:r>
    </w:p>
    <w:p w:rsidR="009E14D8" w:rsidRDefault="009E14D8" w:rsidP="009E14D8">
      <w:pPr>
        <w:widowControl w:val="0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9E14D8" w:rsidRDefault="009E14D8" w:rsidP="009E14D8">
      <w:pPr>
        <w:widowContro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E14D8" w:rsidRDefault="009E14D8" w:rsidP="009E14D8">
      <w:pPr>
        <w:pStyle w:val="a4"/>
        <w:spacing w:before="0" w:beforeAutospacing="0" w:after="0" w:afterAutospacing="0"/>
        <w:jc w:val="both"/>
        <w:rPr>
          <w:b/>
          <w:sz w:val="28"/>
        </w:rPr>
      </w:pPr>
      <w:r>
        <w:rPr>
          <w:b/>
          <w:sz w:val="28"/>
          <w:szCs w:val="28"/>
        </w:rPr>
        <w:t xml:space="preserve">Об утверждении </w:t>
      </w:r>
      <w:r>
        <w:rPr>
          <w:b/>
          <w:sz w:val="28"/>
        </w:rPr>
        <w:t xml:space="preserve">размера платы за наем жилых помещений, </w:t>
      </w:r>
    </w:p>
    <w:p w:rsidR="009E14D8" w:rsidRDefault="009E14D8" w:rsidP="009E14D8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proofErr w:type="gramStart"/>
      <w:r>
        <w:rPr>
          <w:b/>
          <w:sz w:val="28"/>
        </w:rPr>
        <w:t>находящихся</w:t>
      </w:r>
      <w:proofErr w:type="gramEnd"/>
      <w:r>
        <w:rPr>
          <w:b/>
          <w:sz w:val="28"/>
        </w:rPr>
        <w:t xml:space="preserve"> </w:t>
      </w:r>
      <w:r>
        <w:rPr>
          <w:b/>
          <w:sz w:val="28"/>
          <w:szCs w:val="28"/>
        </w:rPr>
        <w:t xml:space="preserve">в муниципальном жилищном фонде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</w:t>
      </w:r>
    </w:p>
    <w:p w:rsidR="009E14D8" w:rsidRDefault="009E14D8" w:rsidP="009E14D8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9E14D8" w:rsidRDefault="009E14D8" w:rsidP="009E14D8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 w:val="28"/>
        </w:rPr>
        <w:t>, на 2018 год</w:t>
      </w:r>
      <w:r>
        <w:rPr>
          <w:b/>
          <w:sz w:val="28"/>
          <w:szCs w:val="28"/>
        </w:rPr>
        <w:t xml:space="preserve"> </w:t>
      </w:r>
    </w:p>
    <w:p w:rsidR="009E14D8" w:rsidRDefault="009E14D8" w:rsidP="009E14D8">
      <w:pPr>
        <w:pStyle w:val="a4"/>
        <w:spacing w:before="0" w:beforeAutospacing="0" w:after="0" w:afterAutospacing="0"/>
        <w:jc w:val="center"/>
        <w:rPr>
          <w:rStyle w:val="a3"/>
        </w:rPr>
      </w:pPr>
    </w:p>
    <w:p w:rsidR="009E14D8" w:rsidRDefault="009E14D8" w:rsidP="009E14D8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     В соответствии со ст. 156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пр</w:t>
      </w:r>
      <w:proofErr w:type="spellEnd"/>
      <w:proofErr w:type="gramEnd"/>
      <w:r>
        <w:rPr>
          <w:sz w:val="28"/>
          <w:szCs w:val="28"/>
          <w:shd w:val="clear" w:color="auto" w:fill="FFFFFF"/>
        </w:rPr>
        <w:t xml:space="preserve">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</w:t>
      </w:r>
      <w:r>
        <w:rPr>
          <w:sz w:val="28"/>
          <w:szCs w:val="28"/>
        </w:rPr>
        <w:t xml:space="preserve">, решением Совета депутатов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«06» апреля 2018г. № 63 «Об утверждении Положения «О порядке установления размера платы за наем жилого помещения муниципального жилого фонда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Мордовия», Совет депутатов</w:t>
      </w:r>
    </w:p>
    <w:p w:rsidR="009E14D8" w:rsidRDefault="009E14D8" w:rsidP="009E14D8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E14D8" w:rsidRDefault="009E14D8" w:rsidP="009E14D8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9E14D8" w:rsidRDefault="009E14D8" w:rsidP="009E14D8">
      <w:pPr>
        <w:widowControl w:val="0"/>
        <w:ind w:firstLine="709"/>
        <w:jc w:val="both"/>
        <w:rPr>
          <w:sz w:val="28"/>
          <w:szCs w:val="28"/>
        </w:rPr>
      </w:pPr>
    </w:p>
    <w:p w:rsidR="009E14D8" w:rsidRDefault="009E14D8" w:rsidP="009E14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размеры</w:t>
      </w:r>
      <w:r>
        <w:rPr>
          <w:sz w:val="28"/>
        </w:rPr>
        <w:t xml:space="preserve"> платы за наем жилых помещений, находящихся </w:t>
      </w:r>
      <w:r>
        <w:rPr>
          <w:sz w:val="28"/>
          <w:szCs w:val="28"/>
        </w:rPr>
        <w:t xml:space="preserve">в муниципальном жилищном фонде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</w:rPr>
        <w:t>, на 2018 год согласно приложениям 1 и 2</w:t>
      </w:r>
      <w:r>
        <w:rPr>
          <w:sz w:val="28"/>
          <w:szCs w:val="28"/>
        </w:rPr>
        <w:t>.</w:t>
      </w:r>
    </w:p>
    <w:p w:rsidR="009E14D8" w:rsidRPr="00C17353" w:rsidRDefault="009E14D8" w:rsidP="009E14D8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17353">
        <w:rPr>
          <w:sz w:val="28"/>
          <w:szCs w:val="28"/>
        </w:rPr>
        <w:t xml:space="preserve">. Опубликовать настоящее решение в информационном бюллетене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</w:t>
      </w:r>
      <w:r w:rsidRPr="00C17353">
        <w:rPr>
          <w:sz w:val="28"/>
          <w:szCs w:val="28"/>
        </w:rPr>
        <w:t>сельского поселения.</w:t>
      </w:r>
    </w:p>
    <w:p w:rsidR="009E14D8" w:rsidRPr="00C17353" w:rsidRDefault="009E14D8" w:rsidP="009E14D8">
      <w:pPr>
        <w:widowControl w:val="0"/>
        <w:ind w:firstLine="708"/>
        <w:jc w:val="both"/>
        <w:rPr>
          <w:sz w:val="28"/>
        </w:rPr>
      </w:pPr>
      <w:r>
        <w:rPr>
          <w:sz w:val="28"/>
        </w:rPr>
        <w:t>3</w:t>
      </w:r>
      <w:r w:rsidRPr="00C17353">
        <w:rPr>
          <w:sz w:val="28"/>
        </w:rPr>
        <w:t xml:space="preserve">. Настоящее решение вступает в силу с 1 </w:t>
      </w:r>
      <w:r>
        <w:rPr>
          <w:sz w:val="28"/>
        </w:rPr>
        <w:t>мая 2018</w:t>
      </w:r>
      <w:r w:rsidRPr="00C17353">
        <w:rPr>
          <w:sz w:val="28"/>
        </w:rPr>
        <w:t xml:space="preserve"> г.</w:t>
      </w:r>
    </w:p>
    <w:p w:rsidR="009E14D8" w:rsidRDefault="009E14D8" w:rsidP="009E14D8">
      <w:pPr>
        <w:ind w:firstLine="709"/>
        <w:jc w:val="both"/>
        <w:rPr>
          <w:sz w:val="28"/>
          <w:szCs w:val="28"/>
        </w:rPr>
      </w:pPr>
    </w:p>
    <w:p w:rsidR="009E14D8" w:rsidRDefault="009E14D8" w:rsidP="009E14D8">
      <w:pPr>
        <w:widowControl w:val="0"/>
        <w:jc w:val="both"/>
        <w:rPr>
          <w:sz w:val="28"/>
          <w:szCs w:val="28"/>
        </w:rPr>
      </w:pPr>
    </w:p>
    <w:p w:rsidR="009E14D8" w:rsidRDefault="009E14D8" w:rsidP="009E14D8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9E14D8" w:rsidRDefault="009E14D8" w:rsidP="009E14D8">
      <w:pPr>
        <w:widowControl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Н.Н. Родионова</w:t>
      </w:r>
    </w:p>
    <w:p w:rsidR="009E14D8" w:rsidRDefault="009E14D8" w:rsidP="009E14D8">
      <w:pPr>
        <w:widowControl w:val="0"/>
        <w:ind w:left="5387"/>
        <w:rPr>
          <w:sz w:val="28"/>
          <w:szCs w:val="28"/>
        </w:rPr>
      </w:pPr>
    </w:p>
    <w:p w:rsidR="009E14D8" w:rsidRDefault="009E14D8" w:rsidP="009E14D8">
      <w:pPr>
        <w:widowControl w:val="0"/>
        <w:ind w:left="5387"/>
        <w:rPr>
          <w:sz w:val="28"/>
          <w:szCs w:val="28"/>
        </w:rPr>
      </w:pPr>
    </w:p>
    <w:p w:rsidR="009E14D8" w:rsidRDefault="009E14D8" w:rsidP="009E14D8">
      <w:pPr>
        <w:widowControl w:val="0"/>
        <w:ind w:left="5387"/>
        <w:rPr>
          <w:sz w:val="28"/>
          <w:szCs w:val="28"/>
        </w:rPr>
      </w:pPr>
    </w:p>
    <w:p w:rsidR="009E14D8" w:rsidRDefault="009E14D8" w:rsidP="009E14D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9E14D8" w:rsidRDefault="009E14D8" w:rsidP="009E14D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9E14D8" w:rsidRDefault="009E14D8" w:rsidP="009E14D8">
      <w:pPr>
        <w:widowControl w:val="0"/>
        <w:ind w:left="538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</w:t>
      </w:r>
    </w:p>
    <w:p w:rsidR="009E14D8" w:rsidRDefault="009E14D8" w:rsidP="009E14D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9E14D8" w:rsidRDefault="009E14D8" w:rsidP="009E14D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E14D8" w:rsidRDefault="009E14D8" w:rsidP="009E14D8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от «13» апреля 2018 г. № 62</w:t>
      </w:r>
    </w:p>
    <w:p w:rsidR="009E14D8" w:rsidRDefault="009E14D8" w:rsidP="009E14D8">
      <w:pPr>
        <w:jc w:val="center"/>
        <w:rPr>
          <w:b/>
          <w:sz w:val="28"/>
        </w:rPr>
      </w:pPr>
    </w:p>
    <w:p w:rsidR="009E14D8" w:rsidRDefault="009E14D8" w:rsidP="009E14D8">
      <w:pPr>
        <w:jc w:val="center"/>
        <w:rPr>
          <w:b/>
          <w:sz w:val="28"/>
        </w:rPr>
      </w:pPr>
      <w:r>
        <w:rPr>
          <w:b/>
          <w:sz w:val="28"/>
        </w:rPr>
        <w:t>Базовый размер платы за наем</w:t>
      </w:r>
    </w:p>
    <w:p w:rsidR="009E14D8" w:rsidRDefault="009E14D8" w:rsidP="009E14D8">
      <w:pPr>
        <w:jc w:val="center"/>
        <w:rPr>
          <w:b/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 xml:space="preserve">в муниципальном жилищном фонде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</w:rPr>
        <w:t xml:space="preserve">, на 2018 год </w:t>
      </w:r>
    </w:p>
    <w:p w:rsidR="009E14D8" w:rsidRDefault="009E14D8" w:rsidP="009E14D8">
      <w:pPr>
        <w:jc w:val="center"/>
        <w:rPr>
          <w:sz w:val="28"/>
        </w:rPr>
      </w:pPr>
      <w:r>
        <w:rPr>
          <w:b/>
          <w:sz w:val="28"/>
        </w:rPr>
        <w:t xml:space="preserve">и </w:t>
      </w:r>
      <w:r>
        <w:rPr>
          <w:b/>
          <w:sz w:val="28"/>
          <w:szCs w:val="28"/>
        </w:rPr>
        <w:t>величина коэффициента соответствия платы</w:t>
      </w:r>
    </w:p>
    <w:p w:rsidR="009E14D8" w:rsidRDefault="009E14D8" w:rsidP="009E14D8">
      <w:pPr>
        <w:jc w:val="center"/>
      </w:pPr>
    </w:p>
    <w:p w:rsidR="009E14D8" w:rsidRDefault="009E14D8" w:rsidP="009E14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 выполнен </w:t>
      </w:r>
      <w:proofErr w:type="gramStart"/>
      <w:r>
        <w:rPr>
          <w:sz w:val="28"/>
          <w:szCs w:val="28"/>
        </w:rPr>
        <w:t>в соответствии с Методическими указаниями установления размера платы за пользование жилым помещением для нанимателей жилых помещений по договорам</w:t>
      </w:r>
      <w:proofErr w:type="gramEnd"/>
      <w:r>
        <w:rPr>
          <w:sz w:val="28"/>
          <w:szCs w:val="28"/>
        </w:rPr>
        <w:t xml:space="preserve"> социального найма и договорам найма жилых помещений государственного или муниципального жилищного фонда, утвержденными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668/пр</w:t>
      </w:r>
      <w:r>
        <w:rPr>
          <w:sz w:val="28"/>
          <w:szCs w:val="28"/>
        </w:rPr>
        <w:t>.</w:t>
      </w:r>
    </w:p>
    <w:p w:rsidR="009E14D8" w:rsidRDefault="009E14D8" w:rsidP="009E14D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 Размер платы за наем жилого помещения определяется по формуле:</w:t>
      </w:r>
    </w:p>
    <w:p w:rsidR="009E14D8" w:rsidRDefault="009E14D8" w:rsidP="009E14D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1533525" cy="238125"/>
                <wp:effectExtent l="0" t="3175" r="1270" b="0"/>
                <wp:docPr id="49" name="Полотно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4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40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6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9334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7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228600" y="9525"/>
                            <a:ext cx="933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34290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457200" y="85725"/>
                            <a:ext cx="5842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0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51435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1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67627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2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8096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3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83820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4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100012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5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104900" y="85725"/>
                            <a:ext cx="5080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6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1152525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7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31445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8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4573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49" o:spid="_x0000_s1026" editas="canvas" style="width:120.75pt;height:18.75pt;mso-position-horizontal-relative:char;mso-position-vertical-relative:line" coordsize="15335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5335;height:2381;visibility:visible;mso-wrap-style:square">
                  <v:fill o:detectmouseclick="t"/>
                  <v:path o:connecttype="none"/>
                </v:shape>
                <v:rect id="Rectangle 28" o:spid="_x0000_s1028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KtfMQA&#10;AADbAAAADwAAAGRycy9kb3ducmV2LnhtbESPQWvCQBSE7wX/w/IEL6IbbRFJXUUEMUhBjNbzI/ua&#10;hGbfxuyapP++WxB6HGbmG2a16U0lWmpcaVnBbBqBIM6sLjlXcL3sJ0sQziNrrCyTgh9ysFkPXlYY&#10;a9vxmdrU5yJA2MWooPC+jqV0WUEG3dTWxMH7so1BH2STS91gF+CmkvMoWkiDJYeFAmvaFZR9pw+j&#10;oMtO7e3ycZCn8S2xfE/uu/TzqNRo2G/fQXjq/X/42U60gtc3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CrXzEAAAA2wAAAA8AAAAAAAAAAAAAAAAAmAIAAGRycy9k&#10;b3ducmV2LnhtbFBLBQYAAAAABAAEAPUAAACJAwAAAAA=&#10;" filled="f" stroked="f"/>
                <v:rect id="Rectangle 29" o:spid="_x0000_s1029" style="position:absolute;left:95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TpesEA&#10;AADbAAAADwAAAGRycy9kb3ducmV2LnhtbESPzYoCMRCE74LvEFrwphmV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/06XrBAAAA2wAAAA8AAAAAAAAAAAAAAAAAmAIAAGRycy9kb3du&#10;cmV2LnhtbFBLBQYAAAAABAAEAPUAAACGAwAAAAA=&#10;" filled="f" stroked="f">
                  <v:textbox style="mso-fit-shape-to-text:t" inset="0,0,0,0">
                    <w:txbxContent>
                      <w:p w:rsidR="009E14D8" w:rsidRDefault="009E14D8" w:rsidP="009E14D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30" o:spid="_x0000_s1030" style="position:absolute;left:1238;top:857;width:933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    <v:textbox style="mso-fit-shape-to-text:t" inset="0,0,0,0">
                    <w:txbxContent>
                      <w:p w:rsidR="009E14D8" w:rsidRDefault="009E14D8" w:rsidP="009E14D8">
                        <w:proofErr w:type="spellStart"/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нj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31" o:spid="_x0000_s1031" style="position:absolute;left:2286;top:95;width:93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rSlsEA&#10;AADbAAAADwAAAGRycy9kb3ducmV2LnhtbESPzYoCMRCE74LvEFrwphkV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q0pbBAAAA2wAAAA8AAAAAAAAAAAAAAAAAmAIAAGRycy9kb3du&#10;cmV2LnhtbFBLBQYAAAAABAAEAPUAAACGAwAAAAA=&#10;" filled="f" stroked="f">
                  <v:textbox style="mso-fit-shape-to-text:t" inset="0,0,0,0">
                    <w:txbxContent>
                      <w:p w:rsidR="009E14D8" w:rsidRDefault="009E14D8" w:rsidP="009E14D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</w:p>
                    </w:txbxContent>
                  </v:textbox>
                </v:rect>
                <v:rect id="Rectangle 32" o:spid="_x0000_s1032" style="position:absolute;left:3429;top:95;width:119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VG5L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9UbkvwAAANsAAAAPAAAAAAAAAAAAAAAAAJgCAABkcnMvZG93bnJl&#10;di54bWxQSwUGAAAAAAQABAD1AAAAhAMAAAAA&#10;" filled="f" stroked="f">
                  <v:textbox style="mso-fit-shape-to-text:t" inset="0,0,0,0">
                    <w:txbxContent>
                      <w:p w:rsidR="009E14D8" w:rsidRDefault="009E14D8" w:rsidP="009E14D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33" o:spid="_x0000_s1033" style="position:absolute;left:4572;top:857;width:58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jf8EA&#10;AADb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543/BAAAA2wAAAA8AAAAAAAAAAAAAAAAAmAIAAGRycy9kb3du&#10;cmV2LnhtbFBLBQYAAAAABAAEAPUAAACGAwAAAAA=&#10;" filled="f" stroked="f">
                  <v:textbox style="mso-fit-shape-to-text:t" inset="0,0,0,0">
                    <w:txbxContent>
                      <w:p w:rsidR="009E14D8" w:rsidRDefault="009E14D8" w:rsidP="009E14D8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  <w:proofErr w:type="gramEnd"/>
                      </w:p>
                    </w:txbxContent>
                  </v:textbox>
                </v:rect>
                <v:rect id="Rectangle 34" o:spid="_x0000_s1034" style="position:absolute;left:5143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    <v:textbox style="mso-fit-shape-to-text:t" inset="0,0,0,0">
                    <w:txbxContent>
                      <w:p w:rsidR="009E14D8" w:rsidRDefault="009E14D8" w:rsidP="009E14D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5" o:spid="_x0000_s1035" style="position:absolute;left:6762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mcBMAA&#10;AADbAAAADwAAAGRycy9kb3ducmV2LnhtbESPzYoCMRCE7wu+Q2jB25pRlk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mcBMAAAADbAAAADwAAAAAAAAAAAAAAAACYAgAAZHJzL2Rvd25y&#10;ZXYueG1sUEsFBgAAAAAEAAQA9QAAAIUDAAAAAA==&#10;" filled="f" stroked="f">
                  <v:textbox style="mso-fit-shape-to-text:t" inset="0,0,0,0">
                    <w:txbxContent>
                      <w:p w:rsidR="009E14D8" w:rsidRDefault="009E14D8" w:rsidP="009E14D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36" o:spid="_x0000_s1036" style="position:absolute;left:8096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sCc8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gbAnPBAAAA2wAAAA8AAAAAAAAAAAAAAAAAmAIAAGRycy9kb3du&#10;cmV2LnhtbFBLBQYAAAAABAAEAPUAAACGAwAAAAA=&#10;" filled="f" stroked="f">
                  <v:textbox style="mso-fit-shape-to-text:t" inset="0,0,0,0">
                    <w:txbxContent>
                      <w:p w:rsidR="009E14D8" w:rsidRDefault="009E14D8" w:rsidP="009E14D8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v:rect id="Rectangle 37" o:spid="_x0000_s1037" style="position:absolute;left:8382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en6M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ccK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Xp+jBAAAA2wAAAA8AAAAAAAAAAAAAAAAAmAIAAGRycy9kb3du&#10;cmV2LnhtbFBLBQYAAAAABAAEAPUAAACGAwAAAAA=&#10;" filled="f" stroked="f">
                  <v:textbox style="mso-fit-shape-to-text:t" inset="0,0,0,0">
                    <w:txbxContent>
                      <w:p w:rsidR="009E14D8" w:rsidRDefault="009E14D8" w:rsidP="009E14D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8" o:spid="_x0000_s1038" style="position:absolute;left:10001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4/nMAA&#10;AADbAAAADwAAAGRycy9kb3ducmV2LnhtbESPzYoCMRCE7wu+Q2jB25pRZJ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L4/nMAAAADbAAAADwAAAAAAAAAAAAAAAACYAgAAZHJzL2Rvd25y&#10;ZXYueG1sUEsFBgAAAAAEAAQA9QAAAIUDAAAAAA==&#10;" filled="f" stroked="f">
                  <v:textbox style="mso-fit-shape-to-text:t" inset="0,0,0,0">
                    <w:txbxContent>
                      <w:p w:rsidR="009E14D8" w:rsidRDefault="009E14D8" w:rsidP="009E14D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39" o:spid="_x0000_s1039" style="position:absolute;left:11049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KaB8EA&#10;AADbAAAADwAAAGRycy9kb3ducmV2LnhtbESPzYoCMRCE74LvEFrwphnF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ymgfBAAAA2wAAAA8AAAAAAAAAAAAAAAAAmAIAAGRycy9kb3du&#10;cmV2LnhtbFBLBQYAAAAABAAEAPUAAACGAwAAAAA=&#10;" filled="f" stroked="f">
                  <v:textbox style="mso-fit-shape-to-text:t" inset="0,0,0,0">
                    <w:txbxContent>
                      <w:p w:rsidR="009E14D8" w:rsidRDefault="009E14D8" w:rsidP="009E14D8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rect>
                <v:rect id="Rectangle 40" o:spid="_x0000_s1040" style="position:absolute;left:11525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AEcMAA&#10;AADbAAAADwAAAGRycy9kb3ducmV2LnhtbESPzYoCMRCE7wu+Q2jB25pRRG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yAEcMAAAADbAAAADwAAAAAAAAAAAAAAAACYAgAAZHJzL2Rvd25y&#10;ZXYueG1sUEsFBgAAAAAEAAQA9QAAAIUDAAAAAA==&#10;" filled="f" stroked="f">
                  <v:textbox style="mso-fit-shape-to-text:t" inset="0,0,0,0">
                    <w:txbxContent>
                      <w:p w:rsidR="009E14D8" w:rsidRDefault="009E14D8" w:rsidP="009E14D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41" o:spid="_x0000_s1041" style="position:absolute;left:13144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yh68EA&#10;AADbAAAADwAAAGRycy9kb3ducmV2LnhtbESPzYoCMRCE74LvEFrwphlF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soevBAAAA2wAAAA8AAAAAAAAAAAAAAAAAmAIAAGRycy9kb3du&#10;cmV2LnhtbFBLBQYAAAAABAAEAPUAAACGAwAAAAA=&#10;" filled="f" stroked="f">
                  <v:textbox style="mso-fit-shape-to-text:t" inset="0,0,0,0">
                    <w:txbxContent>
                      <w:p w:rsidR="009E14D8" w:rsidRDefault="009E14D8" w:rsidP="009E14D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42" o:spid="_x0000_s1042" style="position:absolute;left:14573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M1mb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8zWZvwAAANsAAAAPAAAAAAAAAAAAAAAAAJgCAABkcnMvZG93bnJl&#10;di54bWxQSwUGAAAAAAQABAD1AAAAhAMAAAAA&#10;" filled="f" stroked="f">
                  <v:textbox style="mso-fit-shape-to-text:t" inset="0,0,0,0">
                    <w:txbxContent>
                      <w:p w:rsidR="009E14D8" w:rsidRDefault="009E14D8" w:rsidP="009E14D8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sz w:val="28"/>
          <w:szCs w:val="28"/>
        </w:rPr>
        <w:t>, где</w:t>
      </w:r>
    </w:p>
    <w:p w:rsidR="009E14D8" w:rsidRDefault="009E14D8" w:rsidP="009E14D8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7650" cy="2381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9E14D8" w:rsidRDefault="009E14D8" w:rsidP="009E14D8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19075" cy="2381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9E14D8" w:rsidRDefault="009E14D8" w:rsidP="009E14D8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9550" cy="2381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9E14D8" w:rsidRDefault="009E14D8" w:rsidP="009E14D8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0025" cy="238125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 соответствия платы;</w:t>
      </w:r>
    </w:p>
    <w:p w:rsidR="009E14D8" w:rsidRDefault="009E14D8" w:rsidP="009E14D8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19075" cy="2381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9E14D8" w:rsidRDefault="009E14D8" w:rsidP="009E14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Базовый размер платы за наем жилого помещения определяется по формуле:</w:t>
      </w:r>
    </w:p>
    <w:p w:rsidR="009E14D8" w:rsidRDefault="009E14D8" w:rsidP="009E14D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181100" cy="2381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, где</w:t>
      </w:r>
    </w:p>
    <w:p w:rsidR="009E14D8" w:rsidRDefault="009E14D8" w:rsidP="009E14D8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8600" cy="2381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9E14D8" w:rsidRDefault="009E14D8" w:rsidP="009E14D8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3850" cy="2381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средняя цена 1 кв. м на вторичном рынке жилья в муниципальном образовании, в котором находится жилое помещение </w:t>
      </w:r>
      <w:r>
        <w:rPr>
          <w:sz w:val="28"/>
          <w:szCs w:val="28"/>
        </w:rPr>
        <w:lastRenderedPageBreak/>
        <w:t xml:space="preserve">муниципального жилищного фонда, предоставляемое по договорам социального найма и договорам найма жилых помещений. </w:t>
      </w:r>
    </w:p>
    <w:p w:rsidR="009E14D8" w:rsidRDefault="009E14D8" w:rsidP="009E14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имеющимся в Единой межведомственной информационно-статистической системе сведениям, средняя цена 1 кв. м на вторичном рынке жилья в третьем квартале 2016 года, составила 35841(тридцать пять тысяч восемьсот сорок один) рубль 47 копеек.</w:t>
      </w:r>
    </w:p>
    <w:p w:rsidR="009E14D8" w:rsidRDefault="009E14D8" w:rsidP="009E14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базовый размер платы за наем жилого помещения составит:</w:t>
      </w:r>
    </w:p>
    <w:p w:rsidR="009E14D8" w:rsidRDefault="009E14D8" w:rsidP="009E14D8">
      <w:pPr>
        <w:ind w:firstLine="708"/>
        <w:jc w:val="both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2667635" cy="374650"/>
                <wp:effectExtent l="0" t="0" r="1905" b="0"/>
                <wp:docPr id="33" name="Полотно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811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6604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209550" y="9525"/>
                            <a:ext cx="21240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>
                              <w:pPr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  <w:r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 xml:space="preserve"> 35841</w:t>
                              </w:r>
                              <w:proofErr w:type="gramStart"/>
                              <w:r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,47</w:t>
                              </w:r>
                              <w:proofErr w:type="gramEnd"/>
                              <w:r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*0,001=35,8</w:t>
                              </w:r>
                              <w:r>
                                <w:rPr>
                                  <w:vanish/>
                                </w:rPr>
                                <w:t>83азарма 39 км) копеекформациистатистической информации</w:t>
                              </w:r>
                              <w:r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 xml:space="preserve"> рублей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523875" y="85725"/>
                            <a:ext cx="6921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00075" y="9525"/>
                            <a:ext cx="6921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14D8" w:rsidRDefault="009E14D8" w:rsidP="009E14D8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33" o:spid="_x0000_s1043" editas="canvas" style="width:210.05pt;height:29.5pt;mso-position-horizontal-relative:char;mso-position-vertical-relative:line" coordsize="26676,3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">
                <v:shape id="_x0000_s1044" type="#_x0000_t75" style="position:absolute;width:26676;height:3746;visibility:visible;mso-wrap-style:square">
                  <v:fill o:detectmouseclick="t"/>
                  <v:path o:connecttype="none"/>
                </v:shape>
                <v:rect id="Rectangle 20" o:spid="_x0000_s1045" style="position:absolute;width:11811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ml1sQA&#10;AADbAAAADwAAAGRycy9kb3ducmV2LnhtbESPQWvCQBSE74X+h+UVvBTd1ENbYjZShGIQQRqr50f2&#10;mYRm38bsmsR/3xUEj8PMfMMky9E0oqfO1ZYVvM0iEMSF1TWXCn7339NPEM4ja2wsk4IrOVimz08J&#10;xtoO/EN97ksRIOxiVFB538ZSuqIig25mW+LgnWxn0AfZlVJ3OAS4aeQ8it6lwZrDQoUtrSoq/vKL&#10;UTAUu/64367l7vWYWT5n51V+2Cg1eRm/FiA8jf4RvrczrWD+A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JpdbEAAAA2wAAAA8AAAAAAAAAAAAAAAAAmAIAAGRycy9k&#10;b3ducmV2LnhtbFBLBQYAAAAABAAEAPUAAACJAwAAAAA=&#10;" filled="f" stroked="f"/>
                <v:rect id="Rectangle 21" o:spid="_x0000_s1046" style="position:absolute;left:95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<v:textbox style="mso-fit-shape-to-text:t" inset="0,0,0,0">
                    <w:txbxContent>
                      <w:p w:rsidR="009E14D8" w:rsidRDefault="009E14D8" w:rsidP="009E14D8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22" o:spid="_x0000_s1047" style="position:absolute;left:1238;top:857;width:660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1osEA&#10;AADb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IV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gdaLBAAAA2wAAAA8AAAAAAAAAAAAAAAAAmAIAAGRycy9kb3du&#10;cmV2LnhtbFBLBQYAAAAABAAEAPUAAACGAwAAAAA=&#10;" filled="f" stroked="f">
                  <v:textbox style="mso-fit-shape-to-text:t" inset="0,0,0,0">
                    <w:txbxContent>
                      <w:p w:rsidR="009E14D8" w:rsidRDefault="009E14D8" w:rsidP="009E14D8"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</w:p>
                    </w:txbxContent>
                  </v:textbox>
                </v:rect>
                <v:rect id="Rectangle 23" o:spid="_x0000_s1048" style="position:absolute;left:2095;top:95;width:21241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    <v:textbox style="mso-fit-shape-to-text:t" inset="0,0,0,0">
                    <w:txbxContent>
                      <w:p w:rsidR="009E14D8" w:rsidRDefault="009E14D8" w:rsidP="009E14D8">
                        <w:pPr>
                          <w:rPr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  <w:r>
                          <w:rPr>
                            <w:color w:val="000000"/>
                            <w:sz w:val="26"/>
                            <w:szCs w:val="26"/>
                          </w:rPr>
                          <w:t xml:space="preserve"> 35841</w:t>
                        </w:r>
                        <w:proofErr w:type="gramStart"/>
                        <w:r>
                          <w:rPr>
                            <w:color w:val="000000"/>
                            <w:sz w:val="26"/>
                            <w:szCs w:val="26"/>
                          </w:rPr>
                          <w:t>,47</w:t>
                        </w:r>
                        <w:proofErr w:type="gramEnd"/>
                        <w:r>
                          <w:rPr>
                            <w:color w:val="000000"/>
                            <w:sz w:val="26"/>
                            <w:szCs w:val="26"/>
                          </w:rPr>
                          <w:t>*0,001=35,8</w:t>
                        </w:r>
                        <w:r>
                          <w:rPr>
                            <w:vanish/>
                          </w:rPr>
                          <w:t>83азарма 39 км) копеекформациистатистической информации</w:t>
                        </w:r>
                        <w:r>
                          <w:rPr>
                            <w:color w:val="000000"/>
                            <w:sz w:val="26"/>
                            <w:szCs w:val="26"/>
                          </w:rPr>
                          <w:t xml:space="preserve"> рублей</w:t>
                        </w:r>
                      </w:p>
                    </w:txbxContent>
                  </v:textbox>
                </v:rect>
                <v:rect id="Rectangle 24" o:spid="_x0000_s1049" style="position:absolute;left:5238;top:857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    <v:textbox style="mso-fit-shape-to-text:t" inset="0,0,0,0">
                    <w:txbxContent>
                      <w:p w:rsidR="009E14D8" w:rsidRDefault="009E14D8" w:rsidP="009E14D8"/>
                    </w:txbxContent>
                  </v:textbox>
                </v:rect>
                <v:rect id="Rectangle 25" o:spid="_x0000_s1050" style="position:absolute;left:6000;top:95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xDs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dcQ7BAAAA2wAAAA8AAAAAAAAAAAAAAAAAmAIAAGRycy9kb3du&#10;cmV2LnhtbFBLBQYAAAAABAAEAPUAAACGAwAAAAA=&#10;" filled="f" stroked="f">
                  <v:textbox style="mso-fit-shape-to-text:t" inset="0,0,0,0">
                    <w:txbxContent>
                      <w:p w:rsidR="009E14D8" w:rsidRDefault="009E14D8" w:rsidP="009E14D8"/>
                    </w:txbxContent>
                  </v:textbox>
                </v:rect>
                <w10:anchorlock/>
              </v:group>
            </w:pict>
          </mc:Fallback>
        </mc:AlternateContent>
      </w:r>
    </w:p>
    <w:p w:rsidR="009E14D8" w:rsidRDefault="009E14D8" w:rsidP="009E14D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 Величина коэффициента соответствия платы устанавливается исходя из социально-экономических условий в муниципальном образовании. </w:t>
      </w:r>
    </w:p>
    <w:p w:rsidR="009E14D8" w:rsidRDefault="009E14D8" w:rsidP="009E14D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>
            <wp:extent cx="200025" cy="238125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принимается </w:t>
      </w:r>
      <w:proofErr w:type="gramStart"/>
      <w:r>
        <w:rPr>
          <w:sz w:val="28"/>
          <w:szCs w:val="28"/>
        </w:rPr>
        <w:t>равным</w:t>
      </w:r>
      <w:proofErr w:type="gramEnd"/>
      <w:r>
        <w:rPr>
          <w:sz w:val="28"/>
          <w:szCs w:val="28"/>
        </w:rPr>
        <w:t xml:space="preserve"> </w:t>
      </w:r>
      <w:r w:rsidRPr="00BA6197">
        <w:rPr>
          <w:color w:val="FF0000"/>
          <w:sz w:val="28"/>
          <w:szCs w:val="28"/>
        </w:rPr>
        <w:t>0,0</w:t>
      </w:r>
      <w:r>
        <w:rPr>
          <w:color w:val="FF0000"/>
          <w:sz w:val="28"/>
          <w:szCs w:val="28"/>
        </w:rPr>
        <w:t>33</w:t>
      </w:r>
      <w:r w:rsidRPr="00BA6197">
        <w:rPr>
          <w:color w:val="FF0000"/>
          <w:sz w:val="28"/>
          <w:szCs w:val="28"/>
        </w:rPr>
        <w:t xml:space="preserve"> для всех жилых помещений муниципального жилищного фонда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9E14D8" w:rsidRDefault="009E14D8" w:rsidP="009E14D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>
            <wp:extent cx="200025" cy="238125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может быть изменено применительно к конкретному жилому помещению, если размер платы за наем данного жилого помещения приводит к возникновению у нанимателя жилого помещения права на субсидию на оплату жилого помещения и коммунальных услуг. В данном случае наниматель обращается в администрацию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 заявлением об изменении размера платы за наем жилого помещения с приложением документов, подтверждающих возникновение права на субсидию на оплату жилого помещения и коммунальных услуг.</w:t>
      </w:r>
    </w:p>
    <w:p w:rsidR="009E14D8" w:rsidRDefault="009E14D8" w:rsidP="009E14D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/>
          <w:i/>
          <w:sz w:val="28"/>
          <w:szCs w:val="28"/>
        </w:rPr>
      </w:pPr>
      <w:r>
        <w:rPr>
          <w:sz w:val="28"/>
          <w:szCs w:val="28"/>
        </w:rPr>
        <w:br/>
      </w:r>
    </w:p>
    <w:p w:rsidR="009E14D8" w:rsidRDefault="009E14D8" w:rsidP="009E14D8">
      <w:pPr>
        <w:widowControl w:val="0"/>
        <w:jc w:val="both"/>
        <w:rPr>
          <w:sz w:val="28"/>
          <w:szCs w:val="28"/>
        </w:rPr>
      </w:pPr>
    </w:p>
    <w:p w:rsidR="009E14D8" w:rsidRDefault="009E14D8" w:rsidP="009E14D8">
      <w:pPr>
        <w:widowControl w:val="0"/>
        <w:jc w:val="center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</w:p>
    <w:p w:rsidR="009E14D8" w:rsidRDefault="009E14D8" w:rsidP="009E14D8">
      <w:pPr>
        <w:jc w:val="center"/>
        <w:rPr>
          <w:sz w:val="28"/>
          <w:szCs w:val="28"/>
        </w:rPr>
      </w:pPr>
    </w:p>
    <w:p w:rsidR="009E14D8" w:rsidRDefault="009E14D8" w:rsidP="009E14D8">
      <w:pPr>
        <w:widowControl w:val="0"/>
        <w:ind w:left="5387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Приложение 2</w:t>
      </w:r>
    </w:p>
    <w:p w:rsidR="009E14D8" w:rsidRDefault="009E14D8" w:rsidP="009E14D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9E14D8" w:rsidRDefault="009E14D8" w:rsidP="009E14D8">
      <w:pPr>
        <w:widowControl w:val="0"/>
        <w:ind w:left="538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</w:t>
      </w:r>
    </w:p>
    <w:p w:rsidR="009E14D8" w:rsidRDefault="009E14D8" w:rsidP="009E14D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9E14D8" w:rsidRDefault="009E14D8" w:rsidP="009E14D8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E14D8" w:rsidRDefault="009E14D8" w:rsidP="009E14D8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от «13» апреля 2018 г. № 62</w:t>
      </w:r>
    </w:p>
    <w:p w:rsidR="009E14D8" w:rsidRDefault="009E14D8" w:rsidP="009E14D8">
      <w:pPr>
        <w:widowControl w:val="0"/>
        <w:jc w:val="center"/>
        <w:rPr>
          <w:sz w:val="28"/>
          <w:szCs w:val="28"/>
        </w:rPr>
      </w:pPr>
    </w:p>
    <w:p w:rsidR="009E14D8" w:rsidRDefault="009E14D8" w:rsidP="009E14D8">
      <w:pPr>
        <w:widowControl w:val="0"/>
        <w:jc w:val="center"/>
        <w:rPr>
          <w:sz w:val="28"/>
          <w:szCs w:val="28"/>
        </w:rPr>
      </w:pPr>
    </w:p>
    <w:p w:rsidR="009E14D8" w:rsidRDefault="009E14D8" w:rsidP="009E14D8">
      <w:pPr>
        <w:widowControl w:val="0"/>
        <w:jc w:val="center"/>
        <w:rPr>
          <w:sz w:val="28"/>
          <w:szCs w:val="28"/>
        </w:rPr>
      </w:pPr>
    </w:p>
    <w:p w:rsidR="009E14D8" w:rsidRPr="00246F3D" w:rsidRDefault="009E14D8" w:rsidP="009E14D8">
      <w:pPr>
        <w:jc w:val="center"/>
        <w:rPr>
          <w:b/>
          <w:sz w:val="28"/>
        </w:rPr>
      </w:pPr>
      <w:r>
        <w:rPr>
          <w:b/>
          <w:sz w:val="28"/>
        </w:rPr>
        <w:t>Размеры</w:t>
      </w:r>
      <w:r w:rsidRPr="00246F3D">
        <w:rPr>
          <w:b/>
          <w:sz w:val="28"/>
        </w:rPr>
        <w:t xml:space="preserve"> платы за наем</w:t>
      </w:r>
    </w:p>
    <w:p w:rsidR="009E14D8" w:rsidRDefault="009E14D8" w:rsidP="009E14D8">
      <w:pPr>
        <w:jc w:val="center"/>
        <w:rPr>
          <w:sz w:val="28"/>
        </w:rPr>
      </w:pPr>
      <w:r w:rsidRPr="00246F3D">
        <w:rPr>
          <w:b/>
          <w:sz w:val="28"/>
        </w:rPr>
        <w:t xml:space="preserve">жилых помещений, </w:t>
      </w:r>
      <w:r w:rsidRPr="00A87C59">
        <w:rPr>
          <w:b/>
          <w:sz w:val="28"/>
        </w:rPr>
        <w:t xml:space="preserve">находящихся </w:t>
      </w:r>
      <w:r w:rsidRPr="00A87C59">
        <w:rPr>
          <w:b/>
          <w:sz w:val="28"/>
          <w:szCs w:val="28"/>
        </w:rPr>
        <w:t xml:space="preserve">в муниципальном жилищном фонде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</w:t>
      </w:r>
      <w:r w:rsidRPr="00A87C59">
        <w:rPr>
          <w:b/>
          <w:sz w:val="28"/>
          <w:szCs w:val="28"/>
        </w:rPr>
        <w:t xml:space="preserve">сельского поселения </w:t>
      </w:r>
      <w:proofErr w:type="spellStart"/>
      <w:r w:rsidRPr="00A87C59">
        <w:rPr>
          <w:b/>
          <w:sz w:val="28"/>
          <w:szCs w:val="28"/>
        </w:rPr>
        <w:t>Лямбирского</w:t>
      </w:r>
      <w:proofErr w:type="spellEnd"/>
      <w:r w:rsidRPr="00A87C59">
        <w:rPr>
          <w:b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</w:rPr>
        <w:t>, на 2018</w:t>
      </w:r>
      <w:r w:rsidRPr="00A87C59">
        <w:rPr>
          <w:b/>
          <w:sz w:val="28"/>
        </w:rPr>
        <w:t xml:space="preserve"> год</w:t>
      </w:r>
    </w:p>
    <w:p w:rsidR="009E14D8" w:rsidRDefault="009E14D8" w:rsidP="009E14D8">
      <w:pPr>
        <w:jc w:val="center"/>
        <w:rPr>
          <w:b/>
          <w:sz w:val="28"/>
          <w:szCs w:val="28"/>
        </w:rPr>
      </w:pPr>
    </w:p>
    <w:tbl>
      <w:tblPr>
        <w:tblW w:w="50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"/>
        <w:gridCol w:w="1200"/>
        <w:gridCol w:w="809"/>
        <w:gridCol w:w="1380"/>
        <w:gridCol w:w="567"/>
        <w:gridCol w:w="824"/>
        <w:gridCol w:w="689"/>
        <w:gridCol w:w="1048"/>
        <w:gridCol w:w="35"/>
        <w:gridCol w:w="1252"/>
        <w:gridCol w:w="35"/>
        <w:gridCol w:w="1316"/>
        <w:gridCol w:w="35"/>
      </w:tblGrid>
      <w:tr w:rsidR="009E14D8" w:rsidRPr="00D04E58" w:rsidTr="00343069">
        <w:trPr>
          <w:gridAfter w:val="1"/>
          <w:wAfter w:w="18" w:type="pct"/>
          <w:trHeight w:val="555"/>
          <w:jc w:val="center"/>
        </w:trPr>
        <w:tc>
          <w:tcPr>
            <w:tcW w:w="238" w:type="pct"/>
            <w:vMerge w:val="restart"/>
          </w:tcPr>
          <w:p w:rsidR="009E14D8" w:rsidRPr="00D04E58" w:rsidRDefault="009E14D8" w:rsidP="00343069">
            <w:pPr>
              <w:jc w:val="center"/>
              <w:rPr>
                <w:b/>
              </w:rPr>
            </w:pPr>
            <w:r w:rsidRPr="00D04E58">
              <w:rPr>
                <w:b/>
              </w:rPr>
              <w:t xml:space="preserve">№ </w:t>
            </w:r>
            <w:proofErr w:type="gramStart"/>
            <w:r w:rsidRPr="00D04E58">
              <w:rPr>
                <w:b/>
              </w:rPr>
              <w:t>п</w:t>
            </w:r>
            <w:proofErr w:type="gramEnd"/>
            <w:r w:rsidRPr="00D04E58">
              <w:rPr>
                <w:b/>
              </w:rPr>
              <w:t>/п</w:t>
            </w:r>
          </w:p>
        </w:tc>
        <w:tc>
          <w:tcPr>
            <w:tcW w:w="1756" w:type="pct"/>
            <w:gridSpan w:val="3"/>
          </w:tcPr>
          <w:p w:rsidR="009E14D8" w:rsidRPr="00D04E58" w:rsidRDefault="009E14D8" w:rsidP="00343069">
            <w:pPr>
              <w:jc w:val="center"/>
              <w:rPr>
                <w:b/>
              </w:rPr>
            </w:pPr>
            <w:r>
              <w:rPr>
                <w:b/>
              </w:rPr>
              <w:t>Адрес многоквартирного дома, в котором расположено жилое помещение</w:t>
            </w:r>
          </w:p>
        </w:tc>
        <w:tc>
          <w:tcPr>
            <w:tcW w:w="1078" w:type="pct"/>
            <w:gridSpan w:val="3"/>
          </w:tcPr>
          <w:p w:rsidR="009E14D8" w:rsidRPr="00DB4333" w:rsidRDefault="009E14D8" w:rsidP="00343069">
            <w:pPr>
              <w:jc w:val="center"/>
              <w:rPr>
                <w:b/>
              </w:rPr>
            </w:pPr>
            <w:r w:rsidRPr="00DB4333">
              <w:rPr>
                <w:b/>
              </w:rPr>
              <w:t>Значения коэффициентов К1-К3</w:t>
            </w:r>
            <w:r>
              <w:rPr>
                <w:b/>
              </w:rPr>
              <w:t xml:space="preserve"> применительно к жилым помещениям в составе многоквартирного дома</w:t>
            </w:r>
          </w:p>
        </w:tc>
        <w:tc>
          <w:tcPr>
            <w:tcW w:w="543" w:type="pct"/>
          </w:tcPr>
          <w:p w:rsidR="009E14D8" w:rsidRPr="00DB4333" w:rsidRDefault="009E14D8" w:rsidP="00343069">
            <w:pPr>
              <w:jc w:val="center"/>
              <w:rPr>
                <w:b/>
              </w:rPr>
            </w:pPr>
            <w:r w:rsidRPr="00DB4333">
              <w:rPr>
                <w:b/>
              </w:rPr>
              <w:t xml:space="preserve">Интегральное значение </w:t>
            </w:r>
            <w:r>
              <w:rPr>
                <w:b/>
                <w:noProof/>
              </w:rPr>
              <w:drawing>
                <wp:inline distT="0" distB="0" distL="0" distR="0">
                  <wp:extent cx="209550" cy="2381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7" w:type="pct"/>
            <w:gridSpan w:val="2"/>
          </w:tcPr>
          <w:p w:rsidR="009E14D8" w:rsidRPr="00CA347D" w:rsidRDefault="009E14D8" w:rsidP="00343069">
            <w:pPr>
              <w:jc w:val="center"/>
              <w:rPr>
                <w:b/>
              </w:rPr>
            </w:pPr>
            <w:r>
              <w:rPr>
                <w:b/>
              </w:rPr>
              <w:t>К</w:t>
            </w:r>
            <w:r w:rsidRPr="00CA347D">
              <w:rPr>
                <w:b/>
              </w:rPr>
              <w:t>оэффициент соответствия платы</w:t>
            </w:r>
          </w:p>
        </w:tc>
        <w:tc>
          <w:tcPr>
            <w:tcW w:w="700" w:type="pct"/>
            <w:gridSpan w:val="2"/>
          </w:tcPr>
          <w:p w:rsidR="009E14D8" w:rsidRPr="00CA347D" w:rsidRDefault="009E14D8" w:rsidP="00343069">
            <w:pPr>
              <w:jc w:val="center"/>
              <w:rPr>
                <w:b/>
              </w:rPr>
            </w:pPr>
            <w:r w:rsidRPr="00CA347D">
              <w:rPr>
                <w:b/>
              </w:rPr>
              <w:t>Размер платы за наем жилого</w:t>
            </w:r>
            <w:r>
              <w:rPr>
                <w:b/>
              </w:rPr>
              <w:t xml:space="preserve"> помещения без учета его площади </w:t>
            </w:r>
            <w:r>
              <w:rPr>
                <w:noProof/>
                <w:sz w:val="28"/>
                <w:szCs w:val="28"/>
              </w:rPr>
              <mc:AlternateContent>
                <mc:Choice Requires="wpc">
                  <w:drawing>
                    <wp:inline distT="0" distB="0" distL="0" distR="0">
                      <wp:extent cx="1526540" cy="260985"/>
                      <wp:effectExtent l="635" t="0" r="0" b="0"/>
                      <wp:docPr id="26" name="Полотно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2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2400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170" y="0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E14D8" w:rsidRPr="00CA347D" w:rsidRDefault="009E14D8" w:rsidP="009E14D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П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4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550" y="106680"/>
                                  <a:ext cx="933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E14D8" w:rsidRDefault="009E14D8" w:rsidP="009E14D8">
                                    <w:proofErr w:type="spellStart"/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нj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895" y="9525"/>
                                  <a:ext cx="9334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E14D8" w:rsidRDefault="009E14D8" w:rsidP="009E14D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6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4660" y="9525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E14D8" w:rsidRDefault="009E14D8" w:rsidP="009E14D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915" y="106680"/>
                                  <a:ext cx="5842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E14D8" w:rsidRDefault="009E14D8" w:rsidP="009E14D8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б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8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0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E14D8" w:rsidRDefault="009E14D8" w:rsidP="009E14D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9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676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E14D8" w:rsidRDefault="009E14D8" w:rsidP="009E14D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0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106680"/>
                                  <a:ext cx="3238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E14D8" w:rsidRDefault="009E14D8" w:rsidP="009E14D8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j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9525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E14D8" w:rsidRDefault="009E14D8" w:rsidP="009E14D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73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E14D8" w:rsidRDefault="009E14D8" w:rsidP="009E14D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12215" y="85725"/>
                                  <a:ext cx="5080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E14D8" w:rsidRDefault="009E14D8" w:rsidP="009E14D8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с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5" y="0"/>
                                  <a:ext cx="4191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E14D8" w:rsidRDefault="009E14D8" w:rsidP="009E14D8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5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325" y="85725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E14D8" w:rsidRDefault="009E14D8" w:rsidP="009E14D8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6" o:spid="_x0000_s1051" editas="canvas" style="width:120.2pt;height:20.55pt;mso-position-horizontal-relative:char;mso-position-vertical-relative:line" coordsize="15265,26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">
                      <v:shape id="_x0000_s1052" type="#_x0000_t75" style="position:absolute;width:15265;height:2609;visibility:visible;mso-wrap-style:square">
                        <v:fill o:detectmouseclick="t"/>
                        <v:path o:connecttype="none"/>
                      </v:shape>
                      <v:rect id="Rectangle 4" o:spid="_x0000_s1053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LM88EA&#10;AADbAAAADwAAAGRycy9kb3ducmV2LnhtbERPS4vCMBC+C/sfwix4kTXVg0jXKIuwWBZBrI/z0Ixt&#10;sZnUJtvWf28Ewdt8fM9ZrHpTiZYaV1pWMBlHIIgzq0vOFRwPv19zEM4ja6wsk4I7OVgtPwYLjLXt&#10;eE9t6nMRQtjFqKDwvo6ldFlBBt3Y1sSBu9jGoA+wyaVusAvhppLTKJpJgyWHhgJrWheUXdN/o6DL&#10;du35sN3I3eicWL4lt3V6+lNq+Nn/fIPw1Pu3+OVOdJg/hecv4QC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SzPPBAAAA2wAAAA8AAAAAAAAAAAAAAAAAmAIAAGRycy9kb3du&#10;cmV2LnhtbFBLBQYAAAAABAAEAPUAAACGAwAAAAA=&#10;" filled="f" stroked="f"/>
                      <v:rect id="Rectangle 5" o:spid="_x0000_s1054" style="position:absolute;left:901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9E14D8" w:rsidRPr="00CA347D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v:textbox>
                      </v:rect>
                      <v:rect id="Rectangle 6" o:spid="_x0000_s1055" style="position:absolute;left:2095;top:1066;width:933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9E14D8" w:rsidRDefault="009E14D8" w:rsidP="009E14D8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rect>
                      <v:rect id="Rectangle 7" o:spid="_x0000_s1056" style="position:absolute;left:3028;top:95;width:93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8" o:spid="_x0000_s1057" style="position:absolute;left:4546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9" o:spid="_x0000_s1058" style="position:absolute;left:5899;top:1066;width:58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9E14D8" w:rsidRDefault="009E14D8" w:rsidP="009E14D8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0" o:spid="_x0000_s1059" style="position:absolute;left:6483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1" o:spid="_x0000_s1060" style="position:absolute;left:786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2" o:spid="_x0000_s1061" style="position:absolute;left:9302;top:1066;width:32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9E14D8" w:rsidRDefault="009E14D8" w:rsidP="009E14D8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3" o:spid="_x0000_s1062" style="position:absolute;left:9302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4" o:spid="_x0000_s1063" style="position:absolute;left:1054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5" o:spid="_x0000_s1064" style="position:absolute;left:12122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9E14D8" w:rsidRDefault="009E14D8" w:rsidP="009E14D8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6" o:spid="_x0000_s1065" style="position:absolute;left:11944;width:419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9E14D8" w:rsidRDefault="009E14D8" w:rsidP="009E14D8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7" o:spid="_x0000_s1066" style="position:absolute;left:14573;top:857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/p8EA&#10;AADb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f6f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9E14D8" w:rsidRDefault="009E14D8" w:rsidP="009E14D8"/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b/>
              </w:rPr>
              <w:t xml:space="preserve"> в рублях</w:t>
            </w:r>
          </w:p>
        </w:tc>
      </w:tr>
      <w:tr w:rsidR="009E14D8" w:rsidRPr="00D04E58" w:rsidTr="00343069">
        <w:trPr>
          <w:trHeight w:val="555"/>
          <w:jc w:val="center"/>
        </w:trPr>
        <w:tc>
          <w:tcPr>
            <w:tcW w:w="238" w:type="pct"/>
            <w:vMerge/>
          </w:tcPr>
          <w:p w:rsidR="009E14D8" w:rsidRPr="00D04E58" w:rsidRDefault="009E14D8" w:rsidP="00343069">
            <w:pPr>
              <w:jc w:val="center"/>
              <w:rPr>
                <w:b/>
              </w:rPr>
            </w:pPr>
          </w:p>
        </w:tc>
        <w:tc>
          <w:tcPr>
            <w:tcW w:w="622" w:type="pct"/>
          </w:tcPr>
          <w:p w:rsidR="009E14D8" w:rsidRPr="00D04E58" w:rsidRDefault="009E14D8" w:rsidP="00343069">
            <w:pPr>
              <w:jc w:val="center"/>
              <w:rPr>
                <w:b/>
              </w:rPr>
            </w:pPr>
            <w:r w:rsidRPr="00D04E58">
              <w:rPr>
                <w:b/>
              </w:rPr>
              <w:t>Населенный пункт</w:t>
            </w:r>
          </w:p>
        </w:tc>
        <w:tc>
          <w:tcPr>
            <w:tcW w:w="419" w:type="pct"/>
          </w:tcPr>
          <w:p w:rsidR="009E14D8" w:rsidRPr="00D04E58" w:rsidRDefault="009E14D8" w:rsidP="00343069">
            <w:pPr>
              <w:jc w:val="center"/>
              <w:rPr>
                <w:b/>
              </w:rPr>
            </w:pPr>
            <w:r w:rsidRPr="00D04E58">
              <w:rPr>
                <w:b/>
              </w:rPr>
              <w:t>№ дома</w:t>
            </w:r>
          </w:p>
        </w:tc>
        <w:tc>
          <w:tcPr>
            <w:tcW w:w="715" w:type="pct"/>
          </w:tcPr>
          <w:p w:rsidR="009E14D8" w:rsidRPr="00D04E58" w:rsidRDefault="009E14D8" w:rsidP="00343069">
            <w:pPr>
              <w:jc w:val="center"/>
              <w:rPr>
                <w:b/>
              </w:rPr>
            </w:pPr>
            <w:r w:rsidRPr="00D04E58">
              <w:rPr>
                <w:b/>
              </w:rPr>
              <w:t>Улица</w:t>
            </w:r>
          </w:p>
        </w:tc>
        <w:tc>
          <w:tcPr>
            <w:tcW w:w="294" w:type="pct"/>
          </w:tcPr>
          <w:p w:rsidR="009E14D8" w:rsidRDefault="009E14D8" w:rsidP="00343069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427" w:type="pct"/>
          </w:tcPr>
          <w:p w:rsidR="009E14D8" w:rsidRPr="00D04E58" w:rsidRDefault="009E14D8" w:rsidP="00343069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357" w:type="pct"/>
          </w:tcPr>
          <w:p w:rsidR="009E14D8" w:rsidRPr="00D04E58" w:rsidRDefault="009E14D8" w:rsidP="00343069">
            <w:pPr>
              <w:jc w:val="center"/>
              <w:rPr>
                <w:b/>
              </w:rPr>
            </w:pPr>
            <w:r>
              <w:rPr>
                <w:b/>
              </w:rPr>
              <w:t>Значение К3</w:t>
            </w:r>
          </w:p>
        </w:tc>
        <w:tc>
          <w:tcPr>
            <w:tcW w:w="561" w:type="pct"/>
            <w:gridSpan w:val="2"/>
          </w:tcPr>
          <w:p w:rsidR="009E14D8" w:rsidRPr="00D04E58" w:rsidRDefault="009E14D8" w:rsidP="00343069">
            <w:pPr>
              <w:jc w:val="center"/>
              <w:rPr>
                <w:b/>
              </w:rPr>
            </w:pPr>
          </w:p>
        </w:tc>
        <w:tc>
          <w:tcPr>
            <w:tcW w:w="667" w:type="pct"/>
            <w:gridSpan w:val="2"/>
          </w:tcPr>
          <w:p w:rsidR="009E14D8" w:rsidRPr="00D04E58" w:rsidRDefault="009E14D8" w:rsidP="00343069">
            <w:pPr>
              <w:jc w:val="center"/>
              <w:rPr>
                <w:b/>
              </w:rPr>
            </w:pPr>
          </w:p>
        </w:tc>
        <w:tc>
          <w:tcPr>
            <w:tcW w:w="700" w:type="pct"/>
            <w:gridSpan w:val="2"/>
          </w:tcPr>
          <w:p w:rsidR="009E14D8" w:rsidRPr="00D04E58" w:rsidRDefault="009E14D8" w:rsidP="00343069">
            <w:pPr>
              <w:jc w:val="center"/>
              <w:rPr>
                <w:b/>
              </w:rPr>
            </w:pPr>
          </w:p>
        </w:tc>
      </w:tr>
      <w:tr w:rsidR="009E14D8" w:rsidRPr="00D04E58" w:rsidTr="00343069">
        <w:trPr>
          <w:trHeight w:val="70"/>
          <w:jc w:val="center"/>
        </w:trPr>
        <w:tc>
          <w:tcPr>
            <w:tcW w:w="238" w:type="pct"/>
          </w:tcPr>
          <w:p w:rsidR="009E14D8" w:rsidRPr="00D04E58" w:rsidRDefault="009E14D8" w:rsidP="00343069">
            <w:r w:rsidRPr="00D04E58">
              <w:t>1.</w:t>
            </w:r>
          </w:p>
        </w:tc>
        <w:tc>
          <w:tcPr>
            <w:tcW w:w="622" w:type="pct"/>
          </w:tcPr>
          <w:p w:rsidR="009E14D8" w:rsidRPr="00D04E58" w:rsidRDefault="009E14D8" w:rsidP="00343069">
            <w:pPr>
              <w:jc w:val="center"/>
            </w:pPr>
            <w:r w:rsidRPr="00D04E58">
              <w:t xml:space="preserve">с. </w:t>
            </w:r>
            <w:proofErr w:type="spellStart"/>
            <w:r>
              <w:t>Берсеневка</w:t>
            </w:r>
            <w:proofErr w:type="spellEnd"/>
          </w:p>
        </w:tc>
        <w:tc>
          <w:tcPr>
            <w:tcW w:w="419" w:type="pct"/>
          </w:tcPr>
          <w:p w:rsidR="009E14D8" w:rsidRPr="00D04E58" w:rsidRDefault="009E14D8" w:rsidP="00343069">
            <w:pPr>
              <w:jc w:val="center"/>
            </w:pPr>
            <w:r>
              <w:t>7</w:t>
            </w:r>
          </w:p>
        </w:tc>
        <w:tc>
          <w:tcPr>
            <w:tcW w:w="715" w:type="pct"/>
          </w:tcPr>
          <w:p w:rsidR="009E14D8" w:rsidRPr="00D04E58" w:rsidRDefault="009E14D8" w:rsidP="00343069">
            <w:r w:rsidRPr="00D04E58">
              <w:t xml:space="preserve">ул. </w:t>
            </w:r>
            <w:r>
              <w:t>Пролетарская</w:t>
            </w:r>
          </w:p>
        </w:tc>
        <w:tc>
          <w:tcPr>
            <w:tcW w:w="294" w:type="pct"/>
          </w:tcPr>
          <w:p w:rsidR="009E14D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427" w:type="pct"/>
          </w:tcPr>
          <w:p w:rsidR="009E14D8" w:rsidRDefault="009E14D8" w:rsidP="00343069">
            <w:pPr>
              <w:jc w:val="center"/>
            </w:pPr>
            <w:r w:rsidRPr="009714DD">
              <w:t>1</w:t>
            </w:r>
          </w:p>
        </w:tc>
        <w:tc>
          <w:tcPr>
            <w:tcW w:w="357" w:type="pct"/>
          </w:tcPr>
          <w:p w:rsidR="009E14D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561" w:type="pct"/>
            <w:gridSpan w:val="2"/>
          </w:tcPr>
          <w:p w:rsidR="009E14D8" w:rsidRPr="00D04E5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2"/>
          </w:tcPr>
          <w:p w:rsidR="009E14D8" w:rsidRDefault="009E14D8" w:rsidP="00343069">
            <w:pPr>
              <w:jc w:val="center"/>
            </w:pPr>
            <w:r>
              <w:t>0,033</w:t>
            </w:r>
          </w:p>
        </w:tc>
        <w:tc>
          <w:tcPr>
            <w:tcW w:w="700" w:type="pct"/>
            <w:gridSpan w:val="2"/>
          </w:tcPr>
          <w:p w:rsidR="009E14D8" w:rsidRPr="00D04E58" w:rsidRDefault="009E14D8" w:rsidP="00343069">
            <w:pPr>
              <w:jc w:val="center"/>
            </w:pPr>
            <w:r>
              <w:t>1,18</w:t>
            </w:r>
          </w:p>
        </w:tc>
      </w:tr>
      <w:tr w:rsidR="009E14D8" w:rsidRPr="00D04E58" w:rsidTr="00343069">
        <w:trPr>
          <w:trHeight w:val="70"/>
          <w:jc w:val="center"/>
        </w:trPr>
        <w:tc>
          <w:tcPr>
            <w:tcW w:w="238" w:type="pct"/>
          </w:tcPr>
          <w:p w:rsidR="009E14D8" w:rsidRPr="00D04E58" w:rsidRDefault="009E14D8" w:rsidP="00343069">
            <w:r w:rsidRPr="00D04E58">
              <w:t>2.</w:t>
            </w:r>
          </w:p>
        </w:tc>
        <w:tc>
          <w:tcPr>
            <w:tcW w:w="622" w:type="pct"/>
          </w:tcPr>
          <w:p w:rsidR="009E14D8" w:rsidRPr="00D04E58" w:rsidRDefault="009E14D8" w:rsidP="00343069">
            <w:pPr>
              <w:jc w:val="center"/>
            </w:pPr>
            <w:r w:rsidRPr="00D04E58">
              <w:t xml:space="preserve">с. </w:t>
            </w:r>
            <w:proofErr w:type="spellStart"/>
            <w:r>
              <w:t>Берсеневка</w:t>
            </w:r>
            <w:proofErr w:type="spellEnd"/>
          </w:p>
        </w:tc>
        <w:tc>
          <w:tcPr>
            <w:tcW w:w="419" w:type="pct"/>
          </w:tcPr>
          <w:p w:rsidR="009E14D8" w:rsidRPr="00D04E58" w:rsidRDefault="009E14D8" w:rsidP="00343069">
            <w:pPr>
              <w:jc w:val="center"/>
            </w:pPr>
            <w:r>
              <w:t>9</w:t>
            </w:r>
          </w:p>
        </w:tc>
        <w:tc>
          <w:tcPr>
            <w:tcW w:w="715" w:type="pct"/>
          </w:tcPr>
          <w:p w:rsidR="009E14D8" w:rsidRPr="00D04E58" w:rsidRDefault="009E14D8" w:rsidP="00343069">
            <w:r w:rsidRPr="00D04E58">
              <w:t xml:space="preserve">ул. </w:t>
            </w:r>
            <w:r>
              <w:t>Пролетарская</w:t>
            </w:r>
          </w:p>
        </w:tc>
        <w:tc>
          <w:tcPr>
            <w:tcW w:w="294" w:type="pct"/>
          </w:tcPr>
          <w:p w:rsidR="009E14D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427" w:type="pct"/>
          </w:tcPr>
          <w:p w:rsidR="009E14D8" w:rsidRDefault="009E14D8" w:rsidP="00343069">
            <w:pPr>
              <w:jc w:val="center"/>
            </w:pPr>
            <w:r w:rsidRPr="009714DD">
              <w:t>1</w:t>
            </w:r>
          </w:p>
        </w:tc>
        <w:tc>
          <w:tcPr>
            <w:tcW w:w="357" w:type="pct"/>
          </w:tcPr>
          <w:p w:rsidR="009E14D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561" w:type="pct"/>
            <w:gridSpan w:val="2"/>
          </w:tcPr>
          <w:p w:rsidR="009E14D8" w:rsidRPr="00D04E5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2"/>
          </w:tcPr>
          <w:p w:rsidR="009E14D8" w:rsidRDefault="009E14D8" w:rsidP="00343069">
            <w:pPr>
              <w:jc w:val="center"/>
            </w:pPr>
            <w:r>
              <w:t>0,033</w:t>
            </w:r>
          </w:p>
        </w:tc>
        <w:tc>
          <w:tcPr>
            <w:tcW w:w="700" w:type="pct"/>
            <w:gridSpan w:val="2"/>
          </w:tcPr>
          <w:p w:rsidR="009E14D8" w:rsidRPr="00D04E58" w:rsidRDefault="009E14D8" w:rsidP="00343069">
            <w:pPr>
              <w:jc w:val="center"/>
            </w:pPr>
            <w:r>
              <w:t>1,18</w:t>
            </w:r>
          </w:p>
        </w:tc>
      </w:tr>
      <w:tr w:rsidR="009E14D8" w:rsidRPr="00D04E58" w:rsidTr="00343069">
        <w:trPr>
          <w:trHeight w:val="137"/>
          <w:jc w:val="center"/>
        </w:trPr>
        <w:tc>
          <w:tcPr>
            <w:tcW w:w="238" w:type="pct"/>
          </w:tcPr>
          <w:p w:rsidR="009E14D8" w:rsidRPr="00D04E58" w:rsidRDefault="009E14D8" w:rsidP="00343069">
            <w:r w:rsidRPr="00D04E58">
              <w:t>3.</w:t>
            </w:r>
          </w:p>
        </w:tc>
        <w:tc>
          <w:tcPr>
            <w:tcW w:w="622" w:type="pct"/>
          </w:tcPr>
          <w:p w:rsidR="009E14D8" w:rsidRPr="00D04E58" w:rsidRDefault="009E14D8" w:rsidP="00343069">
            <w:pPr>
              <w:jc w:val="center"/>
            </w:pPr>
            <w:r w:rsidRPr="00D04E58">
              <w:t xml:space="preserve">с. </w:t>
            </w:r>
            <w:proofErr w:type="spellStart"/>
            <w:r>
              <w:t>Берсеневка</w:t>
            </w:r>
            <w:proofErr w:type="spellEnd"/>
          </w:p>
        </w:tc>
        <w:tc>
          <w:tcPr>
            <w:tcW w:w="419" w:type="pct"/>
          </w:tcPr>
          <w:p w:rsidR="009E14D8" w:rsidRPr="00D04E58" w:rsidRDefault="009E14D8" w:rsidP="00343069">
            <w:pPr>
              <w:jc w:val="center"/>
            </w:pPr>
            <w:r>
              <w:t>13</w:t>
            </w:r>
          </w:p>
        </w:tc>
        <w:tc>
          <w:tcPr>
            <w:tcW w:w="715" w:type="pct"/>
          </w:tcPr>
          <w:p w:rsidR="009E14D8" w:rsidRPr="00D04E58" w:rsidRDefault="009E14D8" w:rsidP="00343069">
            <w:r w:rsidRPr="00D04E58">
              <w:t xml:space="preserve">ул. </w:t>
            </w:r>
            <w:r>
              <w:t>Пролетарская</w:t>
            </w:r>
          </w:p>
        </w:tc>
        <w:tc>
          <w:tcPr>
            <w:tcW w:w="294" w:type="pct"/>
          </w:tcPr>
          <w:p w:rsidR="009E14D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427" w:type="pct"/>
          </w:tcPr>
          <w:p w:rsidR="009E14D8" w:rsidRDefault="009E14D8" w:rsidP="00343069">
            <w:pPr>
              <w:jc w:val="center"/>
            </w:pPr>
            <w:r w:rsidRPr="009714DD">
              <w:t>1</w:t>
            </w:r>
          </w:p>
        </w:tc>
        <w:tc>
          <w:tcPr>
            <w:tcW w:w="357" w:type="pct"/>
          </w:tcPr>
          <w:p w:rsidR="009E14D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561" w:type="pct"/>
            <w:gridSpan w:val="2"/>
          </w:tcPr>
          <w:p w:rsidR="009E14D8" w:rsidRPr="00D04E5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2"/>
          </w:tcPr>
          <w:p w:rsidR="009E14D8" w:rsidRDefault="009E14D8" w:rsidP="00343069">
            <w:pPr>
              <w:jc w:val="center"/>
            </w:pPr>
            <w:r>
              <w:t>0,033</w:t>
            </w:r>
          </w:p>
        </w:tc>
        <w:tc>
          <w:tcPr>
            <w:tcW w:w="700" w:type="pct"/>
            <w:gridSpan w:val="2"/>
          </w:tcPr>
          <w:p w:rsidR="009E14D8" w:rsidRPr="00D04E58" w:rsidRDefault="009E14D8" w:rsidP="00343069">
            <w:pPr>
              <w:jc w:val="center"/>
            </w:pPr>
            <w:r>
              <w:t>1,18</w:t>
            </w:r>
          </w:p>
        </w:tc>
      </w:tr>
      <w:tr w:rsidR="009E14D8" w:rsidRPr="00D04E58" w:rsidTr="00343069">
        <w:trPr>
          <w:jc w:val="center"/>
        </w:trPr>
        <w:tc>
          <w:tcPr>
            <w:tcW w:w="238" w:type="pct"/>
          </w:tcPr>
          <w:p w:rsidR="009E14D8" w:rsidRPr="00D04E58" w:rsidRDefault="009E14D8" w:rsidP="00343069">
            <w:r w:rsidRPr="00D04E58">
              <w:t>4.</w:t>
            </w:r>
          </w:p>
        </w:tc>
        <w:tc>
          <w:tcPr>
            <w:tcW w:w="622" w:type="pct"/>
          </w:tcPr>
          <w:p w:rsidR="009E14D8" w:rsidRPr="00D04E58" w:rsidRDefault="009E14D8" w:rsidP="00343069">
            <w:pPr>
              <w:jc w:val="center"/>
            </w:pPr>
            <w:r w:rsidRPr="00D04E58">
              <w:t xml:space="preserve">с. </w:t>
            </w:r>
            <w:proofErr w:type="spellStart"/>
            <w:r>
              <w:t>Берсеневка</w:t>
            </w:r>
            <w:proofErr w:type="spellEnd"/>
          </w:p>
        </w:tc>
        <w:tc>
          <w:tcPr>
            <w:tcW w:w="419" w:type="pct"/>
          </w:tcPr>
          <w:p w:rsidR="009E14D8" w:rsidRPr="00D04E58" w:rsidRDefault="009E14D8" w:rsidP="00343069">
            <w:pPr>
              <w:jc w:val="center"/>
            </w:pPr>
            <w:r>
              <w:t>25</w:t>
            </w:r>
          </w:p>
        </w:tc>
        <w:tc>
          <w:tcPr>
            <w:tcW w:w="715" w:type="pct"/>
          </w:tcPr>
          <w:p w:rsidR="009E14D8" w:rsidRPr="00D04E58" w:rsidRDefault="009E14D8" w:rsidP="00343069">
            <w:r w:rsidRPr="00D04E58">
              <w:t xml:space="preserve">ул. </w:t>
            </w:r>
            <w:r>
              <w:t>Пролетарская</w:t>
            </w:r>
          </w:p>
        </w:tc>
        <w:tc>
          <w:tcPr>
            <w:tcW w:w="294" w:type="pct"/>
          </w:tcPr>
          <w:p w:rsidR="009E14D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427" w:type="pct"/>
          </w:tcPr>
          <w:p w:rsidR="009E14D8" w:rsidRDefault="009E14D8" w:rsidP="00343069">
            <w:pPr>
              <w:jc w:val="center"/>
            </w:pPr>
            <w:r w:rsidRPr="009714DD">
              <w:t>1</w:t>
            </w:r>
          </w:p>
        </w:tc>
        <w:tc>
          <w:tcPr>
            <w:tcW w:w="357" w:type="pct"/>
          </w:tcPr>
          <w:p w:rsidR="009E14D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561" w:type="pct"/>
            <w:gridSpan w:val="2"/>
          </w:tcPr>
          <w:p w:rsidR="009E14D8" w:rsidRPr="00D04E5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2"/>
          </w:tcPr>
          <w:p w:rsidR="009E14D8" w:rsidRDefault="009E14D8" w:rsidP="00343069">
            <w:pPr>
              <w:jc w:val="center"/>
            </w:pPr>
            <w:r>
              <w:t>0,033</w:t>
            </w:r>
          </w:p>
        </w:tc>
        <w:tc>
          <w:tcPr>
            <w:tcW w:w="700" w:type="pct"/>
            <w:gridSpan w:val="2"/>
          </w:tcPr>
          <w:p w:rsidR="009E14D8" w:rsidRPr="00D04E58" w:rsidRDefault="009E14D8" w:rsidP="00343069">
            <w:pPr>
              <w:jc w:val="center"/>
            </w:pPr>
            <w:r>
              <w:t>1,18</w:t>
            </w:r>
          </w:p>
        </w:tc>
      </w:tr>
      <w:tr w:rsidR="009E14D8" w:rsidRPr="00D04E58" w:rsidTr="00343069">
        <w:trPr>
          <w:jc w:val="center"/>
        </w:trPr>
        <w:tc>
          <w:tcPr>
            <w:tcW w:w="238" w:type="pct"/>
          </w:tcPr>
          <w:p w:rsidR="009E14D8" w:rsidRPr="00D04E58" w:rsidRDefault="009E14D8" w:rsidP="00343069">
            <w:r w:rsidRPr="00D04E58">
              <w:t>5.</w:t>
            </w:r>
          </w:p>
        </w:tc>
        <w:tc>
          <w:tcPr>
            <w:tcW w:w="622" w:type="pct"/>
          </w:tcPr>
          <w:p w:rsidR="009E14D8" w:rsidRPr="00D04E58" w:rsidRDefault="009E14D8" w:rsidP="00343069">
            <w:pPr>
              <w:jc w:val="center"/>
            </w:pPr>
            <w:r w:rsidRPr="00D04E58">
              <w:t xml:space="preserve">с. </w:t>
            </w:r>
            <w:proofErr w:type="spellStart"/>
            <w:r>
              <w:t>Берсеневка</w:t>
            </w:r>
            <w:proofErr w:type="spellEnd"/>
          </w:p>
        </w:tc>
        <w:tc>
          <w:tcPr>
            <w:tcW w:w="419" w:type="pct"/>
          </w:tcPr>
          <w:p w:rsidR="009E14D8" w:rsidRPr="00D04E58" w:rsidRDefault="009E14D8" w:rsidP="00343069">
            <w:pPr>
              <w:jc w:val="center"/>
            </w:pPr>
            <w:r>
              <w:t>27</w:t>
            </w:r>
          </w:p>
        </w:tc>
        <w:tc>
          <w:tcPr>
            <w:tcW w:w="715" w:type="pct"/>
          </w:tcPr>
          <w:p w:rsidR="009E14D8" w:rsidRPr="00D04E58" w:rsidRDefault="009E14D8" w:rsidP="00343069">
            <w:r w:rsidRPr="00D04E58">
              <w:t xml:space="preserve">ул. </w:t>
            </w:r>
            <w:r>
              <w:t>Пролетарская</w:t>
            </w:r>
          </w:p>
        </w:tc>
        <w:tc>
          <w:tcPr>
            <w:tcW w:w="294" w:type="pct"/>
          </w:tcPr>
          <w:p w:rsidR="009E14D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427" w:type="pct"/>
          </w:tcPr>
          <w:p w:rsidR="009E14D8" w:rsidRDefault="009E14D8" w:rsidP="00343069">
            <w:pPr>
              <w:jc w:val="center"/>
            </w:pPr>
            <w:r w:rsidRPr="009714DD">
              <w:t>1</w:t>
            </w:r>
          </w:p>
        </w:tc>
        <w:tc>
          <w:tcPr>
            <w:tcW w:w="357" w:type="pct"/>
          </w:tcPr>
          <w:p w:rsidR="009E14D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561" w:type="pct"/>
            <w:gridSpan w:val="2"/>
          </w:tcPr>
          <w:p w:rsidR="009E14D8" w:rsidRPr="00D04E5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2"/>
          </w:tcPr>
          <w:p w:rsidR="009E14D8" w:rsidRDefault="009E14D8" w:rsidP="00343069">
            <w:pPr>
              <w:jc w:val="center"/>
            </w:pPr>
            <w:r>
              <w:t>0,033</w:t>
            </w:r>
          </w:p>
        </w:tc>
        <w:tc>
          <w:tcPr>
            <w:tcW w:w="700" w:type="pct"/>
            <w:gridSpan w:val="2"/>
          </w:tcPr>
          <w:p w:rsidR="009E14D8" w:rsidRPr="00D04E58" w:rsidRDefault="009E14D8" w:rsidP="00343069">
            <w:pPr>
              <w:jc w:val="center"/>
            </w:pPr>
            <w:r>
              <w:t>1,18</w:t>
            </w:r>
          </w:p>
        </w:tc>
      </w:tr>
      <w:tr w:rsidR="009E14D8" w:rsidRPr="00D04E58" w:rsidTr="00343069">
        <w:trPr>
          <w:jc w:val="center"/>
        </w:trPr>
        <w:tc>
          <w:tcPr>
            <w:tcW w:w="238" w:type="pct"/>
          </w:tcPr>
          <w:p w:rsidR="009E14D8" w:rsidRPr="00D04E58" w:rsidRDefault="009E14D8" w:rsidP="00343069">
            <w:r>
              <w:t>6.</w:t>
            </w:r>
          </w:p>
        </w:tc>
        <w:tc>
          <w:tcPr>
            <w:tcW w:w="622" w:type="pct"/>
          </w:tcPr>
          <w:p w:rsidR="009E14D8" w:rsidRPr="00D04E58" w:rsidRDefault="009E14D8" w:rsidP="00343069">
            <w:pPr>
              <w:jc w:val="center"/>
            </w:pPr>
            <w:proofErr w:type="spellStart"/>
            <w:r>
              <w:t>П.Звездный</w:t>
            </w:r>
            <w:proofErr w:type="spellEnd"/>
          </w:p>
        </w:tc>
        <w:tc>
          <w:tcPr>
            <w:tcW w:w="419" w:type="pct"/>
          </w:tcPr>
          <w:p w:rsidR="009E14D8" w:rsidRPr="00D04E58" w:rsidRDefault="009E14D8" w:rsidP="00343069">
            <w:pPr>
              <w:jc w:val="center"/>
            </w:pPr>
            <w:r w:rsidRPr="00D04E58">
              <w:t>1</w:t>
            </w:r>
          </w:p>
        </w:tc>
        <w:tc>
          <w:tcPr>
            <w:tcW w:w="715" w:type="pct"/>
          </w:tcPr>
          <w:p w:rsidR="009E14D8" w:rsidRPr="00D04E58" w:rsidRDefault="009E14D8" w:rsidP="00343069">
            <w:r w:rsidRPr="00D04E58">
              <w:t xml:space="preserve">ул. </w:t>
            </w:r>
            <w:r>
              <w:t>Победы</w:t>
            </w:r>
          </w:p>
        </w:tc>
        <w:tc>
          <w:tcPr>
            <w:tcW w:w="294" w:type="pct"/>
          </w:tcPr>
          <w:p w:rsidR="009E14D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427" w:type="pct"/>
          </w:tcPr>
          <w:p w:rsidR="009E14D8" w:rsidRDefault="009E14D8" w:rsidP="00343069">
            <w:pPr>
              <w:jc w:val="center"/>
            </w:pPr>
            <w:r w:rsidRPr="009714DD">
              <w:t>1</w:t>
            </w:r>
          </w:p>
        </w:tc>
        <w:tc>
          <w:tcPr>
            <w:tcW w:w="357" w:type="pct"/>
          </w:tcPr>
          <w:p w:rsidR="009E14D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561" w:type="pct"/>
            <w:gridSpan w:val="2"/>
          </w:tcPr>
          <w:p w:rsidR="009E14D8" w:rsidRPr="00D04E5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2"/>
          </w:tcPr>
          <w:p w:rsidR="009E14D8" w:rsidRDefault="009E14D8" w:rsidP="00343069">
            <w:pPr>
              <w:jc w:val="center"/>
            </w:pPr>
            <w:r>
              <w:t>0,033</w:t>
            </w:r>
          </w:p>
        </w:tc>
        <w:tc>
          <w:tcPr>
            <w:tcW w:w="700" w:type="pct"/>
            <w:gridSpan w:val="2"/>
          </w:tcPr>
          <w:p w:rsidR="009E14D8" w:rsidRPr="00D04E58" w:rsidRDefault="009E14D8" w:rsidP="00343069">
            <w:pPr>
              <w:jc w:val="center"/>
            </w:pPr>
            <w:r>
              <w:t>1,18</w:t>
            </w:r>
          </w:p>
        </w:tc>
      </w:tr>
      <w:tr w:rsidR="009E14D8" w:rsidRPr="00D04E58" w:rsidTr="00343069">
        <w:trPr>
          <w:jc w:val="center"/>
        </w:trPr>
        <w:tc>
          <w:tcPr>
            <w:tcW w:w="238" w:type="pct"/>
          </w:tcPr>
          <w:p w:rsidR="009E14D8" w:rsidRPr="00D04E58" w:rsidRDefault="009E14D8" w:rsidP="00343069">
            <w:r>
              <w:t>7.</w:t>
            </w:r>
          </w:p>
        </w:tc>
        <w:tc>
          <w:tcPr>
            <w:tcW w:w="622" w:type="pct"/>
          </w:tcPr>
          <w:p w:rsidR="009E14D8" w:rsidRPr="00D04E58" w:rsidRDefault="009E14D8" w:rsidP="00343069">
            <w:pPr>
              <w:jc w:val="center"/>
            </w:pPr>
            <w:proofErr w:type="spellStart"/>
            <w:r>
              <w:t>П.Звездный</w:t>
            </w:r>
            <w:proofErr w:type="spellEnd"/>
          </w:p>
        </w:tc>
        <w:tc>
          <w:tcPr>
            <w:tcW w:w="419" w:type="pct"/>
          </w:tcPr>
          <w:p w:rsidR="009E14D8" w:rsidRPr="00D04E58" w:rsidRDefault="009E14D8" w:rsidP="00343069">
            <w:pPr>
              <w:jc w:val="center"/>
            </w:pPr>
            <w:r>
              <w:t>3</w:t>
            </w:r>
          </w:p>
        </w:tc>
        <w:tc>
          <w:tcPr>
            <w:tcW w:w="715" w:type="pct"/>
          </w:tcPr>
          <w:p w:rsidR="009E14D8" w:rsidRPr="00D04E58" w:rsidRDefault="009E14D8" w:rsidP="00343069">
            <w:r w:rsidRPr="00D04E58">
              <w:t xml:space="preserve">ул. </w:t>
            </w:r>
            <w:r>
              <w:t>Победы</w:t>
            </w:r>
          </w:p>
        </w:tc>
        <w:tc>
          <w:tcPr>
            <w:tcW w:w="294" w:type="pct"/>
          </w:tcPr>
          <w:p w:rsidR="009E14D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427" w:type="pct"/>
          </w:tcPr>
          <w:p w:rsidR="009E14D8" w:rsidRDefault="009E14D8" w:rsidP="00343069">
            <w:pPr>
              <w:jc w:val="center"/>
            </w:pPr>
            <w:r w:rsidRPr="009714DD">
              <w:t>1</w:t>
            </w:r>
          </w:p>
        </w:tc>
        <w:tc>
          <w:tcPr>
            <w:tcW w:w="357" w:type="pct"/>
          </w:tcPr>
          <w:p w:rsidR="009E14D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561" w:type="pct"/>
            <w:gridSpan w:val="2"/>
          </w:tcPr>
          <w:p w:rsidR="009E14D8" w:rsidRPr="00D04E58" w:rsidRDefault="009E14D8" w:rsidP="00343069">
            <w:pPr>
              <w:jc w:val="center"/>
            </w:pPr>
            <w:r>
              <w:t>1</w:t>
            </w:r>
          </w:p>
        </w:tc>
        <w:tc>
          <w:tcPr>
            <w:tcW w:w="667" w:type="pct"/>
            <w:gridSpan w:val="2"/>
          </w:tcPr>
          <w:p w:rsidR="009E14D8" w:rsidRDefault="009E14D8" w:rsidP="00343069">
            <w:pPr>
              <w:jc w:val="center"/>
            </w:pPr>
            <w:r>
              <w:t>0,033</w:t>
            </w:r>
          </w:p>
        </w:tc>
        <w:tc>
          <w:tcPr>
            <w:tcW w:w="700" w:type="pct"/>
            <w:gridSpan w:val="2"/>
          </w:tcPr>
          <w:p w:rsidR="009E14D8" w:rsidRPr="00D04E58" w:rsidRDefault="009E14D8" w:rsidP="00343069">
            <w:pPr>
              <w:jc w:val="center"/>
            </w:pPr>
            <w:r>
              <w:t>1,18</w:t>
            </w:r>
          </w:p>
        </w:tc>
      </w:tr>
    </w:tbl>
    <w:p w:rsidR="009E14D8" w:rsidRDefault="009E14D8" w:rsidP="009E14D8">
      <w:pPr>
        <w:widowControl w:val="0"/>
        <w:jc w:val="center"/>
        <w:rPr>
          <w:sz w:val="28"/>
          <w:szCs w:val="28"/>
        </w:rPr>
      </w:pPr>
    </w:p>
    <w:p w:rsidR="00A63C7C" w:rsidRDefault="00A63C7C"/>
    <w:sectPr w:rsidR="00A63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7BE"/>
    <w:rsid w:val="009E14D8"/>
    <w:rsid w:val="00A63C7C"/>
    <w:rsid w:val="00DD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9E14D8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rsid w:val="009E14D8"/>
    <w:pPr>
      <w:spacing w:before="100" w:beforeAutospacing="1" w:after="100" w:afterAutospacing="1"/>
    </w:pPr>
  </w:style>
  <w:style w:type="paragraph" w:customStyle="1" w:styleId="a5">
    <w:name w:val=" Знак Знак"/>
    <w:basedOn w:val="a"/>
    <w:rsid w:val="009E14D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E14D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14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9E14D8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rsid w:val="009E14D8"/>
    <w:pPr>
      <w:spacing w:before="100" w:beforeAutospacing="1" w:after="100" w:afterAutospacing="1"/>
    </w:pPr>
  </w:style>
  <w:style w:type="paragraph" w:customStyle="1" w:styleId="a5">
    <w:name w:val=" Знак Знак"/>
    <w:basedOn w:val="a"/>
    <w:rsid w:val="009E14D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E14D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1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894</Words>
  <Characters>5102</Characters>
  <Application>Microsoft Office Word</Application>
  <DocSecurity>0</DocSecurity>
  <Lines>42</Lines>
  <Paragraphs>11</Paragraphs>
  <ScaleCrop>false</ScaleCrop>
  <Company/>
  <LinksUpToDate>false</LinksUpToDate>
  <CharactersWithSpaces>5985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2018-04-18T07:38:00Z</dcterms:created>
  <dcterms:modified xsi:type="dcterms:W3CDTF">2018-04-18T07:39:00Z</dcterms:modified>
</cp:coreProperties>
</file>