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94CFC" w:rsidRPr="00736056" w:rsidRDefault="00494CFC" w:rsidP="00494CFC">
      <w:pPr>
        <w:pStyle w:val="a5"/>
        <w:rPr>
          <w:szCs w:val="28"/>
        </w:rPr>
      </w:pPr>
      <w:r w:rsidRPr="00736056">
        <w:rPr>
          <w:szCs w:val="28"/>
        </w:rPr>
        <w:t>СОВЕТ ДЕПУТАТОВ КРИВОЗЕРЬЕВСКОГО СЕЛЬСКОГО ПОСЕЛЕНИЯ</w:t>
      </w:r>
    </w:p>
    <w:p w:rsidR="00494CFC" w:rsidRPr="00736056" w:rsidRDefault="00494CFC" w:rsidP="00494CFC">
      <w:pPr>
        <w:pStyle w:val="a5"/>
        <w:rPr>
          <w:szCs w:val="28"/>
        </w:rPr>
      </w:pPr>
      <w:r>
        <w:rPr>
          <w:szCs w:val="28"/>
        </w:rPr>
        <w:t>ЛЯМБИРСКОГО МУНИЦИПАЛЬНОГО</w:t>
      </w:r>
      <w:r w:rsidRPr="00736056">
        <w:rPr>
          <w:szCs w:val="28"/>
        </w:rPr>
        <w:t xml:space="preserve"> РАЙОН</w:t>
      </w:r>
      <w:r>
        <w:rPr>
          <w:szCs w:val="28"/>
        </w:rPr>
        <w:t>А</w:t>
      </w:r>
      <w:r w:rsidRPr="00736056">
        <w:rPr>
          <w:szCs w:val="28"/>
        </w:rPr>
        <w:t xml:space="preserve">  </w:t>
      </w:r>
    </w:p>
    <w:p w:rsidR="00494CFC" w:rsidRPr="00736056" w:rsidRDefault="00494CFC" w:rsidP="00494CFC">
      <w:pPr>
        <w:pStyle w:val="a5"/>
        <w:rPr>
          <w:szCs w:val="28"/>
        </w:rPr>
      </w:pPr>
      <w:r>
        <w:rPr>
          <w:szCs w:val="28"/>
        </w:rPr>
        <w:t>РЕСПУБЛИКИ МОРДОВИЯ</w:t>
      </w:r>
    </w:p>
    <w:p w:rsidR="00494CFC" w:rsidRPr="00FF32EE" w:rsidRDefault="00494CFC" w:rsidP="00494CFC">
      <w:pPr>
        <w:pStyle w:val="a5"/>
        <w:spacing w:line="360" w:lineRule="auto"/>
        <w:rPr>
          <w:b w:val="0"/>
          <w:szCs w:val="28"/>
        </w:rPr>
      </w:pPr>
    </w:p>
    <w:p w:rsidR="00494CFC" w:rsidRPr="002C3107" w:rsidRDefault="00494CFC" w:rsidP="00494CFC">
      <w:pPr>
        <w:pStyle w:val="a5"/>
        <w:spacing w:line="360" w:lineRule="auto"/>
        <w:rPr>
          <w:sz w:val="32"/>
          <w:szCs w:val="32"/>
        </w:rPr>
      </w:pPr>
      <w:proofErr w:type="gramStart"/>
      <w:r w:rsidRPr="002C3107">
        <w:rPr>
          <w:sz w:val="32"/>
          <w:szCs w:val="32"/>
        </w:rPr>
        <w:t>Р</w:t>
      </w:r>
      <w:proofErr w:type="gramEnd"/>
      <w:r w:rsidRPr="002C3107">
        <w:rPr>
          <w:sz w:val="32"/>
          <w:szCs w:val="32"/>
        </w:rPr>
        <w:t xml:space="preserve"> Е Ш Е Н И Е</w:t>
      </w:r>
    </w:p>
    <w:p w:rsidR="00494CFC" w:rsidRPr="00494CFC" w:rsidRDefault="00E42188" w:rsidP="00494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«13</w:t>
      </w:r>
      <w:r w:rsidR="00494CFC" w:rsidRPr="00494CF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494CFC" w:rsidRPr="00494CFC">
        <w:rPr>
          <w:rFonts w:ascii="Times New Roman" w:hAnsi="Times New Roman" w:cs="Times New Roman"/>
          <w:sz w:val="28"/>
          <w:szCs w:val="28"/>
        </w:rPr>
        <w:t xml:space="preserve"> 2018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56</w:t>
      </w:r>
    </w:p>
    <w:p w:rsidR="00494CFC" w:rsidRDefault="00494CFC" w:rsidP="00E42188">
      <w:pPr>
        <w:jc w:val="center"/>
        <w:rPr>
          <w:rFonts w:ascii="Times New Roman" w:hAnsi="Times New Roman" w:cs="Times New Roman"/>
          <w:sz w:val="24"/>
          <w:szCs w:val="24"/>
        </w:rPr>
      </w:pPr>
      <w:r w:rsidRPr="00494CFC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494CFC">
        <w:rPr>
          <w:rFonts w:ascii="Times New Roman" w:hAnsi="Times New Roman" w:cs="Times New Roman"/>
          <w:sz w:val="24"/>
          <w:szCs w:val="24"/>
        </w:rPr>
        <w:t>Кривозерье</w:t>
      </w:r>
      <w:proofErr w:type="spellEnd"/>
    </w:p>
    <w:p w:rsidR="00E42188" w:rsidRPr="00E42188" w:rsidRDefault="00494CFC" w:rsidP="00E4218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188">
        <w:rPr>
          <w:rFonts w:ascii="Times New Roman" w:hAnsi="Times New Roman" w:cs="Times New Roman"/>
          <w:b/>
          <w:sz w:val="28"/>
          <w:szCs w:val="28"/>
        </w:rPr>
        <w:t xml:space="preserve">Об установлении земельного налога на территории </w:t>
      </w:r>
      <w:proofErr w:type="spellStart"/>
      <w:r w:rsidRPr="00E42188">
        <w:rPr>
          <w:rFonts w:ascii="Times New Roman" w:hAnsi="Times New Roman" w:cs="Times New Roman"/>
          <w:b/>
          <w:sz w:val="28"/>
          <w:szCs w:val="28"/>
        </w:rPr>
        <w:t>Кривозерьевского</w:t>
      </w:r>
      <w:proofErr w:type="spellEnd"/>
      <w:r w:rsidRPr="00E4218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42188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E4218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94CFC" w:rsidRPr="00E42188" w:rsidRDefault="00494CFC" w:rsidP="00E42188">
      <w:pPr>
        <w:pStyle w:val="a7"/>
        <w:jc w:val="center"/>
      </w:pPr>
      <w:r w:rsidRPr="00E4218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приведения </w:t>
      </w:r>
      <w:r w:rsidR="00494C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нормативных правовых актов </w:t>
      </w: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соответствие с </w:t>
      </w:r>
      <w:hyperlink r:id="rId4" w:history="1">
        <w:r w:rsidR="00494CFC" w:rsidRPr="00494CFC">
          <w:rPr>
            <w:rFonts w:ascii="Times New Roman" w:eastAsia="Times New Roman" w:hAnsi="Times New Roman" w:cs="Times New Roman"/>
            <w:sz w:val="28"/>
            <w:szCs w:val="28"/>
          </w:rPr>
          <w:t>Налоговым</w:t>
        </w:r>
      </w:hyperlink>
      <w:r w:rsidR="00494CFC">
        <w:rPr>
          <w:rFonts w:ascii="Times New Roman" w:eastAsia="Times New Roman" w:hAnsi="Times New Roman" w:cs="Times New Roman"/>
          <w:sz w:val="28"/>
          <w:szCs w:val="28"/>
        </w:rPr>
        <w:t xml:space="preserve"> кодексом </w:t>
      </w: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Российской Федерации и </w:t>
      </w:r>
      <w:r w:rsidR="00494CFC" w:rsidRPr="00494CFC">
        <w:rPr>
          <w:rFonts w:ascii="Times New Roman" w:eastAsia="Times New Roman" w:hAnsi="Times New Roman" w:cs="Times New Roman"/>
          <w:sz w:val="28"/>
          <w:szCs w:val="28"/>
        </w:rPr>
        <w:t>Уставом</w:t>
      </w:r>
      <w:r w:rsidR="00494C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94CFC">
        <w:rPr>
          <w:rFonts w:ascii="Times New Roman" w:eastAsia="Times New Roman" w:hAnsi="Times New Roman" w:cs="Times New Roman"/>
          <w:color w:val="333333"/>
          <w:sz w:val="28"/>
          <w:szCs w:val="28"/>
        </w:rPr>
        <w:t>Кривозерьевского</w:t>
      </w:r>
      <w:proofErr w:type="spellEnd"/>
      <w:r w:rsidR="00494C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="00494CFC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района, Совет депутатов </w:t>
      </w:r>
      <w:proofErr w:type="spellStart"/>
      <w:r w:rsidR="00494CFC">
        <w:rPr>
          <w:rFonts w:ascii="Times New Roman" w:eastAsia="Times New Roman" w:hAnsi="Times New Roman" w:cs="Times New Roman"/>
          <w:color w:val="000000"/>
          <w:sz w:val="28"/>
          <w:szCs w:val="28"/>
        </w:rPr>
        <w:t>Кривозерьевского</w:t>
      </w:r>
      <w:proofErr w:type="spellEnd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решил: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5488C" w:rsidRPr="00E5488C" w:rsidRDefault="00E5488C" w:rsidP="00494C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    Ввести в действие на территории </w:t>
      </w:r>
      <w:proofErr w:type="spellStart"/>
      <w:r w:rsidR="00494CFC">
        <w:rPr>
          <w:rFonts w:ascii="Times New Roman" w:eastAsia="Times New Roman" w:hAnsi="Times New Roman" w:cs="Times New Roman"/>
          <w:color w:val="000000"/>
          <w:sz w:val="28"/>
          <w:szCs w:val="28"/>
        </w:rPr>
        <w:t>Кривозерьевского</w:t>
      </w:r>
      <w:proofErr w:type="spellEnd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  земельный налог и установить налоговые ставки, порядок и сроки уплаты. </w:t>
      </w: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2. Установить налоговые ставки земельного налога в размере: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занятых</w:t>
      </w:r>
      <w:proofErr w:type="gramEnd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приобретенных</w:t>
      </w:r>
      <w:proofErr w:type="gramEnd"/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</w:t>
      </w:r>
      <w:r w:rsidR="00494C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5488C" w:rsidRPr="00E5488C" w:rsidRDefault="00E5488C" w:rsidP="00494C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2) 1,5 процента в отношении прочих земельных участков.</w:t>
      </w:r>
    </w:p>
    <w:p w:rsidR="00494CFC" w:rsidRDefault="00494CF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3. Освободить от уплаты земельного налога следующие категории налогоплательщиков: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5488C" w:rsidRPr="00E5488C" w:rsidRDefault="00E5488C" w:rsidP="00E421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</w:p>
    <w:p w:rsidR="00E5488C" w:rsidRPr="00E5488C" w:rsidRDefault="00E42188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Решение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Кривозерьевског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сельсовета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19.10.2005 г.  № 23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"Об установлении земельного налога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Кривозерьевского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района"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признать утратившим силу.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5488C" w:rsidRPr="00E5488C" w:rsidRDefault="00E42188" w:rsidP="00E548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7</w:t>
      </w:r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Кривозерьевского</w:t>
      </w:r>
      <w:proofErr w:type="spellEnd"/>
      <w:r w:rsidR="00E5488C" w:rsidRPr="00E548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и распространяет свои действия на отношения, возникшие с 1 января 2018 года.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E5488C" w:rsidRPr="00E5488C" w:rsidRDefault="00E5488C" w:rsidP="00E5488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E5488C" w:rsidRPr="00E5488C" w:rsidRDefault="00E42188" w:rsidP="00E4218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Глава </w:t>
      </w:r>
      <w:proofErr w:type="spellStart"/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Кривозерьевского</w:t>
      </w:r>
      <w:proofErr w:type="spellEnd"/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                             </w:t>
      </w:r>
      <w:proofErr w:type="spellStart"/>
      <w:r w:rsidRPr="00E421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А.А.Сайфуллов</w:t>
      </w:r>
      <w:proofErr w:type="spellEnd"/>
    </w:p>
    <w:p w:rsidR="00E5488C" w:rsidRPr="00E5488C" w:rsidRDefault="00E5488C" w:rsidP="00E548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5488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4158BF" w:rsidRPr="00494CFC" w:rsidRDefault="004158BF">
      <w:pPr>
        <w:rPr>
          <w:rFonts w:ascii="Times New Roman" w:hAnsi="Times New Roman" w:cs="Times New Roman"/>
          <w:sz w:val="28"/>
          <w:szCs w:val="28"/>
        </w:rPr>
      </w:pPr>
    </w:p>
    <w:sectPr w:rsidR="004158BF" w:rsidRPr="00494CFC" w:rsidSect="00494CFC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5488C"/>
    <w:rsid w:val="004158BF"/>
    <w:rsid w:val="00494CFC"/>
    <w:rsid w:val="00E42188"/>
    <w:rsid w:val="00E5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548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488C"/>
    <w:rPr>
      <w:color w:val="0000FF"/>
      <w:u w:val="single"/>
    </w:rPr>
  </w:style>
  <w:style w:type="paragraph" w:customStyle="1" w:styleId="consplusnormal">
    <w:name w:val="consplusnormal"/>
    <w:basedOn w:val="a"/>
    <w:rsid w:val="00E5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Название Знак"/>
    <w:basedOn w:val="a0"/>
    <w:link w:val="a5"/>
    <w:rsid w:val="00494CFC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No Spacing"/>
    <w:uiPriority w:val="1"/>
    <w:qFormat/>
    <w:rsid w:val="00E4218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E4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21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9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Кривозерье</dc:creator>
  <cp:lastModifiedBy>Кривозерье</cp:lastModifiedBy>
  <cp:revision>2</cp:revision>
  <cp:lastPrinted>2018-06-08T07:09:00Z</cp:lastPrinted>
  <dcterms:created xsi:type="dcterms:W3CDTF">2018-06-08T07:11:00Z</dcterms:created>
  <dcterms:modified xsi:type="dcterms:W3CDTF">2018-06-08T07:11:00Z</dcterms:modified>
</cp:coreProperties>
</file>