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34C" w:rsidRPr="00E2034C" w:rsidRDefault="00E2034C" w:rsidP="00E203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34C">
        <w:rPr>
          <w:rFonts w:ascii="Times New Roman" w:hAnsi="Times New Roman" w:cs="Times New Roman"/>
          <w:b/>
          <w:sz w:val="28"/>
          <w:szCs w:val="28"/>
        </w:rPr>
        <w:t>СОВЕТ ДЕПУТАТОВ АЛЕКСАНДРОВСКОГО СЕЛЬСКОГО ПОСЕЛЕНИЯ ЛЯМБИРСКОГО МУНИЦИПАЛЬНОГО РАЙОНА РЕСПУБЛИКИ МОРДОВИЯ</w:t>
      </w:r>
    </w:p>
    <w:p w:rsidR="00E2034C" w:rsidRPr="00E2034C" w:rsidRDefault="00E2034C" w:rsidP="00E203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34C" w:rsidRPr="00E2034C" w:rsidRDefault="00E2034C" w:rsidP="00E203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2034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E2034C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E2034C" w:rsidRPr="00E2034C" w:rsidRDefault="00C33DE1" w:rsidP="00E203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E2034C" w:rsidRPr="00E2034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E2034C" w:rsidRPr="00E2034C">
        <w:rPr>
          <w:rFonts w:ascii="Times New Roman" w:hAnsi="Times New Roman" w:cs="Times New Roman"/>
          <w:sz w:val="28"/>
          <w:szCs w:val="28"/>
        </w:rPr>
        <w:t>.2016г.</w:t>
      </w:r>
      <w:r w:rsidR="00E2034C" w:rsidRPr="00E2034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</w:t>
      </w:r>
      <w:r w:rsidR="00E2034C" w:rsidRPr="00E2034C">
        <w:rPr>
          <w:rFonts w:ascii="Times New Roman" w:hAnsi="Times New Roman" w:cs="Times New Roman"/>
          <w:sz w:val="28"/>
          <w:szCs w:val="28"/>
        </w:rPr>
        <w:tab/>
      </w:r>
      <w:r w:rsidR="00E2034C" w:rsidRPr="00E2034C">
        <w:rPr>
          <w:rFonts w:ascii="Times New Roman" w:hAnsi="Times New Roman" w:cs="Times New Roman"/>
          <w:sz w:val="28"/>
          <w:szCs w:val="28"/>
        </w:rPr>
        <w:tab/>
      </w:r>
      <w:r w:rsidR="00E2034C" w:rsidRPr="00E2034C">
        <w:rPr>
          <w:rFonts w:ascii="Times New Roman" w:hAnsi="Times New Roman" w:cs="Times New Roman"/>
          <w:sz w:val="28"/>
          <w:szCs w:val="28"/>
        </w:rPr>
        <w:tab/>
      </w:r>
      <w:r w:rsidR="00E2034C" w:rsidRPr="00E2034C">
        <w:rPr>
          <w:rFonts w:ascii="Times New Roman" w:hAnsi="Times New Roman" w:cs="Times New Roman"/>
          <w:sz w:val="28"/>
          <w:szCs w:val="28"/>
        </w:rPr>
        <w:tab/>
        <w:t xml:space="preserve">                     № 13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2034C" w:rsidRPr="00E2034C" w:rsidRDefault="00E2034C" w:rsidP="00E2034C">
      <w:pPr>
        <w:jc w:val="center"/>
        <w:rPr>
          <w:rFonts w:ascii="Times New Roman" w:hAnsi="Times New Roman" w:cs="Times New Roman"/>
          <w:sz w:val="28"/>
          <w:szCs w:val="28"/>
        </w:rPr>
      </w:pPr>
      <w:r w:rsidRPr="00E2034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2034C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E2034C">
        <w:rPr>
          <w:rFonts w:ascii="Times New Roman" w:hAnsi="Times New Roman" w:cs="Times New Roman"/>
          <w:sz w:val="28"/>
          <w:szCs w:val="28"/>
        </w:rPr>
        <w:t>лександровка</w:t>
      </w:r>
    </w:p>
    <w:p w:rsidR="00E2034C" w:rsidRPr="00E2034C" w:rsidRDefault="00E2034C" w:rsidP="00E2034C">
      <w:pPr>
        <w:rPr>
          <w:rFonts w:ascii="Times New Roman" w:hAnsi="Times New Roman" w:cs="Times New Roman"/>
          <w:sz w:val="28"/>
          <w:szCs w:val="28"/>
        </w:rPr>
      </w:pPr>
    </w:p>
    <w:p w:rsidR="00E2034C" w:rsidRDefault="00E2034C" w:rsidP="00E2034C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плане мероприятий </w:t>
      </w:r>
      <w:proofErr w:type="gramStart"/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</w:t>
      </w:r>
      <w:proofErr w:type="gramEnd"/>
    </w:p>
    <w:p w:rsidR="00E2034C" w:rsidRDefault="00E2034C" w:rsidP="00E2034C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противодействию коррупции </w:t>
      </w:r>
      <w:proofErr w:type="gramStart"/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</w:t>
      </w:r>
      <w:proofErr w:type="gramEnd"/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</w:p>
    <w:p w:rsidR="00E2034C" w:rsidRDefault="00E2034C" w:rsidP="00E2034C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Александровском сельском поселении </w:t>
      </w:r>
    </w:p>
    <w:p w:rsidR="00E2034C" w:rsidRDefault="00E2034C" w:rsidP="00E2034C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на 201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- 201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E2034C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p w:rsidR="00E2034C" w:rsidRPr="00E2034C" w:rsidRDefault="00E2034C" w:rsidP="00E2034C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2034C" w:rsidRP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34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E2034C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E2034C">
        <w:rPr>
          <w:rFonts w:ascii="Times New Roman" w:hAnsi="Times New Roman" w:cs="Times New Roman"/>
          <w:sz w:val="28"/>
          <w:szCs w:val="28"/>
        </w:rPr>
        <w:t xml:space="preserve"> от 25 декабря 2008 года N 273-ФЗ "О противодействии коррупции", Совет депутатов Александровского сельского поселения Лямбирского муниципального района </w:t>
      </w:r>
    </w:p>
    <w:p w:rsidR="00E2034C" w:rsidRP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34C" w:rsidRP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2034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2034C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E2034C" w:rsidRP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34C" w:rsidRP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34C" w:rsidRP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E2034C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E2034C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Pr="00E2034C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Александровском сельском поселении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2034C">
        <w:rPr>
          <w:rFonts w:ascii="Times New Roman" w:hAnsi="Times New Roman" w:cs="Times New Roman"/>
          <w:sz w:val="28"/>
          <w:szCs w:val="28"/>
        </w:rPr>
        <w:t> - 201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2034C">
        <w:rPr>
          <w:rFonts w:ascii="Times New Roman" w:hAnsi="Times New Roman" w:cs="Times New Roman"/>
          <w:sz w:val="28"/>
          <w:szCs w:val="28"/>
        </w:rPr>
        <w:t> годы.</w:t>
      </w:r>
    </w:p>
    <w:bookmarkEnd w:id="0"/>
    <w:p w:rsidR="00E2034C" w:rsidRP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34C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5" w:history="1">
        <w:r w:rsidRPr="00E2034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E2034C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Александровского сельского поселения.</w:t>
      </w:r>
    </w:p>
    <w:p w:rsidR="00E2034C" w:rsidRDefault="00E2034C" w:rsidP="00E2034C">
      <w:pPr>
        <w:rPr>
          <w:rFonts w:ascii="Times New Roman" w:hAnsi="Times New Roman" w:cs="Times New Roman"/>
          <w:sz w:val="28"/>
          <w:szCs w:val="28"/>
        </w:rPr>
      </w:pPr>
    </w:p>
    <w:p w:rsidR="00E2034C" w:rsidRPr="00E2034C" w:rsidRDefault="00E2034C" w:rsidP="00E2034C">
      <w:pPr>
        <w:rPr>
          <w:rFonts w:ascii="Times New Roman" w:hAnsi="Times New Roman" w:cs="Times New Roman"/>
          <w:sz w:val="28"/>
          <w:szCs w:val="28"/>
        </w:rPr>
      </w:pPr>
    </w:p>
    <w:p w:rsidR="00E2034C" w:rsidRPr="00E2034C" w:rsidRDefault="00E2034C" w:rsidP="00E2034C">
      <w:pPr>
        <w:rPr>
          <w:rFonts w:ascii="Times New Roman" w:hAnsi="Times New Roman" w:cs="Times New Roman"/>
          <w:b/>
          <w:sz w:val="28"/>
          <w:szCs w:val="28"/>
        </w:rPr>
      </w:pPr>
      <w:r w:rsidRPr="00E2034C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p w:rsidR="00E2034C" w:rsidRPr="00E2034C" w:rsidRDefault="00E2034C" w:rsidP="00E2034C">
      <w:pPr>
        <w:rPr>
          <w:rFonts w:ascii="Times New Roman" w:hAnsi="Times New Roman" w:cs="Times New Roman"/>
          <w:b/>
          <w:sz w:val="28"/>
          <w:szCs w:val="28"/>
        </w:rPr>
      </w:pPr>
      <w:r w:rsidRPr="00E2034C">
        <w:rPr>
          <w:rFonts w:ascii="Times New Roman" w:hAnsi="Times New Roman" w:cs="Times New Roman"/>
          <w:b/>
          <w:sz w:val="28"/>
          <w:szCs w:val="28"/>
        </w:rPr>
        <w:t xml:space="preserve">Александровского сельского поселения                         </w:t>
      </w:r>
      <w:r w:rsidR="00C33DE1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E2034C">
        <w:rPr>
          <w:rFonts w:ascii="Times New Roman" w:hAnsi="Times New Roman" w:cs="Times New Roman"/>
          <w:b/>
          <w:sz w:val="28"/>
          <w:szCs w:val="28"/>
        </w:rPr>
        <w:t xml:space="preserve">     Т.В.Сандина</w:t>
      </w:r>
    </w:p>
    <w:p w:rsidR="00E2034C" w:rsidRDefault="00E2034C" w:rsidP="00E2034C">
      <w:pPr>
        <w:rPr>
          <w:rFonts w:ascii="Times New Roman" w:hAnsi="Times New Roman" w:cs="Times New Roman"/>
          <w:b/>
          <w:sz w:val="28"/>
          <w:szCs w:val="28"/>
        </w:rPr>
      </w:pPr>
    </w:p>
    <w:p w:rsidR="00E2034C" w:rsidRDefault="00E2034C" w:rsidP="00E2034C">
      <w:pPr>
        <w:rPr>
          <w:rFonts w:ascii="Times New Roman" w:hAnsi="Times New Roman" w:cs="Times New Roman"/>
          <w:b/>
          <w:sz w:val="28"/>
          <w:szCs w:val="28"/>
        </w:rPr>
      </w:pPr>
    </w:p>
    <w:p w:rsidR="00E2034C" w:rsidRPr="00E2034C" w:rsidRDefault="00E2034C" w:rsidP="00E2034C">
      <w:pPr>
        <w:rPr>
          <w:rFonts w:ascii="Times New Roman" w:hAnsi="Times New Roman" w:cs="Times New Roman"/>
          <w:b/>
          <w:sz w:val="28"/>
          <w:szCs w:val="28"/>
        </w:rPr>
      </w:pPr>
    </w:p>
    <w:p w:rsidR="00C33DE1" w:rsidRDefault="00C33DE1" w:rsidP="00E2034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C33DE1" w:rsidRDefault="00C33DE1" w:rsidP="00E2034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C33DE1" w:rsidRDefault="00C33DE1" w:rsidP="00E2034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4C0B4A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E2034C" w:rsidRDefault="00E2034C" w:rsidP="00E2034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Александровского сельского поселения</w:t>
      </w:r>
    </w:p>
    <w:p w:rsidR="00E2034C" w:rsidRPr="00E2034C" w:rsidRDefault="00C33DE1" w:rsidP="00C33DE1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09.03.2016 г. № 138</w:t>
      </w:r>
    </w:p>
    <w:p w:rsidR="004C0B4A" w:rsidRPr="00E2034C" w:rsidRDefault="004C0B4A" w:rsidP="00E2034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0"/>
      <w:r w:rsidRPr="00E2034C">
        <w:rPr>
          <w:rFonts w:ascii="Times New Roman" w:hAnsi="Times New Roman" w:cs="Times New Roman"/>
          <w:b/>
          <w:bCs/>
          <w:sz w:val="28"/>
          <w:szCs w:val="28"/>
        </w:rPr>
        <w:t>План</w:t>
      </w:r>
      <w:r w:rsidRPr="00E2034C">
        <w:rPr>
          <w:rFonts w:ascii="Times New Roman" w:hAnsi="Times New Roman" w:cs="Times New Roman"/>
          <w:b/>
          <w:bCs/>
          <w:sz w:val="28"/>
          <w:szCs w:val="28"/>
        </w:rPr>
        <w:br/>
        <w:t>мероприятий по противодействию коррупции в Александровском сельском поселении на 201</w:t>
      </w:r>
      <w:r w:rsidR="00E2034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E2034C">
        <w:rPr>
          <w:rFonts w:ascii="Times New Roman" w:hAnsi="Times New Roman" w:cs="Times New Roman"/>
          <w:b/>
          <w:bCs/>
          <w:sz w:val="28"/>
          <w:szCs w:val="28"/>
        </w:rPr>
        <w:t> - 201</w:t>
      </w:r>
      <w:r w:rsidR="00E2034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E2034C">
        <w:rPr>
          <w:rFonts w:ascii="Times New Roman" w:hAnsi="Times New Roman" w:cs="Times New Roman"/>
          <w:b/>
          <w:bCs/>
          <w:sz w:val="28"/>
          <w:szCs w:val="28"/>
        </w:rPr>
        <w:t> годы</w:t>
      </w:r>
      <w:r w:rsidRPr="00E2034C">
        <w:rPr>
          <w:rFonts w:ascii="Times New Roman" w:hAnsi="Times New Roman" w:cs="Times New Roman"/>
          <w:b/>
          <w:bCs/>
          <w:sz w:val="28"/>
          <w:szCs w:val="28"/>
        </w:rPr>
        <w:br/>
      </w:r>
      <w:bookmarkEnd w:id="1"/>
    </w:p>
    <w:tbl>
      <w:tblPr>
        <w:tblW w:w="10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5"/>
        <w:gridCol w:w="4871"/>
        <w:gridCol w:w="2154"/>
        <w:gridCol w:w="2538"/>
      </w:tblGrid>
      <w:tr w:rsidR="004C0B4A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4A" w:rsidRPr="00E2034C" w:rsidRDefault="004C0B4A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4A" w:rsidRPr="00E2034C" w:rsidRDefault="004C0B4A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4A" w:rsidRPr="00E2034C" w:rsidRDefault="004C0B4A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B4A" w:rsidRPr="00E2034C" w:rsidRDefault="004C0B4A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E2034C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C33DE1" w:rsidP="00C33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Экспертиза решений Совета депутатов Александровского  сельского поселения, постановлений администрации Александровского сельского поселения, их проектов на </w:t>
            </w:r>
            <w:proofErr w:type="spellStart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коррупциогенность</w:t>
            </w:r>
            <w:proofErr w:type="spellEnd"/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0542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 г.г.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4C" w:rsidRPr="00E2034C" w:rsidRDefault="00E2034C" w:rsidP="003C0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Прокуратура Лямбирского района (по согласованию)</w:t>
            </w:r>
          </w:p>
        </w:tc>
      </w:tr>
      <w:tr w:rsidR="003C0017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Проведение оценки коррупционных рисков в Александровском  сельском поселении, ранжирование их по степени распространенности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Комиссия по противодействию коррупции Администрации Александровского сельского поселения</w:t>
            </w:r>
          </w:p>
        </w:tc>
      </w:tr>
      <w:tr w:rsidR="00E2034C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Анализ обращений граждан на предмет наличия в них информации о фактах коррупции со стороны муниципальных служащих. Принятие по результатам анализа организационных мер, направленных на предупреждение подобных фактов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0542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 г.г.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4C" w:rsidRPr="00E2034C" w:rsidRDefault="00E2034C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Комиссия по противодействию коррупции Администрации Александровского  сельского поселения</w:t>
            </w:r>
          </w:p>
        </w:tc>
      </w:tr>
      <w:tr w:rsidR="00E2034C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Обязательная экспертиза конкурсной документации в сфере закупок для муниципальных нужд на коррупционность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0542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 г.г.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4C" w:rsidRPr="00E2034C" w:rsidRDefault="00E2034C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3C0017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Отслеживание эффективности бюджетных расходов при проведении закупок для муниципальных нужд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017" w:rsidRPr="00E2034C" w:rsidRDefault="003C0017" w:rsidP="003C0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Контрольно-счетная комиссия Совета депутатов Александровского с/поселения</w:t>
            </w:r>
          </w:p>
        </w:tc>
      </w:tr>
      <w:tr w:rsidR="00E2034C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мероприятий по устранению случаев участия на стороне поставщиков продукции для 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муниципальных нужд близких родственников, а также лиц, которые могут оказать прямое влияние на процесс формирования, размещения и </w:t>
            </w:r>
            <w:proofErr w:type="gramStart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проведением закупок для муниципальных нужд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0542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 г.г.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4C" w:rsidRPr="00E2034C" w:rsidRDefault="00E2034C" w:rsidP="003C0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администрации, Комиссия по 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противодействию коррупции Администрации Александровского  сельского поселения</w:t>
            </w:r>
          </w:p>
        </w:tc>
      </w:tr>
      <w:tr w:rsidR="003C0017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Анализ уровня профессиональной подготовки муниципальных служащих, обеспечение повышения их квалификации. Проведение аттестации в соответствии с законодательством. Регулярное освещение вопросов кадровой политики в средствах массовой информации и сети Интернет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3C0017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эффективного </w:t>
            </w:r>
            <w:proofErr w:type="gramStart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муниципальными служащими ограничений, предусмотренных законодательством о муниципальной службе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E2034C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3C0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Мониторинг имущественного состояния должностных лиц Администрации Александровского  сельского поселения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4C" w:rsidRPr="00E2034C" w:rsidRDefault="00E2034C" w:rsidP="000542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 г.г.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4C" w:rsidRPr="00E2034C" w:rsidRDefault="00E2034C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3C0017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на причастность муниципальных служащих к осуществлению предпринимательской деятельности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017" w:rsidRPr="00E2034C" w:rsidRDefault="003C0017" w:rsidP="003C0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администрации, Комиссия по противодействию коррупции Администрации Александровского  сельского поселения</w:t>
            </w:r>
          </w:p>
        </w:tc>
      </w:tr>
      <w:tr w:rsidR="003C0017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Проверка персональных данных, предоставляемых кандидатами при поступлении на муниципальную службу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3C0017" w:rsidRPr="00E2034C" w:rsidTr="003C0017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C33DE1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3C0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в практику </w:t>
            </w:r>
            <w:proofErr w:type="gramStart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отчетов руководителей органов местного самоуправления Александровского сельского поселения</w:t>
            </w:r>
            <w:proofErr w:type="gramEnd"/>
            <w:r w:rsidRPr="00E2034C">
              <w:rPr>
                <w:rFonts w:ascii="Times New Roman" w:hAnsi="Times New Roman" w:cs="Times New Roman"/>
                <w:sz w:val="28"/>
                <w:szCs w:val="28"/>
              </w:rPr>
              <w:t xml:space="preserve"> перед населением о проводимой работе в целом, и по предупреждению коррупционных правонарушений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017" w:rsidRPr="00E2034C" w:rsidRDefault="003C0017" w:rsidP="004C0B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34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</w:tbl>
    <w:p w:rsidR="004C0B4A" w:rsidRPr="00E2034C" w:rsidRDefault="004C0B4A" w:rsidP="004C0B4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A5EDC" w:rsidRPr="00E2034C" w:rsidRDefault="00DA5EDC">
      <w:pPr>
        <w:rPr>
          <w:rFonts w:ascii="Times New Roman" w:hAnsi="Times New Roman" w:cs="Times New Roman"/>
          <w:sz w:val="28"/>
          <w:szCs w:val="28"/>
        </w:rPr>
      </w:pPr>
    </w:p>
    <w:sectPr w:rsidR="00DA5EDC" w:rsidRPr="00E2034C" w:rsidSect="00C33DE1">
      <w:pgSz w:w="11900" w:h="16800"/>
      <w:pgMar w:top="709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0B4A"/>
    <w:rsid w:val="00322C75"/>
    <w:rsid w:val="003C0017"/>
    <w:rsid w:val="004C0B4A"/>
    <w:rsid w:val="00B86EBA"/>
    <w:rsid w:val="00C33DE1"/>
    <w:rsid w:val="00DA5EDC"/>
    <w:rsid w:val="00E2034C"/>
    <w:rsid w:val="00F7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EDC"/>
  </w:style>
  <w:style w:type="paragraph" w:styleId="1">
    <w:name w:val="heading 1"/>
    <w:basedOn w:val="a"/>
    <w:next w:val="a"/>
    <w:link w:val="10"/>
    <w:uiPriority w:val="99"/>
    <w:qFormat/>
    <w:rsid w:val="004C0B4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0B4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4C0B4A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4C0B4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4C0B4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E20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97373.0" TargetMode="External"/><Relationship Id="rId4" Type="http://schemas.openxmlformats.org/officeDocument/2006/relationships/hyperlink" Target="garantF1://1206420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cp:lastPrinted>2016-04-29T12:16:00Z</cp:lastPrinted>
  <dcterms:created xsi:type="dcterms:W3CDTF">2014-07-10T10:08:00Z</dcterms:created>
  <dcterms:modified xsi:type="dcterms:W3CDTF">2016-04-29T12:17:00Z</dcterms:modified>
</cp:coreProperties>
</file>