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EA2" w:rsidRDefault="00F8623C" w:rsidP="00A67EA2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="00A67EA2">
        <w:rPr>
          <w:b/>
          <w:sz w:val="28"/>
          <w:szCs w:val="28"/>
        </w:rPr>
        <w:t xml:space="preserve">одовой отчет о ходе реализации и оценке эффективности муниципальных программ Лямбирского муниципального района </w:t>
      </w:r>
    </w:p>
    <w:p w:rsidR="00A67EA2" w:rsidRDefault="00A67EA2" w:rsidP="00A67EA2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</w:t>
      </w:r>
      <w:r w:rsidR="004D003C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</w:t>
      </w:r>
    </w:p>
    <w:p w:rsidR="00A67EA2" w:rsidRDefault="00A67EA2" w:rsidP="00C93BBC">
      <w:pPr>
        <w:pStyle w:val="a3"/>
        <w:widowControl w:val="0"/>
        <w:tabs>
          <w:tab w:val="clear" w:pos="4536"/>
          <w:tab w:val="left" w:pos="360"/>
          <w:tab w:val="left" w:pos="720"/>
        </w:tabs>
        <w:suppressAutoHyphens/>
        <w:spacing w:line="240" w:lineRule="auto"/>
        <w:ind w:firstLine="709"/>
        <w:rPr>
          <w:b/>
          <w:i/>
          <w:color w:val="000000"/>
          <w:szCs w:val="28"/>
        </w:rPr>
      </w:pPr>
    </w:p>
    <w:p w:rsidR="00C93BBC" w:rsidRPr="003703C8" w:rsidRDefault="00C93BBC" w:rsidP="00C93BBC">
      <w:pPr>
        <w:pStyle w:val="a3"/>
        <w:widowControl w:val="0"/>
        <w:tabs>
          <w:tab w:val="clear" w:pos="4536"/>
          <w:tab w:val="left" w:pos="360"/>
          <w:tab w:val="left" w:pos="720"/>
        </w:tabs>
        <w:suppressAutoHyphens/>
        <w:spacing w:line="240" w:lineRule="auto"/>
        <w:ind w:firstLine="709"/>
        <w:rPr>
          <w:b/>
          <w:color w:val="000000"/>
          <w:szCs w:val="28"/>
        </w:rPr>
      </w:pPr>
      <w:r w:rsidRPr="003703C8">
        <w:rPr>
          <w:b/>
          <w:i/>
          <w:color w:val="000000"/>
          <w:szCs w:val="28"/>
        </w:rPr>
        <w:t>  </w:t>
      </w:r>
      <w:r w:rsidRPr="003703C8">
        <w:rPr>
          <w:b/>
          <w:color w:val="000000"/>
          <w:szCs w:val="28"/>
        </w:rPr>
        <w:t>Муниципальная программа «Развитие муниципальной службы в Лямбирском муниципальном районе на 2015-20</w:t>
      </w:r>
      <w:r w:rsidR="003F5CA5">
        <w:rPr>
          <w:b/>
          <w:color w:val="000000"/>
          <w:szCs w:val="28"/>
        </w:rPr>
        <w:t>2</w:t>
      </w:r>
      <w:r w:rsidR="004D003C">
        <w:rPr>
          <w:b/>
          <w:color w:val="000000"/>
          <w:szCs w:val="28"/>
        </w:rPr>
        <w:t>1</w:t>
      </w:r>
      <w:r w:rsidRPr="003703C8">
        <w:rPr>
          <w:b/>
          <w:color w:val="000000"/>
          <w:szCs w:val="28"/>
        </w:rPr>
        <w:t xml:space="preserve"> годы»</w:t>
      </w:r>
    </w:p>
    <w:p w:rsidR="00C93BBC" w:rsidRPr="003703C8" w:rsidRDefault="00C93BBC" w:rsidP="00C93BBC">
      <w:pPr>
        <w:pStyle w:val="a3"/>
        <w:widowControl w:val="0"/>
        <w:suppressAutoHyphens/>
        <w:spacing w:line="240" w:lineRule="auto"/>
        <w:ind w:firstLine="0"/>
        <w:rPr>
          <w:b/>
          <w:i/>
          <w:color w:val="000000"/>
          <w:szCs w:val="28"/>
        </w:rPr>
      </w:pPr>
    </w:p>
    <w:p w:rsidR="00C93BBC" w:rsidRPr="00A67EA2" w:rsidRDefault="00C93BBC" w:rsidP="00C93BBC">
      <w:pPr>
        <w:pStyle w:val="a5"/>
        <w:ind w:firstLine="567"/>
        <w:jc w:val="both"/>
        <w:rPr>
          <w:color w:val="000000"/>
          <w:sz w:val="24"/>
          <w:szCs w:val="24"/>
        </w:rPr>
      </w:pPr>
      <w:r w:rsidRPr="00A67EA2">
        <w:rPr>
          <w:bCs/>
          <w:sz w:val="24"/>
          <w:szCs w:val="24"/>
        </w:rPr>
        <w:t xml:space="preserve">Муниципальная программа </w:t>
      </w:r>
      <w:r w:rsidRPr="00A67EA2">
        <w:rPr>
          <w:sz w:val="24"/>
          <w:szCs w:val="24"/>
        </w:rPr>
        <w:t xml:space="preserve">Лямбирского муниципального района </w:t>
      </w:r>
      <w:r w:rsidRPr="00A67EA2">
        <w:rPr>
          <w:color w:val="000000"/>
          <w:sz w:val="24"/>
          <w:szCs w:val="24"/>
        </w:rPr>
        <w:t>«Развитие муниципальной службы в Лямбирском муниципальном районе на 2015-20</w:t>
      </w:r>
      <w:r w:rsidR="004D003C">
        <w:rPr>
          <w:color w:val="000000"/>
          <w:sz w:val="24"/>
          <w:szCs w:val="24"/>
        </w:rPr>
        <w:t xml:space="preserve">21 </w:t>
      </w:r>
      <w:r w:rsidRPr="00A67EA2">
        <w:rPr>
          <w:color w:val="000000"/>
          <w:sz w:val="24"/>
          <w:szCs w:val="24"/>
        </w:rPr>
        <w:t>годы»</w:t>
      </w:r>
      <w:r w:rsidRPr="00A67EA2">
        <w:rPr>
          <w:sz w:val="24"/>
          <w:szCs w:val="24"/>
        </w:rPr>
        <w:t xml:space="preserve">, утверждена </w:t>
      </w:r>
      <w:r w:rsidRPr="00A67EA2">
        <w:rPr>
          <w:color w:val="000000"/>
          <w:sz w:val="24"/>
          <w:szCs w:val="24"/>
        </w:rPr>
        <w:t>Постановлением Администрации Лямбирского муниципального района от 21.09.2015 года № 1141.</w:t>
      </w:r>
    </w:p>
    <w:p w:rsidR="00C93BBC" w:rsidRDefault="00C93BBC" w:rsidP="00C93BBC">
      <w:pPr>
        <w:pStyle w:val="a5"/>
        <w:ind w:firstLine="567"/>
        <w:jc w:val="both"/>
        <w:rPr>
          <w:color w:val="000000"/>
          <w:sz w:val="24"/>
          <w:szCs w:val="24"/>
        </w:rPr>
      </w:pPr>
      <w:r w:rsidRPr="00A67EA2">
        <w:rPr>
          <w:color w:val="000000"/>
          <w:sz w:val="24"/>
          <w:szCs w:val="24"/>
        </w:rPr>
        <w:t>Основными целями которой являются: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технологий  управления персоналом; формирование высококвалифицированного кадрового состава, совершенствование системы управления муниципальной службой и системы непрерывного обучения муниципальных служащих.</w:t>
      </w:r>
    </w:p>
    <w:p w:rsidR="00A07F7E" w:rsidRPr="00A67EA2" w:rsidRDefault="00A07F7E" w:rsidP="00C93BBC">
      <w:pPr>
        <w:pStyle w:val="a5"/>
        <w:ind w:firstLine="567"/>
        <w:jc w:val="both"/>
        <w:rPr>
          <w:color w:val="000000"/>
          <w:sz w:val="24"/>
          <w:szCs w:val="24"/>
        </w:rPr>
      </w:pPr>
    </w:p>
    <w:p w:rsidR="00797D29" w:rsidRDefault="0066373C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="00E200C8" w:rsidRPr="00E200C8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 программы выполнены полностью:</w:t>
      </w:r>
    </w:p>
    <w:p w:rsidR="00A07F7E" w:rsidRPr="00A07F7E" w:rsidRDefault="00E200C8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00C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3F5CA5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системы материального и нематериального стимулирования муниципальных служащих к эффективному достижению качественных конечных результатов профессиональной служебной деятельности</w:t>
      </w:r>
      <w:r w:rsidR="003F5CA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Разработка и реализация мероприятий, направленных на повышение престижа муниципальной службы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Разработка методических рекомендаций по вопросам местного самоуправления, муниципальной службы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Оказание консультативной, методической и  организационной помощи органам местного самоуправления по вопросам подготовки и проведения конкурсов на замещение вакантных должностей глав 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дминистраций сельских поселений;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Совершенствование средств и методов информирования населения о деятельности органов местного самоуправления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</w:t>
      </w:r>
      <w:r w:rsid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Проведение мониторинга соблюдения федерального и республиканского законодательства по вопросам муниципальной службы в Лямбирском муниципальном районе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Совершенствование методики (технологии) работы комиссии по соблюдению требований к служебному поведению и урегулированию конфликта интересов на муниципальной службе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Совершенствование работы, направленной на приоритетное применение мер по предупреждению и борьбе с коррупцией на муниципальной службе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sz w:val="24"/>
          <w:szCs w:val="24"/>
        </w:rPr>
        <w:t>Разработка технологии (механизма) по качественному формированию, подготовке и использованию кадрового резерва на муниципальной службе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sz w:val="24"/>
          <w:szCs w:val="24"/>
        </w:rPr>
        <w:t>Применение научно обоснованных методик оценки профессиональных и деловых качеств кадров при проведении конкурсов, аттестации и квалификационных экзаменов</w:t>
      </w:r>
      <w:r w:rsidR="00797D2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07F7E" w:rsidRPr="00A07F7E" w:rsidRDefault="003F5CA5" w:rsidP="00797D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A07F7E" w:rsidRPr="00A07F7E">
        <w:rPr>
          <w:rFonts w:ascii="Times New Roman" w:eastAsia="Times New Roman" w:hAnsi="Times New Roman" w:cs="Times New Roman"/>
          <w:sz w:val="24"/>
          <w:szCs w:val="24"/>
        </w:rPr>
        <w:t>Повышение квалификации муниципальных служащих</w:t>
      </w:r>
      <w:r w:rsidR="00797D2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07F7E" w:rsidRPr="00A07F7E" w:rsidRDefault="00A07F7E" w:rsidP="00A07F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3BBC" w:rsidRDefault="0066373C" w:rsidP="006F0B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C93BBC" w:rsidRPr="00B50A98">
        <w:rPr>
          <w:rFonts w:ascii="Times New Roman" w:eastAsia="Times New Roman" w:hAnsi="Times New Roman" w:cs="Times New Roman"/>
          <w:sz w:val="24"/>
          <w:szCs w:val="24"/>
        </w:rPr>
        <w:t>За период 201</w:t>
      </w:r>
      <w:r w:rsidR="004D003C">
        <w:rPr>
          <w:rFonts w:ascii="Times New Roman" w:eastAsia="Times New Roman" w:hAnsi="Times New Roman" w:cs="Times New Roman"/>
          <w:sz w:val="24"/>
          <w:szCs w:val="24"/>
        </w:rPr>
        <w:t>8</w:t>
      </w:r>
      <w:r w:rsidR="00C93BBC" w:rsidRPr="00B50A98">
        <w:rPr>
          <w:rFonts w:ascii="Times New Roman" w:eastAsia="Times New Roman" w:hAnsi="Times New Roman" w:cs="Times New Roman"/>
          <w:sz w:val="24"/>
          <w:szCs w:val="24"/>
        </w:rPr>
        <w:t xml:space="preserve"> года Управлением по организационно-правовой работе и делопроизводству Администрации Лямбирского муниципального района в рамках Муниципальной программы Лямбирского муниципального района «Развитие </w:t>
      </w:r>
      <w:r w:rsidR="00C93BBC" w:rsidRPr="00B50A98">
        <w:rPr>
          <w:rFonts w:ascii="Times New Roman" w:eastAsia="Times New Roman" w:hAnsi="Times New Roman" w:cs="Times New Roman"/>
          <w:sz w:val="24"/>
          <w:szCs w:val="24"/>
        </w:rPr>
        <w:lastRenderedPageBreak/>
        <w:t>муниципальной службы в Лямбирском муниципальном районе на 2015-20</w:t>
      </w:r>
      <w:r w:rsidR="00797D29">
        <w:rPr>
          <w:rFonts w:ascii="Times New Roman" w:eastAsia="Times New Roman" w:hAnsi="Times New Roman" w:cs="Times New Roman"/>
          <w:sz w:val="24"/>
          <w:szCs w:val="24"/>
        </w:rPr>
        <w:t>2</w:t>
      </w:r>
      <w:r w:rsidR="004D003C">
        <w:rPr>
          <w:rFonts w:ascii="Times New Roman" w:eastAsia="Times New Roman" w:hAnsi="Times New Roman" w:cs="Times New Roman"/>
          <w:sz w:val="24"/>
          <w:szCs w:val="24"/>
        </w:rPr>
        <w:t>1</w:t>
      </w:r>
      <w:r w:rsidR="00C93BBC" w:rsidRPr="00B50A98">
        <w:rPr>
          <w:rFonts w:ascii="Times New Roman" w:eastAsia="Times New Roman" w:hAnsi="Times New Roman" w:cs="Times New Roman"/>
          <w:sz w:val="24"/>
          <w:szCs w:val="24"/>
        </w:rPr>
        <w:t xml:space="preserve"> годы» достигнуты значения </w:t>
      </w:r>
      <w:r w:rsidR="00215073">
        <w:rPr>
          <w:rFonts w:ascii="Times New Roman" w:eastAsia="Times New Roman" w:hAnsi="Times New Roman" w:cs="Times New Roman"/>
          <w:sz w:val="24"/>
          <w:szCs w:val="24"/>
        </w:rPr>
        <w:t xml:space="preserve">следующих </w:t>
      </w:r>
      <w:r w:rsidR="00C93BBC" w:rsidRPr="00B50A98">
        <w:rPr>
          <w:rFonts w:ascii="Times New Roman" w:eastAsia="Times New Roman" w:hAnsi="Times New Roman" w:cs="Times New Roman"/>
          <w:sz w:val="24"/>
          <w:szCs w:val="24"/>
        </w:rPr>
        <w:t>определенных целевых показателей (индикаторов)</w:t>
      </w:r>
      <w:r w:rsidR="00B50A9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73621" w:rsidRPr="00AD0957" w:rsidRDefault="00373621" w:rsidP="006F0BE6">
      <w:pPr>
        <w:pStyle w:val="a7"/>
        <w:rPr>
          <w:rFonts w:ascii="Times New Roman" w:hAnsi="Times New Roman" w:cs="Times New Roman"/>
          <w:color w:val="000000"/>
        </w:rPr>
      </w:pPr>
      <w:r w:rsidRPr="00AD0957">
        <w:rPr>
          <w:rFonts w:ascii="Times New Roman" w:hAnsi="Times New Roman" w:cs="Times New Roman"/>
          <w:color w:val="000000"/>
        </w:rPr>
        <w:t xml:space="preserve">-число муниципальных служащих, прошедших повышение квалификации  </w:t>
      </w:r>
      <w:r w:rsidR="00F8623C" w:rsidRPr="00AD0957">
        <w:rPr>
          <w:rFonts w:ascii="Times New Roman" w:hAnsi="Times New Roman" w:cs="Times New Roman"/>
          <w:color w:val="000000"/>
        </w:rPr>
        <w:t>-1</w:t>
      </w:r>
      <w:r w:rsidR="004D003C">
        <w:rPr>
          <w:rFonts w:ascii="Times New Roman" w:hAnsi="Times New Roman" w:cs="Times New Roman"/>
          <w:color w:val="000000"/>
        </w:rPr>
        <w:t>6</w:t>
      </w:r>
      <w:r w:rsidR="00AD0957" w:rsidRPr="00AD0957">
        <w:rPr>
          <w:rFonts w:ascii="Times New Roman" w:hAnsi="Times New Roman" w:cs="Times New Roman"/>
          <w:color w:val="000000"/>
        </w:rPr>
        <w:t xml:space="preserve"> </w:t>
      </w:r>
      <w:r w:rsidRPr="00AD0957">
        <w:rPr>
          <w:rFonts w:ascii="Times New Roman" w:hAnsi="Times New Roman" w:cs="Times New Roman"/>
          <w:color w:val="000000"/>
        </w:rPr>
        <w:t>чел.</w:t>
      </w:r>
      <w:r w:rsidR="004D003C">
        <w:rPr>
          <w:rFonts w:ascii="Times New Roman" w:hAnsi="Times New Roman" w:cs="Times New Roman"/>
          <w:color w:val="000000"/>
        </w:rPr>
        <w:t>;</w:t>
      </w:r>
    </w:p>
    <w:p w:rsidR="00AD0957" w:rsidRDefault="00373621" w:rsidP="006F0BE6">
      <w:pPr>
        <w:pStyle w:val="a7"/>
        <w:rPr>
          <w:rFonts w:ascii="Times New Roman" w:hAnsi="Times New Roman"/>
        </w:rPr>
      </w:pPr>
      <w:r w:rsidRPr="00AD0957">
        <w:rPr>
          <w:rFonts w:ascii="Times New Roman" w:hAnsi="Times New Roman" w:cs="Times New Roman"/>
          <w:color w:val="000000"/>
        </w:rPr>
        <w:t>-</w:t>
      </w:r>
      <w:r w:rsidR="00AD0957" w:rsidRPr="00AD0957">
        <w:rPr>
          <w:rFonts w:ascii="Times New Roman" w:hAnsi="Times New Roman" w:cs="Times New Roman"/>
          <w:color w:val="000000"/>
        </w:rPr>
        <w:t>д</w:t>
      </w:r>
      <w:r w:rsidR="00AD0957" w:rsidRPr="00AD0957">
        <w:rPr>
          <w:rFonts w:ascii="Times New Roman" w:hAnsi="Times New Roman"/>
        </w:rPr>
        <w:t>оля граждан, которые удовлетворены деятельности органов местного самоуправления – 35%</w:t>
      </w:r>
      <w:r w:rsidR="004D003C">
        <w:rPr>
          <w:rFonts w:ascii="Times New Roman" w:hAnsi="Times New Roman"/>
        </w:rPr>
        <w:t>;</w:t>
      </w:r>
    </w:p>
    <w:p w:rsidR="004D003C" w:rsidRPr="004D003C" w:rsidRDefault="004D003C" w:rsidP="006F0BE6">
      <w:pPr>
        <w:jc w:val="both"/>
        <w:rPr>
          <w:rFonts w:ascii="Times New Roman" w:hAnsi="Times New Roman" w:cs="Times New Roman"/>
          <w:sz w:val="24"/>
          <w:szCs w:val="24"/>
        </w:rPr>
      </w:pPr>
      <w:r w:rsidRPr="004D003C">
        <w:rPr>
          <w:rFonts w:ascii="Times New Roman" w:hAnsi="Times New Roman" w:cs="Times New Roman"/>
          <w:sz w:val="24"/>
          <w:szCs w:val="24"/>
        </w:rPr>
        <w:t>-динамика (снижение) нарушений на муниципальной службе – 8.</w:t>
      </w:r>
    </w:p>
    <w:p w:rsidR="00A07F7E" w:rsidRDefault="0098056C" w:rsidP="006F0BE6">
      <w:pPr>
        <w:pStyle w:val="a7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</w:t>
      </w:r>
      <w:r w:rsidR="009F4404">
        <w:rPr>
          <w:rFonts w:ascii="Times New Roman" w:hAnsi="Times New Roman" w:cs="Times New Roman"/>
          <w:color w:val="000000"/>
        </w:rPr>
        <w:t xml:space="preserve">Финансирование программы за счет средств бюджета Лямбирского муниципального района </w:t>
      </w:r>
      <w:r w:rsidR="004D003C">
        <w:rPr>
          <w:rFonts w:ascii="Times New Roman" w:hAnsi="Times New Roman" w:cs="Times New Roman"/>
          <w:color w:val="000000"/>
        </w:rPr>
        <w:t>не осуществлялось.</w:t>
      </w:r>
    </w:p>
    <w:p w:rsidR="006F0BE6" w:rsidRPr="006F0BE6" w:rsidRDefault="006F0BE6" w:rsidP="006F0BE6"/>
    <w:p w:rsidR="00C93BBC" w:rsidRDefault="00797D29" w:rsidP="006F0BE6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="00F8623C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>В 201</w:t>
      </w:r>
      <w:r w:rsidR="004D003C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F8623C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году в муниципальную программу  «Развитие муниципальной службы в Лямбирском муниципальном районе на 2015-20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4D003C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F8623C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годы», были внесены изменения Постановлением Администрации Лямбирского муниципального района от </w:t>
      </w:r>
      <w:r w:rsidR="004D003C">
        <w:rPr>
          <w:rFonts w:ascii="Times New Roman" w:eastAsia="Times New Roman" w:hAnsi="Times New Roman" w:cs="Times New Roman"/>
          <w:color w:val="000000"/>
          <w:sz w:val="24"/>
          <w:szCs w:val="24"/>
        </w:rPr>
        <w:t>28</w:t>
      </w:r>
      <w:r w:rsidR="00F8623C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>.0</w:t>
      </w:r>
      <w:r w:rsidR="004D003C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F8623C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>.201</w:t>
      </w:r>
      <w:r w:rsidR="004D003C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F8623C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 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4D003C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4D003C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="00F8623C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года, а так же Постановлением Администрации Лямбирского муниципаль</w:t>
      </w:r>
      <w:r w:rsidR="006637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ного района 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4D003C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.12.201</w:t>
      </w:r>
      <w:r w:rsidR="004D003C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637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года  </w:t>
      </w:r>
      <w:r w:rsidR="00F8623C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4D003C">
        <w:rPr>
          <w:rFonts w:ascii="Times New Roman" w:eastAsia="Times New Roman" w:hAnsi="Times New Roman" w:cs="Times New Roman"/>
          <w:color w:val="000000"/>
          <w:sz w:val="24"/>
          <w:szCs w:val="24"/>
        </w:rPr>
        <w:t>281</w:t>
      </w:r>
      <w:r w:rsidR="006F0B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6F0BE6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</w:t>
      </w:r>
      <w:r w:rsidR="006F0BE6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="006F0BE6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программ</w:t>
      </w:r>
      <w:r w:rsidR="006F0BE6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6F0BE6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«Развитие муниципальной службы в Лямбирском муниципальном районе на 2015-20</w:t>
      </w:r>
      <w:r w:rsidR="006F0BE6">
        <w:rPr>
          <w:rFonts w:ascii="Times New Roman" w:eastAsia="Times New Roman" w:hAnsi="Times New Roman" w:cs="Times New Roman"/>
          <w:color w:val="000000"/>
          <w:sz w:val="24"/>
          <w:szCs w:val="24"/>
        </w:rPr>
        <w:t>21</w:t>
      </w:r>
      <w:r w:rsidR="006F0BE6" w:rsidRPr="00F862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годы»</w:t>
      </w:r>
      <w:r w:rsidR="006F0BE6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продлена до 2021 года).</w:t>
      </w:r>
    </w:p>
    <w:p w:rsidR="006F0BE6" w:rsidRDefault="006F0BE6" w:rsidP="006F0BE6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Степень реализации мероприятий Программы составляет 100%. Оценка эффективности использования средств не может быть  проведена, так как финансирование в 2018 году не осуществлялось. Средняя степень достижения значений показателей (индикаторов) составила 129,0%. Уровень эффективности реализации программы составил 129,0% что свидетельствует о высокой эффективности реализации муниципальной программы в части достижения показателей и реализации мероприятий.</w:t>
      </w:r>
    </w:p>
    <w:p w:rsidR="006F0BE6" w:rsidRPr="00A67EA2" w:rsidRDefault="006F0BE6" w:rsidP="009F4404">
      <w:pPr>
        <w:rPr>
          <w:rFonts w:ascii="Times New Roman" w:hAnsi="Times New Roman" w:cs="Times New Roman"/>
          <w:sz w:val="24"/>
          <w:szCs w:val="24"/>
        </w:rPr>
      </w:pPr>
    </w:p>
    <w:p w:rsidR="008448CE" w:rsidRPr="00A67EA2" w:rsidRDefault="008448CE">
      <w:pPr>
        <w:rPr>
          <w:sz w:val="24"/>
          <w:szCs w:val="24"/>
        </w:rPr>
      </w:pPr>
    </w:p>
    <w:sectPr w:rsidR="008448CE" w:rsidRPr="00A67EA2" w:rsidSect="00844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/>
  <w:defaultTabStop w:val="708"/>
  <w:characterSpacingControl w:val="doNotCompress"/>
  <w:compat>
    <w:useFELayout/>
  </w:compat>
  <w:rsids>
    <w:rsidRoot w:val="00C93BBC"/>
    <w:rsid w:val="000D13A2"/>
    <w:rsid w:val="000F1E7A"/>
    <w:rsid w:val="00215073"/>
    <w:rsid w:val="002F0EBD"/>
    <w:rsid w:val="00370ADB"/>
    <w:rsid w:val="00373621"/>
    <w:rsid w:val="003F5CA5"/>
    <w:rsid w:val="004D003C"/>
    <w:rsid w:val="005A1508"/>
    <w:rsid w:val="0066373C"/>
    <w:rsid w:val="00694CFD"/>
    <w:rsid w:val="006F0BE6"/>
    <w:rsid w:val="00797D29"/>
    <w:rsid w:val="008448CE"/>
    <w:rsid w:val="009227B2"/>
    <w:rsid w:val="0098056C"/>
    <w:rsid w:val="009B022E"/>
    <w:rsid w:val="009F4404"/>
    <w:rsid w:val="00A07F7E"/>
    <w:rsid w:val="00A20F2E"/>
    <w:rsid w:val="00A472FD"/>
    <w:rsid w:val="00A67EA2"/>
    <w:rsid w:val="00AD0957"/>
    <w:rsid w:val="00B50A98"/>
    <w:rsid w:val="00C93BBC"/>
    <w:rsid w:val="00E200C8"/>
    <w:rsid w:val="00F862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8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93BBC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C93BBC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C93B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C93BBC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Нормальный (таблица)"/>
    <w:basedOn w:val="a"/>
    <w:next w:val="a"/>
    <w:rsid w:val="00C93BB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6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27F24-A111-42F2-A337-389BA37E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кадры</cp:lastModifiedBy>
  <cp:revision>14</cp:revision>
  <cp:lastPrinted>2019-03-26T06:04:00Z</cp:lastPrinted>
  <dcterms:created xsi:type="dcterms:W3CDTF">2017-03-27T06:38:00Z</dcterms:created>
  <dcterms:modified xsi:type="dcterms:W3CDTF">2019-03-26T06:04:00Z</dcterms:modified>
</cp:coreProperties>
</file>