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F53" w:rsidRPr="00AE1F53" w:rsidRDefault="00AE1F53" w:rsidP="00AE1F53">
      <w:pPr>
        <w:shd w:val="clear" w:color="auto" w:fill="FFFFFF"/>
        <w:spacing w:after="450" w:line="540" w:lineRule="atLeast"/>
        <w:textAlignment w:val="baseline"/>
        <w:outlineLvl w:val="0"/>
        <w:rPr>
          <w:rFonts w:ascii="Arial" w:eastAsia="Times New Roman" w:hAnsi="Arial" w:cs="Arial"/>
          <w:color w:val="3B4256"/>
          <w:spacing w:val="-6"/>
          <w:kern w:val="36"/>
          <w:sz w:val="48"/>
          <w:szCs w:val="48"/>
          <w:lang w:eastAsia="ru-RU"/>
        </w:rPr>
      </w:pPr>
      <w:r w:rsidRPr="00AE1F53">
        <w:rPr>
          <w:rFonts w:ascii="Arial" w:eastAsia="Times New Roman" w:hAnsi="Arial" w:cs="Arial"/>
          <w:color w:val="3B4256"/>
          <w:spacing w:val="-6"/>
          <w:kern w:val="36"/>
          <w:sz w:val="48"/>
          <w:szCs w:val="48"/>
          <w:lang w:eastAsia="ru-RU"/>
        </w:rPr>
        <w:t>Пожар в автомобиле</w:t>
      </w:r>
    </w:p>
    <w:p w:rsidR="00AE1F53" w:rsidRPr="00AE1F53" w:rsidRDefault="00AE1F53" w:rsidP="00AE1F53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AE1F53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Правила поведения</w:t>
      </w:r>
    </w:p>
    <w:p w:rsidR="00AE1F53" w:rsidRPr="00AE1F53" w:rsidRDefault="00AE1F53" w:rsidP="00AE1F53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AE1F53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Действия при возгорании автомобиля</w:t>
      </w:r>
    </w:p>
    <w:p w:rsidR="00AE1F53" w:rsidRPr="00AE1F53" w:rsidRDefault="00AE1F53" w:rsidP="00AE1F53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AE1F53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Автомобиль – это самый настоящий склад легковоспламеняющихся материалов: бензин, масло, резина, краска, кожа или ткань, проводка и т.п.</w:t>
      </w:r>
    </w:p>
    <w:p w:rsidR="00AE1F53" w:rsidRPr="00AE1F53" w:rsidRDefault="00AE1F53" w:rsidP="00AE1F53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AE1F53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Автомобиль выгорает полностью за 4 - 6 минут. Поэтому оказавшись рядом с таким пожаром, как можно быстрее покиньте место происшествия на безопасное расстояние – 10–15 метров по радиусу, так как при возгорании автомобиля может последовать взрыв бензобака.</w:t>
      </w:r>
    </w:p>
    <w:p w:rsidR="00AE1F53" w:rsidRPr="00AE1F53" w:rsidRDefault="00AE1F53" w:rsidP="00AE1F53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AE1F53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Причиной возникновения пожара автомобиля может стать:</w:t>
      </w:r>
    </w:p>
    <w:p w:rsidR="00AE1F53" w:rsidRPr="00AE1F53" w:rsidRDefault="00AE1F53" w:rsidP="00AE1F53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AE1F53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• неисправность электрической проводки;</w:t>
      </w:r>
    </w:p>
    <w:p w:rsidR="00AE1F53" w:rsidRPr="00AE1F53" w:rsidRDefault="00AE1F53" w:rsidP="00AE1F53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AE1F53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• разгерметизация топливной системы;</w:t>
      </w:r>
    </w:p>
    <w:p w:rsidR="00AE1F53" w:rsidRPr="00AE1F53" w:rsidRDefault="00AE1F53" w:rsidP="00AE1F53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AE1F53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• высокая температура некоторых деталей;</w:t>
      </w:r>
    </w:p>
    <w:p w:rsidR="00AE1F53" w:rsidRPr="00AE1F53" w:rsidRDefault="00AE1F53" w:rsidP="00AE1F53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AE1F53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• курение в автомобиле;</w:t>
      </w:r>
    </w:p>
    <w:p w:rsidR="00AE1F53" w:rsidRPr="00AE1F53" w:rsidRDefault="00AE1F53" w:rsidP="00AE1F53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AE1F53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• неправильная перевозка опасных грузов;</w:t>
      </w:r>
    </w:p>
    <w:p w:rsidR="00AE1F53" w:rsidRPr="00AE1F53" w:rsidRDefault="00AE1F53" w:rsidP="00AE1F53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AE1F53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• столкновение автомобилей;</w:t>
      </w:r>
    </w:p>
    <w:p w:rsidR="00AE1F53" w:rsidRPr="00AE1F53" w:rsidRDefault="00AE1F53" w:rsidP="00AE1F53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AE1F53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• поджог недоброжелателей.</w:t>
      </w:r>
    </w:p>
    <w:p w:rsidR="00AE1F53" w:rsidRPr="00AE1F53" w:rsidRDefault="00AE1F53" w:rsidP="00AE1F53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AE1F53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В случае пожара водитель автомобиля должен быть готов предпринять правильные действия и грамотно локализовать очаг возгорания. Есть три наиболее важные вещи, которые надо всегда иметь в автомобиле: аптечку с медикаментами, огнетушитель и несинтетическую накидку.</w:t>
      </w:r>
    </w:p>
    <w:p w:rsidR="00AE1F53" w:rsidRPr="00AE1F53" w:rsidRDefault="00AE1F53" w:rsidP="00AE1F53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AE1F53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Рекомендации в случае возникновения возгорания автомобиля:</w:t>
      </w:r>
    </w:p>
    <w:p w:rsidR="00AE1F53" w:rsidRPr="00AE1F53" w:rsidRDefault="00AE1F53" w:rsidP="00AE1F53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AE1F53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1. Быть внимательным к автомобилю. Возгоранию предшествуют появление дыма, запах горелой проводки, резины или бензиновые пары в салоне машины.</w:t>
      </w:r>
    </w:p>
    <w:p w:rsidR="00AE1F53" w:rsidRPr="00AE1F53" w:rsidRDefault="00AE1F53" w:rsidP="00AE1F53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AE1F53">
        <w:rPr>
          <w:rFonts w:ascii="Arial" w:eastAsia="Times New Roman" w:hAnsi="Arial" w:cs="Arial"/>
          <w:color w:val="3B4256"/>
          <w:sz w:val="24"/>
          <w:szCs w:val="24"/>
          <w:lang w:eastAsia="ru-RU"/>
        </w:rPr>
        <w:lastRenderedPageBreak/>
        <w:t>2. Не паниковать, остановить автомобиль на съезде дороги подальше от людей, других автомобилей, зданий и построек. Выключить мотор, высадить пассажиров, поставить на ручной тормоз, забрать документы из машины. Помните, что нельзя находиться внутри салона более чем 90 секунд.</w:t>
      </w:r>
    </w:p>
    <w:p w:rsidR="00AE1F53" w:rsidRPr="00AE1F53" w:rsidRDefault="00AE1F53" w:rsidP="00AE1F53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AE1F53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3. Если в процессе движения случилось возгорание автомобиля, не стоит увеличивать скорость движения, поскольку это только еще больше воспламенит транспортное средство.</w:t>
      </w:r>
    </w:p>
    <w:p w:rsidR="00AE1F53" w:rsidRPr="00AE1F53" w:rsidRDefault="00AE1F53" w:rsidP="00AE1F53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AE1F53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4. Смотрите, где находится очаг задымления. Если горит около бензобака, то немедленно отходите и уведите всех на безопасное расстояние.</w:t>
      </w:r>
    </w:p>
    <w:p w:rsidR="00AE1F53" w:rsidRPr="00AE1F53" w:rsidRDefault="00AE1F53" w:rsidP="00AE1F53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AE1F53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5. Если возгорание под капотом, то необходимо осторожно с помощью палки или монтировки приоткрыть место очага возгорания, так как возможен выброс пламени, и направить струю пены огнетушителя. Важно погасить наиболее интенсивный очаг возгорания либо с помощью огнетушителя, либо накрыв его брезентом, забросав песком, снегом или землей. В случае невозможности быстрой ликвидации пожара необходимо отойти на достаточно безопасное расстояние.</w:t>
      </w:r>
    </w:p>
    <w:p w:rsidR="00AE1F53" w:rsidRPr="00AE1F53" w:rsidRDefault="00AE1F53" w:rsidP="00AE1F53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AE1F53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6. Если в автомобиле находятся пассажиры, в этом случае важно, как можно быстрее помочь им выбраться и отвести на безопасное расстояние, при необходимости оказать им первую медпомощь и в последующем вызвать «скорую помощь».</w:t>
      </w:r>
    </w:p>
    <w:p w:rsidR="00AE1F53" w:rsidRPr="00AE1F53" w:rsidRDefault="00AE1F53" w:rsidP="00AE1F53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AE1F53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7. Если возгорание автомобиля произошло вблизи других автомобилей, следует откатить рядом стоящие автомобили в сторону или полить их водой, чтобы исключить возможность их возгорания.</w:t>
      </w:r>
    </w:p>
    <w:p w:rsidR="00AE1F53" w:rsidRPr="00AE1F53" w:rsidRDefault="00AE1F53" w:rsidP="00AE1F53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AE1F53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8. При пожаре автомобиля необходимо сообщить о возгорании в пожарную охрану по телефону - 01, с мобильного номера - 101, или в единую службу спасения по телефону - 112.</w:t>
      </w:r>
    </w:p>
    <w:p w:rsidR="00AE1F53" w:rsidRPr="00AE1F53" w:rsidRDefault="00AE1F53" w:rsidP="00AE1F53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AE1F53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Пожарная безопасность автомобиля зависит от бдительности и ответственности его владельца, от соблюдения им правил и норм эксплуатации. Кроме того, немаловажным условием безопасности является наличие исправного огнетушителя в автомобиле.</w:t>
      </w:r>
    </w:p>
    <w:p w:rsidR="00AE1F53" w:rsidRPr="00AE1F53" w:rsidRDefault="00AE1F53" w:rsidP="00AE1F53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AE1F53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К самым действенным огнетушителям относятся порошковые. Они заправляются специальным составом, который дает возможность тушить различные горючие вещества, а также электрическое оборудование, находящееся под напряжением.</w:t>
      </w:r>
    </w:p>
    <w:p w:rsidR="00AE1F53" w:rsidRPr="00AE1F53" w:rsidRDefault="00AE1F53" w:rsidP="00AE1F53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AE1F53">
        <w:rPr>
          <w:rFonts w:ascii="Arial" w:eastAsia="Times New Roman" w:hAnsi="Arial" w:cs="Arial"/>
          <w:color w:val="3B4256"/>
          <w:sz w:val="24"/>
          <w:szCs w:val="24"/>
          <w:lang w:eastAsia="ru-RU"/>
        </w:rPr>
        <w:lastRenderedPageBreak/>
        <w:t>Приобретать огнетушитель нужно лишь в специализированных магазинах, проверяя перед этим сертификаты пожарной безопасности и паспорт, в котором должен быть прописан срок годности.</w:t>
      </w:r>
    </w:p>
    <w:p w:rsidR="00AE1F53" w:rsidRPr="00AE1F53" w:rsidRDefault="00AE1F53" w:rsidP="00AE1F53">
      <w:pPr>
        <w:shd w:val="clear" w:color="auto" w:fill="FFFFFF"/>
        <w:spacing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AE1F53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Размещать огнетушитель лучше в салоне, в непосредственной близости от автовладельца. Не рекомендуется оставлять его в багажнике, так как во время чрезвычайной ситуации доступ к нему может быть затруднен.</w:t>
      </w:r>
    </w:p>
    <w:p w:rsidR="00A76C6B" w:rsidRDefault="00A76C6B">
      <w:bookmarkStart w:id="0" w:name="_GoBack"/>
      <w:bookmarkEnd w:id="0"/>
    </w:p>
    <w:sectPr w:rsidR="00A76C6B" w:rsidSect="00AE1F5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DB"/>
    <w:rsid w:val="004A17DB"/>
    <w:rsid w:val="00A76C6B"/>
    <w:rsid w:val="00AB1FE0"/>
    <w:rsid w:val="00AE1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F55B2C-C70C-4F4D-B285-6A330A4E6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506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822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545</Words>
  <Characters>3112</Characters>
  <Application>Microsoft Office Word</Application>
  <DocSecurity>0</DocSecurity>
  <Lines>25</Lines>
  <Paragraphs>7</Paragraphs>
  <ScaleCrop>false</ScaleCrop>
  <Company>SPecialiST RePack</Company>
  <LinksUpToDate>false</LinksUpToDate>
  <CharactersWithSpaces>3650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</dc:creator>
  <cp:keywords/>
  <dc:description/>
  <cp:lastModifiedBy>W7</cp:lastModifiedBy>
  <cp:revision>2</cp:revision>
  <dcterms:created xsi:type="dcterms:W3CDTF">2020-12-01T06:45:00Z</dcterms:created>
  <dcterms:modified xsi:type="dcterms:W3CDTF">2020-12-01T06:46:00Z</dcterms:modified>
</cp:coreProperties>
</file>