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7E6F" w:rsidRPr="004F7E6F" w:rsidRDefault="004F7E6F" w:rsidP="004F7E6F">
      <w:pPr>
        <w:spacing w:after="0" w:line="375" w:lineRule="atLeast"/>
        <w:jc w:val="center"/>
        <w:outlineLvl w:val="1"/>
        <w:rPr>
          <w:rFonts w:ascii="Times New Roman" w:eastAsia="Times New Roman" w:hAnsi="Times New Roman" w:cs="Times New Roman"/>
          <w:b/>
          <w:spacing w:val="4"/>
          <w:sz w:val="28"/>
          <w:szCs w:val="28"/>
          <w:lang w:eastAsia="ru-RU"/>
        </w:rPr>
      </w:pPr>
      <w:r w:rsidRPr="004F7E6F">
        <w:rPr>
          <w:rFonts w:ascii="Times New Roman" w:eastAsia="Times New Roman" w:hAnsi="Times New Roman" w:cs="Times New Roman"/>
          <w:b/>
          <w:spacing w:val="4"/>
          <w:sz w:val="28"/>
          <w:szCs w:val="28"/>
          <w:lang w:eastAsia="ru-RU"/>
        </w:rPr>
        <w:t>Кем формируется Ежегодный сводный план проведения плановых проверок?</w:t>
      </w:r>
    </w:p>
    <w:p w:rsidR="004F7E6F" w:rsidRPr="004F7E6F" w:rsidRDefault="004F7E6F" w:rsidP="004F7E6F">
      <w:pPr>
        <w:spacing w:before="150" w:after="150" w:line="330" w:lineRule="atLeast"/>
        <w:ind w:firstLine="708"/>
        <w:jc w:val="both"/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</w:pPr>
      <w:r w:rsidRPr="004F7E6F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>Согласно пункту 7 статьи 9 Федерального закона от 26.12.2008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Генеральная прокуратура Российской Федерации формирует ежегодный сводный план проведения плановых проверок и размещает его на официальном сайте Генеральной прокуратуры Российской Федерации в сети «Интернет» в срок до 31 декабря текущего календарного года.</w:t>
      </w:r>
    </w:p>
    <w:p w:rsidR="00A76C6B" w:rsidRPr="004F7E6F" w:rsidRDefault="00A76C6B" w:rsidP="004F7E6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F7E6F" w:rsidRPr="004F7E6F" w:rsidRDefault="004F7E6F" w:rsidP="004F7E6F">
      <w:pPr>
        <w:spacing w:after="0" w:line="375" w:lineRule="atLeast"/>
        <w:jc w:val="center"/>
        <w:outlineLvl w:val="1"/>
        <w:rPr>
          <w:rFonts w:ascii="Times New Roman" w:eastAsia="Times New Roman" w:hAnsi="Times New Roman" w:cs="Times New Roman"/>
          <w:b/>
          <w:spacing w:val="4"/>
          <w:sz w:val="28"/>
          <w:szCs w:val="28"/>
          <w:lang w:eastAsia="ru-RU"/>
        </w:rPr>
      </w:pPr>
      <w:r w:rsidRPr="004F7E6F">
        <w:rPr>
          <w:rFonts w:ascii="Times New Roman" w:eastAsia="Times New Roman" w:hAnsi="Times New Roman" w:cs="Times New Roman"/>
          <w:b/>
          <w:spacing w:val="4"/>
          <w:sz w:val="28"/>
          <w:szCs w:val="28"/>
          <w:lang w:eastAsia="ru-RU"/>
        </w:rPr>
        <w:t>Какую информацию содержит Единый реестр проверок?</w:t>
      </w:r>
    </w:p>
    <w:p w:rsidR="004F7E6F" w:rsidRPr="004F7E6F" w:rsidRDefault="004F7E6F" w:rsidP="004F7E6F">
      <w:pPr>
        <w:spacing w:before="150" w:after="150" w:line="330" w:lineRule="atLeast"/>
        <w:ind w:firstLine="708"/>
        <w:jc w:val="both"/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</w:pPr>
      <w:r w:rsidRPr="004F7E6F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>Пунктом 2 Правил формирования и ведения Единого реестра проверок, утвержденных постановлением Правительства Российской Федерации от 28.04.2015 № 415, установлено, что указанный реестр содержит информацию о плановых и внеплановых проверках юридических лиц и индивидуальных предпринимателей, проводимых в соответствии с Законом № 294-ФЗ, об их результатах и о принятых мерах по пресечению и (или) устранению последствий выявленных нарушений.</w:t>
      </w:r>
    </w:p>
    <w:p w:rsidR="004F7E6F" w:rsidRDefault="004F7E6F">
      <w:bookmarkStart w:id="0" w:name="_GoBack"/>
      <w:bookmarkEnd w:id="0"/>
    </w:p>
    <w:sectPr w:rsidR="004F7E6F" w:rsidSect="004F7E6F">
      <w:pgSz w:w="11906" w:h="16838"/>
      <w:pgMar w:top="1134" w:right="566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213"/>
    <w:rsid w:val="004F7E6F"/>
    <w:rsid w:val="009E2213"/>
    <w:rsid w:val="00A76C6B"/>
    <w:rsid w:val="00AB1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E4D42C0-FC95-4A57-99F9-BE399FEAA4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92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98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10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56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3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1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154</Words>
  <Characters>879</Characters>
  <Application>Microsoft Office Word</Application>
  <DocSecurity>0</DocSecurity>
  <Lines>7</Lines>
  <Paragraphs>2</Paragraphs>
  <ScaleCrop>false</ScaleCrop>
  <Company>SPecialiST RePack</Company>
  <LinksUpToDate>false</LinksUpToDate>
  <CharactersWithSpaces>1031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W7</dc:creator>
  <cp:keywords/>
  <dc:description/>
  <cp:lastModifiedBy>W7</cp:lastModifiedBy>
  <cp:revision>2</cp:revision>
  <dcterms:created xsi:type="dcterms:W3CDTF">2021-03-17T08:09:00Z</dcterms:created>
  <dcterms:modified xsi:type="dcterms:W3CDTF">2021-03-17T08:11:00Z</dcterms:modified>
</cp:coreProperties>
</file>