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2B7" w:rsidRPr="00C462B7" w:rsidRDefault="00C462B7" w:rsidP="00C462B7">
      <w:pPr>
        <w:ind w:left="360"/>
        <w:jc w:val="center"/>
        <w:outlineLvl w:val="0"/>
        <w:rPr>
          <w:sz w:val="28"/>
          <w:szCs w:val="28"/>
        </w:rPr>
      </w:pPr>
      <w:r w:rsidRPr="00C462B7">
        <w:rPr>
          <w:sz w:val="28"/>
          <w:szCs w:val="28"/>
        </w:rPr>
        <w:t>РЕСПУБЛИКА  МОРДОВИЯ</w:t>
      </w:r>
    </w:p>
    <w:p w:rsidR="00C462B7" w:rsidRPr="00C462B7" w:rsidRDefault="00C462B7" w:rsidP="00C462B7">
      <w:pPr>
        <w:pStyle w:val="a3"/>
        <w:jc w:val="center"/>
        <w:outlineLvl w:val="0"/>
        <w:rPr>
          <w:sz w:val="28"/>
          <w:szCs w:val="28"/>
        </w:rPr>
      </w:pPr>
      <w:r w:rsidRPr="00C462B7">
        <w:rPr>
          <w:sz w:val="28"/>
          <w:szCs w:val="28"/>
        </w:rPr>
        <w:t>Лямбирский муниципальный район</w:t>
      </w:r>
    </w:p>
    <w:p w:rsidR="00C462B7" w:rsidRPr="00C462B7" w:rsidRDefault="00C462B7" w:rsidP="00C462B7">
      <w:pPr>
        <w:pStyle w:val="a3"/>
        <w:jc w:val="center"/>
        <w:outlineLvl w:val="0"/>
        <w:rPr>
          <w:sz w:val="28"/>
          <w:szCs w:val="28"/>
        </w:rPr>
      </w:pPr>
      <w:r w:rsidRPr="00C462B7">
        <w:rPr>
          <w:sz w:val="28"/>
          <w:szCs w:val="28"/>
        </w:rPr>
        <w:t>Совет депутатов Берсеневского сельского поселения</w:t>
      </w:r>
    </w:p>
    <w:p w:rsidR="00C462B7" w:rsidRPr="00C462B7" w:rsidRDefault="00C462B7" w:rsidP="00C462B7">
      <w:pPr>
        <w:pStyle w:val="a3"/>
        <w:outlineLvl w:val="0"/>
        <w:rPr>
          <w:sz w:val="28"/>
          <w:szCs w:val="28"/>
        </w:rPr>
      </w:pPr>
    </w:p>
    <w:p w:rsidR="00C462B7" w:rsidRDefault="00C462B7" w:rsidP="00C462B7">
      <w:pPr>
        <w:pStyle w:val="a3"/>
        <w:jc w:val="center"/>
        <w:outlineLvl w:val="0"/>
        <w:rPr>
          <w:b/>
          <w:sz w:val="28"/>
          <w:szCs w:val="28"/>
        </w:rPr>
      </w:pPr>
    </w:p>
    <w:p w:rsidR="00C462B7" w:rsidRPr="00C462B7" w:rsidRDefault="00C462B7" w:rsidP="00C462B7">
      <w:pPr>
        <w:pStyle w:val="a3"/>
        <w:jc w:val="center"/>
        <w:outlineLvl w:val="0"/>
        <w:rPr>
          <w:b/>
          <w:sz w:val="28"/>
          <w:szCs w:val="28"/>
        </w:rPr>
      </w:pPr>
      <w:r w:rsidRPr="00C462B7">
        <w:rPr>
          <w:b/>
          <w:sz w:val="28"/>
          <w:szCs w:val="28"/>
        </w:rPr>
        <w:t>РЕШЕНИЕ</w:t>
      </w:r>
    </w:p>
    <w:p w:rsidR="00C462B7" w:rsidRPr="00C462B7" w:rsidRDefault="00C462B7" w:rsidP="00C462B7">
      <w:pPr>
        <w:pStyle w:val="a3"/>
        <w:outlineLvl w:val="0"/>
        <w:rPr>
          <w:b/>
          <w:sz w:val="28"/>
          <w:szCs w:val="28"/>
        </w:rPr>
      </w:pPr>
    </w:p>
    <w:p w:rsidR="00C462B7" w:rsidRPr="00C462B7" w:rsidRDefault="00C462B7" w:rsidP="00C462B7">
      <w:pPr>
        <w:pStyle w:val="a3"/>
        <w:outlineLvl w:val="0"/>
        <w:rPr>
          <w:sz w:val="28"/>
          <w:szCs w:val="28"/>
        </w:rPr>
      </w:pPr>
      <w:r w:rsidRPr="00C462B7">
        <w:rPr>
          <w:sz w:val="28"/>
          <w:szCs w:val="28"/>
        </w:rPr>
        <w:t xml:space="preserve">« </w:t>
      </w:r>
      <w:r w:rsidR="00AC5434">
        <w:rPr>
          <w:sz w:val="28"/>
          <w:szCs w:val="28"/>
        </w:rPr>
        <w:t>27</w:t>
      </w:r>
      <w:r w:rsidRPr="00C462B7">
        <w:rPr>
          <w:sz w:val="28"/>
          <w:szCs w:val="28"/>
        </w:rPr>
        <w:t xml:space="preserve">    » декабря 2021 г.             </w:t>
      </w:r>
      <w:r w:rsidR="00AC5434">
        <w:rPr>
          <w:sz w:val="28"/>
          <w:szCs w:val="28"/>
        </w:rPr>
        <w:t xml:space="preserve">                               </w:t>
      </w:r>
      <w:bookmarkStart w:id="0" w:name="_GoBack"/>
      <w:bookmarkEnd w:id="0"/>
      <w:r w:rsidRPr="00C462B7">
        <w:rPr>
          <w:sz w:val="28"/>
          <w:szCs w:val="28"/>
        </w:rPr>
        <w:t xml:space="preserve">                                           №</w:t>
      </w:r>
      <w:r w:rsidR="00AC5434">
        <w:rPr>
          <w:sz w:val="28"/>
          <w:szCs w:val="28"/>
        </w:rPr>
        <w:t>19</w:t>
      </w:r>
    </w:p>
    <w:p w:rsidR="00C462B7" w:rsidRDefault="00C462B7" w:rsidP="00C462B7">
      <w:pPr>
        <w:pStyle w:val="a3"/>
        <w:jc w:val="center"/>
        <w:outlineLvl w:val="0"/>
        <w:rPr>
          <w:sz w:val="22"/>
          <w:szCs w:val="22"/>
        </w:rPr>
      </w:pPr>
    </w:p>
    <w:p w:rsidR="00C462B7" w:rsidRDefault="00C462B7" w:rsidP="00C462B7">
      <w:pPr>
        <w:pStyle w:val="a3"/>
        <w:jc w:val="center"/>
        <w:outlineLvl w:val="0"/>
        <w:rPr>
          <w:sz w:val="22"/>
          <w:szCs w:val="22"/>
        </w:rPr>
      </w:pPr>
      <w:proofErr w:type="spellStart"/>
      <w:r w:rsidRPr="00C462B7">
        <w:rPr>
          <w:sz w:val="22"/>
          <w:szCs w:val="22"/>
        </w:rPr>
        <w:t>с</w:t>
      </w:r>
      <w:proofErr w:type="gramStart"/>
      <w:r w:rsidRPr="00C462B7">
        <w:rPr>
          <w:sz w:val="22"/>
          <w:szCs w:val="22"/>
        </w:rPr>
        <w:t>.Б</w:t>
      </w:r>
      <w:proofErr w:type="gramEnd"/>
      <w:r w:rsidRPr="00C462B7">
        <w:rPr>
          <w:sz w:val="22"/>
          <w:szCs w:val="22"/>
        </w:rPr>
        <w:t>ерсеневка</w:t>
      </w:r>
      <w:proofErr w:type="spellEnd"/>
    </w:p>
    <w:p w:rsidR="00C462B7" w:rsidRDefault="00C462B7" w:rsidP="00C462B7">
      <w:pPr>
        <w:pStyle w:val="a3"/>
        <w:jc w:val="center"/>
        <w:outlineLvl w:val="0"/>
        <w:rPr>
          <w:sz w:val="22"/>
          <w:szCs w:val="22"/>
        </w:rPr>
      </w:pPr>
    </w:p>
    <w:p w:rsidR="00C462B7" w:rsidRDefault="00C462B7" w:rsidP="00C462B7">
      <w:pPr>
        <w:pStyle w:val="a3"/>
        <w:jc w:val="center"/>
        <w:outlineLvl w:val="0"/>
        <w:rPr>
          <w:sz w:val="22"/>
          <w:szCs w:val="22"/>
        </w:rPr>
      </w:pPr>
    </w:p>
    <w:p w:rsidR="00C462B7" w:rsidRPr="00C462B7" w:rsidRDefault="00C462B7" w:rsidP="00C462B7">
      <w:pPr>
        <w:rPr>
          <w:b/>
          <w:sz w:val="28"/>
          <w:szCs w:val="28"/>
        </w:rPr>
      </w:pPr>
      <w:r w:rsidRPr="00C462B7">
        <w:rPr>
          <w:b/>
          <w:sz w:val="28"/>
          <w:szCs w:val="28"/>
        </w:rPr>
        <w:t>Об утрате силы Решения Совета депутатов от 11.06.2014г. №105 « Об утверждении Положения о сохран</w:t>
      </w:r>
      <w:r>
        <w:rPr>
          <w:b/>
          <w:sz w:val="28"/>
          <w:szCs w:val="28"/>
        </w:rPr>
        <w:t>н</w:t>
      </w:r>
      <w:r w:rsidRPr="00C462B7">
        <w:rPr>
          <w:b/>
          <w:sz w:val="28"/>
          <w:szCs w:val="28"/>
        </w:rPr>
        <w:t>ости, использовании, популяризации объектов культурного наследия (памятников истории и культуры), находящихся в собственности Берсеневского сельского поселения, охране объектов культурного наследия (памятников истории и культуры) местного (муниципального) значения, расположенных на территории Берсеневского сельского поселения».</w:t>
      </w:r>
    </w:p>
    <w:p w:rsidR="00C462B7" w:rsidRDefault="00C462B7" w:rsidP="00C462B7">
      <w:pPr>
        <w:pStyle w:val="a3"/>
        <w:outlineLvl w:val="0"/>
        <w:rPr>
          <w:sz w:val="22"/>
          <w:szCs w:val="22"/>
        </w:rPr>
      </w:pPr>
    </w:p>
    <w:p w:rsidR="00C462B7" w:rsidRPr="00C462B7" w:rsidRDefault="00C462B7" w:rsidP="00C462B7">
      <w:pPr>
        <w:outlineLvl w:val="0"/>
        <w:rPr>
          <w:sz w:val="28"/>
          <w:szCs w:val="28"/>
        </w:rPr>
      </w:pPr>
      <w:proofErr w:type="gramStart"/>
      <w:r w:rsidRPr="00C462B7">
        <w:rPr>
          <w:sz w:val="28"/>
          <w:szCs w:val="28"/>
        </w:rPr>
        <w:t>Рассмотрев экспертное заключение Министерство юстиции Республики Мордовия от 01.12.2021</w:t>
      </w:r>
      <w:proofErr w:type="gramEnd"/>
      <w:r w:rsidRPr="00C462B7">
        <w:rPr>
          <w:sz w:val="28"/>
          <w:szCs w:val="28"/>
        </w:rPr>
        <w:t>г. №819, руководствуясь Уставом Берсеневского сельского поселения, Совет Депутатов Берсеневского сельского поселения РЕШИЛ:</w:t>
      </w:r>
    </w:p>
    <w:p w:rsidR="00C462B7" w:rsidRPr="00C462B7" w:rsidRDefault="00C462B7" w:rsidP="00C462B7">
      <w:pPr>
        <w:pStyle w:val="a3"/>
        <w:jc w:val="center"/>
        <w:outlineLvl w:val="0"/>
        <w:rPr>
          <w:sz w:val="22"/>
          <w:szCs w:val="22"/>
        </w:rPr>
      </w:pPr>
    </w:p>
    <w:p w:rsidR="00C462B7" w:rsidRPr="00C462B7" w:rsidRDefault="00C462B7" w:rsidP="00C462B7">
      <w:pPr>
        <w:pStyle w:val="a3"/>
        <w:outlineLvl w:val="0"/>
        <w:rPr>
          <w:sz w:val="22"/>
          <w:szCs w:val="22"/>
        </w:rPr>
      </w:pPr>
    </w:p>
    <w:p w:rsidR="00AB1B50" w:rsidRPr="00C462B7" w:rsidRDefault="00C462B7" w:rsidP="00C462B7">
      <w:pPr>
        <w:tabs>
          <w:tab w:val="left" w:pos="1320"/>
        </w:tabs>
        <w:spacing w:after="120"/>
        <w:jc w:val="both"/>
      </w:pPr>
      <w:r>
        <w:rPr>
          <w:sz w:val="28"/>
          <w:szCs w:val="28"/>
        </w:rPr>
        <w:t xml:space="preserve">        1. </w:t>
      </w:r>
      <w:r w:rsidRPr="00C462B7">
        <w:rPr>
          <w:sz w:val="28"/>
          <w:szCs w:val="28"/>
        </w:rPr>
        <w:t>Признать утратившим силу Решение Совета депутатов от 11.06.2014г. №105 « Об утверждении Положения о сохра</w:t>
      </w:r>
      <w:r>
        <w:rPr>
          <w:sz w:val="28"/>
          <w:szCs w:val="28"/>
        </w:rPr>
        <w:t>н</w:t>
      </w:r>
      <w:r w:rsidRPr="00C462B7">
        <w:rPr>
          <w:sz w:val="28"/>
          <w:szCs w:val="28"/>
        </w:rPr>
        <w:t>ности, использовании, популяризации объектов культурного наследия (памятников истории и культуры), находящихся в собственности Берсеневского сельского поселения, охране объектов культурного наследия (памятников истории и культуры) местного (муниципального) значения, расположенных на территории Берсеневского сельского поселения».</w:t>
      </w:r>
    </w:p>
    <w:p w:rsidR="00C462B7" w:rsidRPr="00C462B7" w:rsidRDefault="00C462B7" w:rsidP="00C462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C462B7">
        <w:rPr>
          <w:sz w:val="28"/>
          <w:szCs w:val="28"/>
        </w:rPr>
        <w:t>2. 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C462B7" w:rsidRDefault="00C462B7" w:rsidP="00C462B7">
      <w:pPr>
        <w:pStyle w:val="a3"/>
        <w:tabs>
          <w:tab w:val="left" w:pos="1320"/>
        </w:tabs>
        <w:spacing w:after="120"/>
        <w:ind w:left="1080"/>
        <w:jc w:val="both"/>
      </w:pPr>
    </w:p>
    <w:p w:rsidR="00C462B7" w:rsidRDefault="00C462B7" w:rsidP="00C462B7">
      <w:pPr>
        <w:pStyle w:val="a3"/>
        <w:tabs>
          <w:tab w:val="left" w:pos="1320"/>
        </w:tabs>
        <w:spacing w:after="120"/>
        <w:ind w:left="1080"/>
        <w:jc w:val="both"/>
      </w:pPr>
    </w:p>
    <w:p w:rsidR="00C462B7" w:rsidRDefault="00C462B7" w:rsidP="00C462B7">
      <w:pPr>
        <w:pStyle w:val="a3"/>
        <w:tabs>
          <w:tab w:val="left" w:pos="1320"/>
        </w:tabs>
        <w:spacing w:after="120"/>
        <w:ind w:left="1080"/>
        <w:jc w:val="both"/>
      </w:pPr>
    </w:p>
    <w:p w:rsidR="00C462B7" w:rsidRPr="00D73593" w:rsidRDefault="00C462B7" w:rsidP="00C462B7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</w:t>
      </w:r>
      <w:r w:rsidRPr="00D73593">
        <w:rPr>
          <w:b/>
          <w:sz w:val="26"/>
          <w:szCs w:val="26"/>
        </w:rPr>
        <w:t xml:space="preserve">лава </w:t>
      </w:r>
      <w:r>
        <w:rPr>
          <w:b/>
          <w:sz w:val="26"/>
          <w:szCs w:val="26"/>
        </w:rPr>
        <w:t>Берсеневского</w:t>
      </w:r>
    </w:p>
    <w:p w:rsidR="00C462B7" w:rsidRDefault="00C462B7" w:rsidP="00C462B7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</w:t>
      </w:r>
      <w:r w:rsidRPr="00D73593">
        <w:rPr>
          <w:b/>
          <w:sz w:val="26"/>
          <w:szCs w:val="26"/>
        </w:rPr>
        <w:t>ель</w:t>
      </w:r>
      <w:r>
        <w:rPr>
          <w:b/>
          <w:sz w:val="26"/>
          <w:szCs w:val="26"/>
        </w:rPr>
        <w:t>ск</w:t>
      </w:r>
      <w:r w:rsidRPr="00D73593">
        <w:rPr>
          <w:b/>
          <w:sz w:val="26"/>
          <w:szCs w:val="26"/>
        </w:rPr>
        <w:t xml:space="preserve">ого поселения </w:t>
      </w:r>
    </w:p>
    <w:p w:rsidR="00C462B7" w:rsidRDefault="00C462B7" w:rsidP="00C462B7">
      <w:pPr>
        <w:tabs>
          <w:tab w:val="left" w:pos="8025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Лямбирского муниципального района                           </w:t>
      </w:r>
      <w:r>
        <w:rPr>
          <w:b/>
          <w:sz w:val="26"/>
          <w:szCs w:val="26"/>
        </w:rPr>
        <w:tab/>
        <w:t>Н.Н. Елисеева</w:t>
      </w:r>
    </w:p>
    <w:p w:rsidR="00C462B7" w:rsidRPr="00C462B7" w:rsidRDefault="00C462B7" w:rsidP="00C462B7">
      <w:pPr>
        <w:pStyle w:val="a3"/>
        <w:tabs>
          <w:tab w:val="left" w:pos="1320"/>
        </w:tabs>
        <w:spacing w:after="120"/>
        <w:ind w:left="1080"/>
        <w:jc w:val="both"/>
      </w:pPr>
    </w:p>
    <w:sectPr w:rsidR="00C462B7" w:rsidRPr="00C462B7" w:rsidSect="00C462B7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F039F"/>
    <w:multiLevelType w:val="hybridMultilevel"/>
    <w:tmpl w:val="00003F9A"/>
    <w:lvl w:ilvl="0" w:tplc="78942E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0F7142B"/>
    <w:multiLevelType w:val="hybridMultilevel"/>
    <w:tmpl w:val="0A10566C"/>
    <w:lvl w:ilvl="0" w:tplc="F02EA1D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0DA2EB0"/>
    <w:multiLevelType w:val="hybridMultilevel"/>
    <w:tmpl w:val="FD5C7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A8"/>
    <w:rsid w:val="001F49A8"/>
    <w:rsid w:val="007D17EA"/>
    <w:rsid w:val="007D6A25"/>
    <w:rsid w:val="009415AF"/>
    <w:rsid w:val="00AC5434"/>
    <w:rsid w:val="00C462B7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2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2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2021-12-28T05:53:00Z</cp:lastPrinted>
  <dcterms:created xsi:type="dcterms:W3CDTF">2021-12-24T06:31:00Z</dcterms:created>
  <dcterms:modified xsi:type="dcterms:W3CDTF">2021-12-28T05:53:00Z</dcterms:modified>
</cp:coreProperties>
</file>