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25E" w:rsidRDefault="000D525E" w:rsidP="000D525E">
      <w:pPr>
        <w:jc w:val="center"/>
        <w:rPr>
          <w:szCs w:val="28"/>
        </w:rPr>
      </w:pPr>
      <w:r>
        <w:rPr>
          <w:szCs w:val="28"/>
        </w:rPr>
        <w:t>АДМИНИСТРАЦИЯ ЛЯМБИРСКОГО</w:t>
      </w:r>
    </w:p>
    <w:p w:rsidR="000D525E" w:rsidRDefault="000D525E" w:rsidP="000D525E">
      <w:pPr>
        <w:jc w:val="center"/>
        <w:rPr>
          <w:szCs w:val="28"/>
        </w:rPr>
      </w:pPr>
      <w:r>
        <w:rPr>
          <w:szCs w:val="28"/>
        </w:rPr>
        <w:t>МУНИЦИПАЛЬНОГО РАЙОНА</w:t>
      </w:r>
      <w:r>
        <w:rPr>
          <w:szCs w:val="28"/>
        </w:rPr>
        <w:br/>
        <w:t>РЕСПУБЛИКИ МОРДОВИЯ</w:t>
      </w:r>
    </w:p>
    <w:p w:rsidR="000D525E" w:rsidRDefault="000D525E" w:rsidP="000D525E">
      <w:pPr>
        <w:pStyle w:val="1"/>
        <w:tabs>
          <w:tab w:val="clear" w:pos="0"/>
          <w:tab w:val="left" w:pos="851"/>
        </w:tabs>
        <w:ind w:left="851"/>
        <w:jc w:val="left"/>
        <w:rPr>
          <w:spacing w:val="60"/>
          <w:sz w:val="28"/>
          <w:szCs w:val="28"/>
        </w:rPr>
      </w:pPr>
    </w:p>
    <w:p w:rsidR="000D525E" w:rsidRDefault="000D525E" w:rsidP="000D525E">
      <w:pPr>
        <w:pStyle w:val="1"/>
        <w:tabs>
          <w:tab w:val="clear" w:pos="0"/>
          <w:tab w:val="left" w:pos="851"/>
        </w:tabs>
        <w:ind w:left="851"/>
        <w:jc w:val="left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 xml:space="preserve">                  ПОСТАНОВЛЕНИЕ</w:t>
      </w:r>
    </w:p>
    <w:p w:rsidR="000D525E" w:rsidRDefault="000D525E" w:rsidP="000D525E">
      <w:pPr>
        <w:rPr>
          <w:spacing w:val="20"/>
        </w:rPr>
      </w:pPr>
    </w:p>
    <w:p w:rsidR="000D525E" w:rsidRDefault="000D525E" w:rsidP="000D525E">
      <w:pPr>
        <w:rPr>
          <w:szCs w:val="28"/>
        </w:rPr>
      </w:pPr>
      <w:r>
        <w:rPr>
          <w:szCs w:val="28"/>
        </w:rPr>
        <w:t xml:space="preserve">  </w:t>
      </w:r>
      <w:r w:rsidR="00544B85">
        <w:rPr>
          <w:szCs w:val="28"/>
        </w:rPr>
        <w:t>07</w:t>
      </w:r>
      <w:r>
        <w:rPr>
          <w:szCs w:val="28"/>
        </w:rPr>
        <w:t xml:space="preserve">  июня 2022   г.    </w:t>
      </w:r>
      <w:r>
        <w:rPr>
          <w:szCs w:val="28"/>
        </w:rPr>
        <w:tab/>
        <w:t xml:space="preserve">                                                                  № </w:t>
      </w:r>
      <w:r w:rsidR="00544B85">
        <w:rPr>
          <w:szCs w:val="28"/>
        </w:rPr>
        <w:t>554</w:t>
      </w:r>
      <w:bookmarkStart w:id="0" w:name="_GoBack"/>
      <w:bookmarkEnd w:id="0"/>
    </w:p>
    <w:p w:rsidR="000D525E" w:rsidRDefault="000D525E" w:rsidP="000D525E">
      <w:pPr>
        <w:ind w:left="3600" w:firstLine="720"/>
        <w:rPr>
          <w:sz w:val="24"/>
        </w:rPr>
      </w:pPr>
    </w:p>
    <w:p w:rsidR="000D525E" w:rsidRDefault="000D525E" w:rsidP="000D525E">
      <w:pPr>
        <w:ind w:left="3540"/>
        <w:rPr>
          <w:szCs w:val="28"/>
        </w:rPr>
      </w:pPr>
      <w:r>
        <w:rPr>
          <w:szCs w:val="28"/>
        </w:rPr>
        <w:t xml:space="preserve">       с. </w:t>
      </w:r>
      <w:proofErr w:type="spellStart"/>
      <w:r>
        <w:rPr>
          <w:szCs w:val="28"/>
        </w:rPr>
        <w:t>Лямбирь</w:t>
      </w:r>
      <w:proofErr w:type="spellEnd"/>
    </w:p>
    <w:p w:rsidR="007F3824" w:rsidRDefault="007F3824" w:rsidP="000D525E">
      <w:pPr>
        <w:ind w:left="3540"/>
        <w:rPr>
          <w:szCs w:val="28"/>
        </w:rPr>
      </w:pPr>
    </w:p>
    <w:p w:rsidR="007F3824" w:rsidRDefault="007F3824" w:rsidP="000D525E">
      <w:pPr>
        <w:ind w:left="3540"/>
        <w:rPr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981A318" wp14:editId="2D5AC13D">
                <wp:simplePos x="0" y="0"/>
                <wp:positionH relativeFrom="column">
                  <wp:posOffset>-156210</wp:posOffset>
                </wp:positionH>
                <wp:positionV relativeFrom="paragraph">
                  <wp:posOffset>97790</wp:posOffset>
                </wp:positionV>
                <wp:extent cx="6395720" cy="895350"/>
                <wp:effectExtent l="0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5720" cy="8953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1180" w:rsidRDefault="009357D9" w:rsidP="009357D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outlineLvl w:val="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О временном </w:t>
                            </w:r>
                            <w:r w:rsidR="00541BD5">
                              <w:rPr>
                                <w:b/>
                              </w:rPr>
                              <w:t>прекращении</w:t>
                            </w:r>
                            <w:r>
                              <w:rPr>
                                <w:b/>
                              </w:rPr>
                              <w:t xml:space="preserve"> движения транспортных средств </w:t>
                            </w:r>
                            <w:r w:rsidR="00851180">
                              <w:rPr>
                                <w:b/>
                              </w:rPr>
                              <w:t>по автомобильным</w:t>
                            </w:r>
                            <w:r>
                              <w:rPr>
                                <w:b/>
                              </w:rPr>
                              <w:t xml:space="preserve"> дорог</w:t>
                            </w:r>
                            <w:r w:rsidR="00851180">
                              <w:rPr>
                                <w:b/>
                              </w:rPr>
                              <w:t>ам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851180">
                              <w:rPr>
                                <w:b/>
                              </w:rPr>
                              <w:t xml:space="preserve">общего пользования местного значения </w:t>
                            </w:r>
                            <w:proofErr w:type="spellStart"/>
                            <w:r w:rsidR="00851180">
                              <w:rPr>
                                <w:b/>
                              </w:rPr>
                              <w:t>Лямбирского</w:t>
                            </w:r>
                            <w:proofErr w:type="spellEnd"/>
                            <w:r w:rsidR="00851180">
                              <w:rPr>
                                <w:b/>
                              </w:rPr>
                              <w:t xml:space="preserve"> муниципального района РМ в связи с проведением </w:t>
                            </w:r>
                          </w:p>
                          <w:p w:rsidR="009357D9" w:rsidRDefault="00851180" w:rsidP="009357D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outlineLvl w:val="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публичных, спортивных и массовых мероприятий</w:t>
                            </w:r>
                          </w:p>
                          <w:p w:rsidR="000D525E" w:rsidRDefault="000D525E" w:rsidP="009357D9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2.3pt;margin-top:7.7pt;width:503.6pt;height:70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" stroked="f">
                <v:fill opacity="0"/>
                <v:textbox inset="0,0,0,0">
                  <w:txbxContent>
                    <w:p w:rsidR="00851180" w:rsidRDefault="009357D9" w:rsidP="009357D9">
                      <w:pPr>
                        <w:autoSpaceDE w:val="0"/>
                        <w:autoSpaceDN w:val="0"/>
                        <w:adjustRightInd w:val="0"/>
                        <w:jc w:val="center"/>
                        <w:outlineLvl w:val="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О временном </w:t>
                      </w:r>
                      <w:r w:rsidR="00541BD5">
                        <w:rPr>
                          <w:b/>
                        </w:rPr>
                        <w:t>прекращении</w:t>
                      </w:r>
                      <w:r>
                        <w:rPr>
                          <w:b/>
                        </w:rPr>
                        <w:t xml:space="preserve"> движения транспортных средств </w:t>
                      </w:r>
                      <w:r w:rsidR="00851180">
                        <w:rPr>
                          <w:b/>
                        </w:rPr>
                        <w:t>по автомобильным</w:t>
                      </w:r>
                      <w:r>
                        <w:rPr>
                          <w:b/>
                        </w:rPr>
                        <w:t xml:space="preserve"> дорог</w:t>
                      </w:r>
                      <w:r w:rsidR="00851180">
                        <w:rPr>
                          <w:b/>
                        </w:rPr>
                        <w:t>ам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851180">
                        <w:rPr>
                          <w:b/>
                        </w:rPr>
                        <w:t xml:space="preserve">общего пользования местного значения </w:t>
                      </w:r>
                      <w:proofErr w:type="spellStart"/>
                      <w:r w:rsidR="00851180">
                        <w:rPr>
                          <w:b/>
                        </w:rPr>
                        <w:t>Лямбирского</w:t>
                      </w:r>
                      <w:proofErr w:type="spellEnd"/>
                      <w:r w:rsidR="00851180">
                        <w:rPr>
                          <w:b/>
                        </w:rPr>
                        <w:t xml:space="preserve"> муниципального района РМ в связи с проведением </w:t>
                      </w:r>
                    </w:p>
                    <w:p w:rsidR="009357D9" w:rsidRDefault="00851180" w:rsidP="009357D9">
                      <w:pPr>
                        <w:autoSpaceDE w:val="0"/>
                        <w:autoSpaceDN w:val="0"/>
                        <w:adjustRightInd w:val="0"/>
                        <w:jc w:val="center"/>
                        <w:outlineLvl w:val="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публичных, спортивных и массовых мероприятий</w:t>
                      </w:r>
                    </w:p>
                    <w:p w:rsidR="000D525E" w:rsidRDefault="000D525E" w:rsidP="009357D9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D525E" w:rsidRDefault="000D525E" w:rsidP="000D525E"/>
    <w:p w:rsidR="000D525E" w:rsidRDefault="000D525E" w:rsidP="000D525E"/>
    <w:p w:rsidR="000D525E" w:rsidRDefault="000D525E" w:rsidP="000D525E">
      <w:pPr>
        <w:ind w:left="-180" w:firstLine="567"/>
        <w:jc w:val="both"/>
        <w:rPr>
          <w:color w:val="000000"/>
        </w:rPr>
      </w:pPr>
    </w:p>
    <w:p w:rsidR="000D525E" w:rsidRDefault="000D525E" w:rsidP="000D525E">
      <w:pPr>
        <w:ind w:left="-180" w:firstLine="567"/>
        <w:jc w:val="both"/>
      </w:pPr>
      <w:r>
        <w:tab/>
      </w:r>
    </w:p>
    <w:p w:rsidR="000D525E" w:rsidRDefault="009357D9" w:rsidP="000D525E">
      <w:pPr>
        <w:ind w:left="-180" w:firstLine="567"/>
        <w:jc w:val="both"/>
      </w:pPr>
      <w:proofErr w:type="gramStart"/>
      <w:r>
        <w:t>В соответствии со статьей 14 Федерального закона от 10.12.1995 г. № 196-ФЗ «О безопасности дорожного движения», статьей 30 Федерального закона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статьями 4 и 6 Закона Республики Мордовия от 13</w:t>
      </w:r>
      <w:r w:rsidR="009F4A49">
        <w:t>.10.</w:t>
      </w:r>
      <w:r>
        <w:t xml:space="preserve"> 2012 г. № 75-З «Об автомобильных дорогах и о</w:t>
      </w:r>
      <w:proofErr w:type="gramEnd"/>
      <w:r>
        <w:t xml:space="preserve"> </w:t>
      </w:r>
      <w:proofErr w:type="gramStart"/>
      <w:r>
        <w:t>дорожной деятельности в Республике Мордовия», Порядком осуществления временных ограничений или прекращения движения транспортных средств по автомобильным дорогам общего пользования регионального или межмуниципального знач</w:t>
      </w:r>
      <w:r w:rsidR="0051778B">
        <w:t>ен</w:t>
      </w:r>
      <w:r>
        <w:t>ия Республики Мордовия, местного значения в Республике Мордови</w:t>
      </w:r>
      <w:r w:rsidR="0051778B">
        <w:t>я, утвержденным постановлением Правительства Республики Мордовия от 31.10.2011 г. № 402,</w:t>
      </w:r>
      <w:r w:rsidR="007F3824">
        <w:t xml:space="preserve"> приказа Государственного комитета по  транс</w:t>
      </w:r>
      <w:r w:rsidR="00D1515A">
        <w:t>порту и дорожному хозяйству РМ от</w:t>
      </w:r>
      <w:r w:rsidR="007F3824">
        <w:t xml:space="preserve"> 03.06.2022 г. № 108 «О временном прекращении движения транспо</w:t>
      </w:r>
      <w:r w:rsidR="008A3B49">
        <w:t>р</w:t>
      </w:r>
      <w:r w:rsidR="007F3824">
        <w:t>тных средств по автомобильным</w:t>
      </w:r>
      <w:proofErr w:type="gramEnd"/>
      <w:r w:rsidR="007F3824">
        <w:t xml:space="preserve"> дорогам общего пользования и регионального или межмуниципального знач</w:t>
      </w:r>
      <w:r w:rsidR="008A3B49">
        <w:t>ения РМ в связи с проведением пу</w:t>
      </w:r>
      <w:r w:rsidR="007F3824">
        <w:t>бличных, спортивных и массовых мероприятий»</w:t>
      </w:r>
      <w:r w:rsidR="0051778B">
        <w:t xml:space="preserve"> и в целях проведения 12 Всероссийского сельского Сабантуя-2022 на территории Республики Мордовия,</w:t>
      </w:r>
      <w:r>
        <w:t xml:space="preserve"> </w:t>
      </w:r>
      <w:r w:rsidR="000D525E">
        <w:t xml:space="preserve"> руководствуясь </w:t>
      </w:r>
      <w:r w:rsidR="000D525E">
        <w:rPr>
          <w:szCs w:val="28"/>
        </w:rPr>
        <w:t xml:space="preserve">статьями 30, 32, 37 Устава </w:t>
      </w:r>
      <w:proofErr w:type="spellStart"/>
      <w:r w:rsidR="000D525E">
        <w:rPr>
          <w:szCs w:val="28"/>
        </w:rPr>
        <w:t>Лямбирского</w:t>
      </w:r>
      <w:proofErr w:type="spellEnd"/>
      <w:r w:rsidR="000D525E">
        <w:rPr>
          <w:szCs w:val="28"/>
        </w:rPr>
        <w:t xml:space="preserve"> муниципального района, администрация района </w:t>
      </w:r>
      <w:r w:rsidR="000D525E">
        <w:rPr>
          <w:b/>
          <w:spacing w:val="60"/>
          <w:szCs w:val="28"/>
        </w:rPr>
        <w:t>постановляет:</w:t>
      </w:r>
    </w:p>
    <w:p w:rsidR="0051778B" w:rsidRDefault="000D525E" w:rsidP="0051778B">
      <w:pPr>
        <w:autoSpaceDE w:val="0"/>
        <w:autoSpaceDN w:val="0"/>
        <w:adjustRightInd w:val="0"/>
        <w:jc w:val="both"/>
        <w:outlineLvl w:val="1"/>
        <w:rPr>
          <w:color w:val="000000"/>
          <w:szCs w:val="28"/>
        </w:rPr>
      </w:pPr>
      <w:r>
        <w:t xml:space="preserve"> </w:t>
      </w:r>
      <w:r w:rsidR="0051778B">
        <w:t xml:space="preserve">    </w:t>
      </w:r>
      <w:r>
        <w:t xml:space="preserve"> </w:t>
      </w:r>
      <w:proofErr w:type="gramStart"/>
      <w:r w:rsidR="0051778B">
        <w:rPr>
          <w:color w:val="000000"/>
          <w:szCs w:val="28"/>
        </w:rPr>
        <w:t>1.Ввести 2 июля 2022 года с 07:00 до 19:00 временное прекращение движения транспортных средств посредством прекращения (закрытия) движения по ул. Молодежная,</w:t>
      </w:r>
      <w:r w:rsidR="007F3824">
        <w:rPr>
          <w:color w:val="000000"/>
          <w:szCs w:val="28"/>
        </w:rPr>
        <w:t xml:space="preserve"> ул. Ленина</w:t>
      </w:r>
      <w:r w:rsidR="0051778B">
        <w:rPr>
          <w:color w:val="000000"/>
          <w:szCs w:val="28"/>
        </w:rPr>
        <w:t xml:space="preserve"> с. Аксеново,</w:t>
      </w:r>
      <w:r w:rsidR="00541BD5">
        <w:rPr>
          <w:color w:val="000000"/>
          <w:szCs w:val="28"/>
        </w:rPr>
        <w:t xml:space="preserve"> ул. </w:t>
      </w:r>
      <w:proofErr w:type="spellStart"/>
      <w:r w:rsidR="00541BD5">
        <w:rPr>
          <w:color w:val="000000"/>
          <w:szCs w:val="28"/>
        </w:rPr>
        <w:t>Ф.Секаева</w:t>
      </w:r>
      <w:proofErr w:type="spellEnd"/>
      <w:r w:rsidR="00541BD5">
        <w:rPr>
          <w:color w:val="000000"/>
          <w:szCs w:val="28"/>
        </w:rPr>
        <w:t xml:space="preserve">, ул. Школьная с. Татарская </w:t>
      </w:r>
      <w:proofErr w:type="spellStart"/>
      <w:r w:rsidR="00541BD5">
        <w:rPr>
          <w:color w:val="000000"/>
          <w:szCs w:val="28"/>
        </w:rPr>
        <w:t>Тавла</w:t>
      </w:r>
      <w:proofErr w:type="spellEnd"/>
      <w:r w:rsidR="0051778B">
        <w:rPr>
          <w:color w:val="000000"/>
          <w:szCs w:val="28"/>
        </w:rPr>
        <w:t xml:space="preserve"> </w:t>
      </w:r>
      <w:proofErr w:type="spellStart"/>
      <w:r w:rsidR="0051778B">
        <w:rPr>
          <w:color w:val="000000"/>
          <w:szCs w:val="28"/>
        </w:rPr>
        <w:t>Лямбирского</w:t>
      </w:r>
      <w:proofErr w:type="spellEnd"/>
      <w:r w:rsidR="0051778B">
        <w:rPr>
          <w:color w:val="000000"/>
          <w:szCs w:val="28"/>
        </w:rPr>
        <w:t xml:space="preserve"> района РМ.</w:t>
      </w:r>
      <w:proofErr w:type="gramEnd"/>
    </w:p>
    <w:p w:rsidR="0051778B" w:rsidRDefault="0051778B" w:rsidP="0051778B">
      <w:pPr>
        <w:autoSpaceDE w:val="0"/>
        <w:autoSpaceDN w:val="0"/>
        <w:adjustRightInd w:val="0"/>
        <w:jc w:val="both"/>
        <w:outlineLvl w:val="1"/>
        <w:rPr>
          <w:color w:val="000000"/>
          <w:szCs w:val="28"/>
        </w:rPr>
      </w:pPr>
      <w:r>
        <w:rPr>
          <w:color w:val="000000"/>
          <w:szCs w:val="28"/>
        </w:rPr>
        <w:t xml:space="preserve">      2. Ограничить стоянку транспортных средств посредством установки соответствующих дорожных знаков на ул. </w:t>
      </w:r>
      <w:proofErr w:type="gramStart"/>
      <w:r>
        <w:rPr>
          <w:color w:val="000000"/>
          <w:szCs w:val="28"/>
        </w:rPr>
        <w:t>Молодежная</w:t>
      </w:r>
      <w:proofErr w:type="gramEnd"/>
      <w:r>
        <w:rPr>
          <w:color w:val="000000"/>
          <w:szCs w:val="28"/>
        </w:rPr>
        <w:t xml:space="preserve">, с. Аксеново, </w:t>
      </w:r>
      <w:proofErr w:type="spellStart"/>
      <w:r>
        <w:rPr>
          <w:color w:val="000000"/>
          <w:szCs w:val="28"/>
        </w:rPr>
        <w:t>Лямбирского</w:t>
      </w:r>
      <w:proofErr w:type="spellEnd"/>
      <w:r>
        <w:rPr>
          <w:color w:val="000000"/>
          <w:szCs w:val="28"/>
        </w:rPr>
        <w:t xml:space="preserve"> района, РМ</w:t>
      </w:r>
      <w:r w:rsidR="009410BC">
        <w:rPr>
          <w:color w:val="000000"/>
          <w:szCs w:val="28"/>
        </w:rPr>
        <w:t xml:space="preserve"> 02 июля 2022 года с 07:00 до 19:00</w:t>
      </w:r>
      <w:r>
        <w:rPr>
          <w:color w:val="000000"/>
          <w:szCs w:val="28"/>
        </w:rPr>
        <w:t xml:space="preserve">. </w:t>
      </w:r>
    </w:p>
    <w:p w:rsidR="007F3824" w:rsidRDefault="007F3824" w:rsidP="0051778B">
      <w:pPr>
        <w:autoSpaceDE w:val="0"/>
        <w:autoSpaceDN w:val="0"/>
        <w:adjustRightInd w:val="0"/>
        <w:jc w:val="both"/>
        <w:outlineLvl w:val="1"/>
        <w:rPr>
          <w:color w:val="000000"/>
          <w:szCs w:val="28"/>
        </w:rPr>
      </w:pPr>
      <w:r>
        <w:rPr>
          <w:color w:val="000000"/>
          <w:szCs w:val="28"/>
        </w:rPr>
        <w:t xml:space="preserve">      3. Рекомендовать главам Администраций сельских поселений, главам сельских поселений </w:t>
      </w:r>
      <w:proofErr w:type="spellStart"/>
      <w:r>
        <w:rPr>
          <w:color w:val="000000"/>
          <w:szCs w:val="28"/>
        </w:rPr>
        <w:t>Лямбирского</w:t>
      </w:r>
      <w:proofErr w:type="spellEnd"/>
      <w:r>
        <w:rPr>
          <w:color w:val="000000"/>
          <w:szCs w:val="28"/>
        </w:rPr>
        <w:t xml:space="preserve"> муниципального района довести данное </w:t>
      </w:r>
      <w:r>
        <w:rPr>
          <w:color w:val="000000"/>
          <w:szCs w:val="28"/>
        </w:rPr>
        <w:lastRenderedPageBreak/>
        <w:t>постановление до населения, проживающего на территории сельских поселений</w:t>
      </w:r>
      <w:r w:rsidR="00D1515A">
        <w:rPr>
          <w:color w:val="000000"/>
          <w:szCs w:val="28"/>
        </w:rPr>
        <w:t xml:space="preserve"> </w:t>
      </w:r>
      <w:proofErr w:type="spellStart"/>
      <w:r w:rsidR="00D1515A">
        <w:rPr>
          <w:color w:val="000000"/>
          <w:szCs w:val="28"/>
        </w:rPr>
        <w:t>Лямбирского</w:t>
      </w:r>
      <w:proofErr w:type="spellEnd"/>
      <w:r w:rsidR="00D1515A">
        <w:rPr>
          <w:color w:val="000000"/>
          <w:szCs w:val="28"/>
        </w:rPr>
        <w:t xml:space="preserve"> муниципального района</w:t>
      </w:r>
      <w:r>
        <w:rPr>
          <w:color w:val="000000"/>
          <w:szCs w:val="28"/>
        </w:rPr>
        <w:t>.</w:t>
      </w:r>
    </w:p>
    <w:p w:rsidR="00FC06C4" w:rsidRDefault="00FC06C4" w:rsidP="0051778B">
      <w:pPr>
        <w:autoSpaceDE w:val="0"/>
        <w:autoSpaceDN w:val="0"/>
        <w:adjustRightInd w:val="0"/>
        <w:jc w:val="both"/>
        <w:outlineLvl w:val="1"/>
        <w:rPr>
          <w:color w:val="000000"/>
          <w:szCs w:val="28"/>
        </w:rPr>
      </w:pPr>
      <w:r>
        <w:rPr>
          <w:color w:val="000000"/>
          <w:szCs w:val="28"/>
        </w:rPr>
        <w:t xml:space="preserve">     4. Утвердить схему организации дорожного движения</w:t>
      </w:r>
      <w:r w:rsidR="003A11A8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 согласно Приложени</w:t>
      </w:r>
      <w:r w:rsidR="00A43BC3">
        <w:rPr>
          <w:color w:val="000000"/>
          <w:szCs w:val="28"/>
        </w:rPr>
        <w:t>ям 1-4</w:t>
      </w:r>
      <w:r>
        <w:rPr>
          <w:color w:val="000000"/>
          <w:szCs w:val="28"/>
        </w:rPr>
        <w:t>.</w:t>
      </w:r>
    </w:p>
    <w:p w:rsidR="00A7260B" w:rsidRDefault="007F3824" w:rsidP="0051778B">
      <w:pPr>
        <w:autoSpaceDE w:val="0"/>
        <w:autoSpaceDN w:val="0"/>
        <w:adjustRightInd w:val="0"/>
        <w:jc w:val="both"/>
        <w:outlineLvl w:val="1"/>
        <w:rPr>
          <w:color w:val="000000"/>
          <w:szCs w:val="28"/>
        </w:rPr>
      </w:pPr>
      <w:r>
        <w:rPr>
          <w:color w:val="000000"/>
          <w:szCs w:val="28"/>
        </w:rPr>
        <w:t xml:space="preserve">     </w:t>
      </w:r>
      <w:r w:rsidR="00FC06C4">
        <w:rPr>
          <w:color w:val="000000"/>
          <w:szCs w:val="28"/>
        </w:rPr>
        <w:t>5</w:t>
      </w:r>
      <w:r w:rsidR="00A7260B" w:rsidRPr="00A7260B">
        <w:rPr>
          <w:color w:val="000000"/>
          <w:szCs w:val="28"/>
        </w:rPr>
        <w:t xml:space="preserve">. Настоящее постановление вступает в силу после официального опубликования в информационном бюллетене </w:t>
      </w:r>
      <w:proofErr w:type="spellStart"/>
      <w:r w:rsidR="00A7260B" w:rsidRPr="00A7260B">
        <w:rPr>
          <w:color w:val="000000"/>
          <w:szCs w:val="28"/>
        </w:rPr>
        <w:t>Лямбирского</w:t>
      </w:r>
      <w:proofErr w:type="spellEnd"/>
      <w:r w:rsidR="00A7260B" w:rsidRPr="00A7260B">
        <w:rPr>
          <w:color w:val="000000"/>
          <w:szCs w:val="28"/>
        </w:rPr>
        <w:t xml:space="preserve"> муниципального района</w:t>
      </w:r>
      <w:r w:rsidR="00A43BC3">
        <w:rPr>
          <w:color w:val="000000"/>
          <w:szCs w:val="28"/>
        </w:rPr>
        <w:t>,</w:t>
      </w:r>
      <w:r w:rsidR="00A7260B" w:rsidRPr="00A7260B">
        <w:rPr>
          <w:color w:val="000000"/>
          <w:szCs w:val="28"/>
        </w:rPr>
        <w:t xml:space="preserve"> </w:t>
      </w:r>
      <w:r w:rsidR="00A43BC3">
        <w:rPr>
          <w:color w:val="000000"/>
          <w:szCs w:val="28"/>
        </w:rPr>
        <w:t xml:space="preserve"> районной газете «Призыв» </w:t>
      </w:r>
      <w:r w:rsidR="00A7260B" w:rsidRPr="00A7260B">
        <w:rPr>
          <w:color w:val="000000"/>
          <w:szCs w:val="28"/>
        </w:rPr>
        <w:t xml:space="preserve">и подлежит размещению на официальном сайте органов местного самоуправления </w:t>
      </w:r>
      <w:proofErr w:type="spellStart"/>
      <w:r w:rsidR="00A7260B" w:rsidRPr="00A7260B">
        <w:rPr>
          <w:color w:val="000000"/>
          <w:szCs w:val="28"/>
        </w:rPr>
        <w:t>Лямбирского</w:t>
      </w:r>
      <w:proofErr w:type="spellEnd"/>
      <w:r w:rsidR="00A7260B" w:rsidRPr="00A7260B">
        <w:rPr>
          <w:color w:val="000000"/>
          <w:szCs w:val="28"/>
        </w:rPr>
        <w:t xml:space="preserve"> муниципального района.</w:t>
      </w:r>
    </w:p>
    <w:p w:rsidR="000D525E" w:rsidRDefault="00FC06C4" w:rsidP="009410BC">
      <w:pPr>
        <w:ind w:left="-142" w:firstLine="568"/>
        <w:jc w:val="both"/>
      </w:pPr>
      <w:r>
        <w:t>6</w:t>
      </w:r>
      <w:r w:rsidR="00A7260B">
        <w:t xml:space="preserve">. </w:t>
      </w:r>
      <w:r w:rsidR="000D525E">
        <w:t xml:space="preserve">Контроль исполнения настоящего постановления возложить на </w:t>
      </w:r>
      <w:r w:rsidR="003A11A8">
        <w:rPr>
          <w:szCs w:val="28"/>
        </w:rPr>
        <w:t xml:space="preserve">Заместителя Главы </w:t>
      </w:r>
      <w:proofErr w:type="spellStart"/>
      <w:r w:rsidR="003A11A8">
        <w:rPr>
          <w:szCs w:val="28"/>
        </w:rPr>
        <w:t>Лямбирского</w:t>
      </w:r>
      <w:proofErr w:type="spellEnd"/>
      <w:r w:rsidR="003A11A8">
        <w:rPr>
          <w:szCs w:val="28"/>
        </w:rPr>
        <w:t xml:space="preserve">   муниципального   района по вопросам строительства, жилищно-коммунального и дорожного хозяйства - начальника  управления строительства жилищно-коммунального и  дорожного хозяйства </w:t>
      </w:r>
      <w:proofErr w:type="spellStart"/>
      <w:r w:rsidR="000D525E">
        <w:t>Рожаева</w:t>
      </w:r>
      <w:proofErr w:type="spellEnd"/>
      <w:r w:rsidR="000D525E">
        <w:t xml:space="preserve"> Е.В.</w:t>
      </w:r>
    </w:p>
    <w:p w:rsidR="000D525E" w:rsidRDefault="000D525E" w:rsidP="000D525E">
      <w:pPr>
        <w:ind w:left="426"/>
        <w:jc w:val="both"/>
      </w:pPr>
    </w:p>
    <w:p w:rsidR="003A11A8" w:rsidRDefault="003A11A8" w:rsidP="000D525E">
      <w:pPr>
        <w:ind w:left="-142"/>
        <w:rPr>
          <w:b/>
          <w:szCs w:val="28"/>
        </w:rPr>
      </w:pPr>
    </w:p>
    <w:p w:rsidR="003A11A8" w:rsidRDefault="003A11A8" w:rsidP="000D525E">
      <w:pPr>
        <w:ind w:left="-142"/>
        <w:rPr>
          <w:b/>
          <w:szCs w:val="28"/>
        </w:rPr>
      </w:pPr>
    </w:p>
    <w:p w:rsidR="003A11A8" w:rsidRDefault="003A11A8" w:rsidP="000D525E">
      <w:pPr>
        <w:ind w:left="-142"/>
        <w:rPr>
          <w:b/>
          <w:szCs w:val="28"/>
        </w:rPr>
      </w:pPr>
    </w:p>
    <w:p w:rsidR="000D525E" w:rsidRDefault="000D525E" w:rsidP="000D525E">
      <w:pPr>
        <w:ind w:left="-142"/>
        <w:rPr>
          <w:b/>
          <w:szCs w:val="28"/>
        </w:rPr>
      </w:pPr>
      <w:r>
        <w:rPr>
          <w:b/>
          <w:szCs w:val="28"/>
        </w:rPr>
        <w:t xml:space="preserve"> Глава </w:t>
      </w:r>
      <w:proofErr w:type="spellStart"/>
      <w:r>
        <w:rPr>
          <w:b/>
          <w:szCs w:val="28"/>
        </w:rPr>
        <w:t>Лямбирского</w:t>
      </w:r>
      <w:proofErr w:type="spellEnd"/>
    </w:p>
    <w:p w:rsidR="000D525E" w:rsidRDefault="000D525E" w:rsidP="000D525E">
      <w:pPr>
        <w:ind w:left="-142"/>
        <w:rPr>
          <w:b/>
          <w:szCs w:val="28"/>
        </w:rPr>
      </w:pPr>
      <w:r>
        <w:rPr>
          <w:b/>
          <w:szCs w:val="28"/>
        </w:rPr>
        <w:t xml:space="preserve"> муниципального района                                                         Ю.И. Голов</w:t>
      </w:r>
    </w:p>
    <w:p w:rsidR="009357D9" w:rsidRDefault="009357D9" w:rsidP="000D525E">
      <w:pPr>
        <w:ind w:left="-142"/>
        <w:rPr>
          <w:b/>
          <w:szCs w:val="28"/>
        </w:rPr>
      </w:pPr>
    </w:p>
    <w:sectPr w:rsidR="0093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00B58"/>
    <w:multiLevelType w:val="multilevel"/>
    <w:tmpl w:val="00E6C464"/>
    <w:lvl w:ilvl="0">
      <w:start w:val="1"/>
      <w:numFmt w:val="decimal"/>
      <w:lvlText w:val="%1."/>
      <w:lvlJc w:val="left"/>
      <w:pPr>
        <w:ind w:left="915" w:hanging="915"/>
      </w:pPr>
    </w:lvl>
    <w:lvl w:ilvl="1">
      <w:start w:val="1"/>
      <w:numFmt w:val="decimal"/>
      <w:isLgl/>
      <w:lvlText w:val="%1.%2.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1185" w:hanging="720"/>
      </w:pPr>
    </w:lvl>
    <w:lvl w:ilvl="3">
      <w:start w:val="1"/>
      <w:numFmt w:val="decimal"/>
      <w:isLgl/>
      <w:lvlText w:val="%1.%2.%3.%4."/>
      <w:lvlJc w:val="left"/>
      <w:pPr>
        <w:ind w:left="1584" w:hanging="1080"/>
      </w:pPr>
    </w:lvl>
    <w:lvl w:ilvl="4">
      <w:start w:val="1"/>
      <w:numFmt w:val="decimal"/>
      <w:isLgl/>
      <w:lvlText w:val="%1.%2.%3.%4.%5."/>
      <w:lvlJc w:val="left"/>
      <w:pPr>
        <w:ind w:left="1623" w:hanging="1080"/>
      </w:pPr>
    </w:lvl>
    <w:lvl w:ilvl="5">
      <w:start w:val="1"/>
      <w:numFmt w:val="decimal"/>
      <w:isLgl/>
      <w:lvlText w:val="%1.%2.%3.%4.%5.%6."/>
      <w:lvlJc w:val="left"/>
      <w:pPr>
        <w:ind w:left="2022" w:hanging="1440"/>
      </w:pPr>
    </w:lvl>
    <w:lvl w:ilvl="6">
      <w:start w:val="1"/>
      <w:numFmt w:val="decimal"/>
      <w:isLgl/>
      <w:lvlText w:val="%1.%2.%3.%4.%5.%6.%7."/>
      <w:lvlJc w:val="left"/>
      <w:pPr>
        <w:ind w:left="2421" w:hanging="1800"/>
      </w:pPr>
    </w:lvl>
    <w:lvl w:ilvl="7">
      <w:start w:val="1"/>
      <w:numFmt w:val="decimal"/>
      <w:isLgl/>
      <w:lvlText w:val="%1.%2.%3.%4.%5.%6.%7.%8."/>
      <w:lvlJc w:val="left"/>
      <w:pPr>
        <w:ind w:left="2460" w:hanging="1800"/>
      </w:pPr>
    </w:lvl>
    <w:lvl w:ilvl="8">
      <w:start w:val="1"/>
      <w:numFmt w:val="decimal"/>
      <w:isLgl/>
      <w:lvlText w:val="%1.%2.%3.%4.%5.%6.%7.%8.%9."/>
      <w:lvlJc w:val="left"/>
      <w:pPr>
        <w:ind w:left="2859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FB0"/>
    <w:rsid w:val="000D525E"/>
    <w:rsid w:val="00277B1D"/>
    <w:rsid w:val="003A11A8"/>
    <w:rsid w:val="00413FD3"/>
    <w:rsid w:val="00421A28"/>
    <w:rsid w:val="004D0C7A"/>
    <w:rsid w:val="0051778B"/>
    <w:rsid w:val="00541BD5"/>
    <w:rsid w:val="00544B85"/>
    <w:rsid w:val="007F3824"/>
    <w:rsid w:val="00851180"/>
    <w:rsid w:val="008A3B49"/>
    <w:rsid w:val="008B6A28"/>
    <w:rsid w:val="009357D9"/>
    <w:rsid w:val="009410BC"/>
    <w:rsid w:val="009F4A49"/>
    <w:rsid w:val="00A43BC3"/>
    <w:rsid w:val="00A7260B"/>
    <w:rsid w:val="00D1515A"/>
    <w:rsid w:val="00EB1FB0"/>
    <w:rsid w:val="00FC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25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77B1D"/>
    <w:pPr>
      <w:keepNext/>
      <w:tabs>
        <w:tab w:val="num" w:pos="0"/>
      </w:tabs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7B1D"/>
    <w:rPr>
      <w:rFonts w:ascii="Times New Roman" w:eastAsia="Times New Roman" w:hAnsi="Times New Roman" w:cs="Times New Roman"/>
      <w:b/>
      <w:sz w:val="72"/>
      <w:szCs w:val="20"/>
      <w:lang w:eastAsia="ar-SA"/>
    </w:rPr>
  </w:style>
  <w:style w:type="paragraph" w:styleId="a3">
    <w:name w:val="List Paragraph"/>
    <w:basedOn w:val="a"/>
    <w:uiPriority w:val="34"/>
    <w:qFormat/>
    <w:rsid w:val="00277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25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77B1D"/>
    <w:pPr>
      <w:keepNext/>
      <w:tabs>
        <w:tab w:val="num" w:pos="0"/>
      </w:tabs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7B1D"/>
    <w:rPr>
      <w:rFonts w:ascii="Times New Roman" w:eastAsia="Times New Roman" w:hAnsi="Times New Roman" w:cs="Times New Roman"/>
      <w:b/>
      <w:sz w:val="72"/>
      <w:szCs w:val="20"/>
      <w:lang w:eastAsia="ar-SA"/>
    </w:rPr>
  </w:style>
  <w:style w:type="paragraph" w:styleId="a3">
    <w:name w:val="List Paragraph"/>
    <w:basedOn w:val="a"/>
    <w:uiPriority w:val="34"/>
    <w:qFormat/>
    <w:rsid w:val="00277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lmbburalex@outlook.com</dc:creator>
  <cp:keywords/>
  <dc:description/>
  <cp:lastModifiedBy>lmbburalex@outlook.com</cp:lastModifiedBy>
  <cp:revision>27</cp:revision>
  <cp:lastPrinted>2022-06-10T12:02:00Z</cp:lastPrinted>
  <dcterms:created xsi:type="dcterms:W3CDTF">2022-06-07T13:07:00Z</dcterms:created>
  <dcterms:modified xsi:type="dcterms:W3CDTF">2022-06-14T06:18:00Z</dcterms:modified>
</cp:coreProperties>
</file>