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E404F" w:rsidRDefault="001E404F" w:rsidP="001E404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E404F" w:rsidRPr="009377F8" w:rsidRDefault="00A64611" w:rsidP="001E404F">
      <w:p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 w:rsidR="00D3227F">
        <w:rPr>
          <w:color w:val="0D0D0D" w:themeColor="text1" w:themeTint="F2"/>
          <w:sz w:val="28"/>
          <w:szCs w:val="28"/>
        </w:rPr>
        <w:t>08</w:t>
      </w:r>
      <w:r w:rsidR="009377F8" w:rsidRPr="00D702E5">
        <w:rPr>
          <w:color w:val="0D0D0D" w:themeColor="text1" w:themeTint="F2"/>
          <w:sz w:val="28"/>
          <w:szCs w:val="28"/>
        </w:rPr>
        <w:t xml:space="preserve"> </w:t>
      </w:r>
      <w:r w:rsidR="00D3227F">
        <w:rPr>
          <w:color w:val="0D0D0D" w:themeColor="text1" w:themeTint="F2"/>
          <w:sz w:val="28"/>
          <w:szCs w:val="28"/>
        </w:rPr>
        <w:t>февраля</w:t>
      </w:r>
      <w:r w:rsidR="001E404F"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="001E404F" w:rsidRPr="00D702E5">
        <w:rPr>
          <w:color w:val="0D0D0D" w:themeColor="text1" w:themeTint="F2"/>
          <w:sz w:val="28"/>
          <w:szCs w:val="28"/>
        </w:rPr>
        <w:t xml:space="preserve">г.                               </w:t>
      </w:r>
      <w:r>
        <w:rPr>
          <w:color w:val="0D0D0D" w:themeColor="text1" w:themeTint="F2"/>
          <w:sz w:val="28"/>
          <w:szCs w:val="28"/>
        </w:rPr>
        <w:t xml:space="preserve">    </w:t>
      </w:r>
      <w:r w:rsidR="001E404F" w:rsidRPr="00D702E5">
        <w:rPr>
          <w:color w:val="0D0D0D" w:themeColor="text1" w:themeTint="F2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 xml:space="preserve">        </w:t>
      </w:r>
      <w:r w:rsidR="00D3227F">
        <w:rPr>
          <w:color w:val="0D0D0D" w:themeColor="text1" w:themeTint="F2"/>
          <w:sz w:val="28"/>
          <w:szCs w:val="28"/>
        </w:rPr>
        <w:t xml:space="preserve">                     </w:t>
      </w:r>
      <w:r w:rsidR="001E404F" w:rsidRPr="00D702E5">
        <w:rPr>
          <w:color w:val="0D0D0D" w:themeColor="text1" w:themeTint="F2"/>
          <w:sz w:val="28"/>
          <w:szCs w:val="28"/>
        </w:rPr>
        <w:t xml:space="preserve">                   №</w:t>
      </w:r>
      <w:r w:rsidR="00C3060D">
        <w:rPr>
          <w:color w:val="0D0D0D" w:themeColor="text1" w:themeTint="F2"/>
          <w:sz w:val="28"/>
          <w:szCs w:val="28"/>
        </w:rPr>
        <w:t xml:space="preserve"> </w:t>
      </w:r>
      <w:r w:rsidR="00D3227F">
        <w:rPr>
          <w:color w:val="0D0D0D" w:themeColor="text1" w:themeTint="F2"/>
          <w:sz w:val="28"/>
          <w:szCs w:val="28"/>
        </w:rPr>
        <w:t>109</w:t>
      </w:r>
      <w:r w:rsidR="00C3060D">
        <w:rPr>
          <w:color w:val="0D0D0D" w:themeColor="text1" w:themeTint="F2"/>
          <w:sz w:val="28"/>
          <w:szCs w:val="28"/>
        </w:rPr>
        <w:t>а</w:t>
      </w:r>
    </w:p>
    <w:p w:rsidR="001E404F" w:rsidRDefault="001E404F" w:rsidP="001E404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r w:rsidR="00D3227F">
        <w:rPr>
          <w:rFonts w:eastAsia="Calibri"/>
          <w:b/>
          <w:bCs/>
          <w:sz w:val="28"/>
          <w:szCs w:val="28"/>
        </w:rPr>
        <w:t>с</w:t>
      </w:r>
      <w:r w:rsidR="00C3060D">
        <w:rPr>
          <w:rFonts w:eastAsia="Calibri"/>
          <w:b/>
          <w:bCs/>
          <w:sz w:val="28"/>
          <w:szCs w:val="28"/>
        </w:rPr>
        <w:t>.</w:t>
      </w:r>
      <w:r w:rsidR="00A64611">
        <w:rPr>
          <w:rFonts w:eastAsia="Calibri"/>
          <w:b/>
          <w:bCs/>
          <w:sz w:val="28"/>
          <w:szCs w:val="28"/>
        </w:rPr>
        <w:t xml:space="preserve"> </w:t>
      </w:r>
      <w:r w:rsidR="00D3227F">
        <w:rPr>
          <w:rFonts w:eastAsia="Calibri"/>
          <w:b/>
          <w:bCs/>
          <w:sz w:val="28"/>
          <w:szCs w:val="28"/>
        </w:rPr>
        <w:t xml:space="preserve">Берсеневка ул. </w:t>
      </w:r>
      <w:proofErr w:type="gramStart"/>
      <w:r w:rsidR="00D3227F">
        <w:rPr>
          <w:rFonts w:eastAsia="Calibri"/>
          <w:b/>
          <w:bCs/>
          <w:sz w:val="28"/>
          <w:szCs w:val="28"/>
        </w:rPr>
        <w:t>Дачная</w:t>
      </w:r>
      <w:proofErr w:type="gramEnd"/>
      <w:r w:rsidR="00C3060D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Берсеневского сельского поселения Лямбирского муниципального района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="00C3060D"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 w:rsidR="00C3060D">
        <w:rPr>
          <w:color w:val="0D0D0D" w:themeColor="text1" w:themeTint="F2"/>
          <w:sz w:val="28"/>
          <w:szCs w:val="28"/>
        </w:rPr>
        <w:t>0</w:t>
      </w:r>
      <w:r w:rsidR="00A64611">
        <w:rPr>
          <w:color w:val="0D0D0D" w:themeColor="text1" w:themeTint="F2"/>
          <w:sz w:val="28"/>
          <w:szCs w:val="28"/>
        </w:rPr>
        <w:t>1</w:t>
      </w:r>
      <w:r w:rsidRPr="00D702E5">
        <w:rPr>
          <w:color w:val="0D0D0D" w:themeColor="text1" w:themeTint="F2"/>
          <w:sz w:val="28"/>
          <w:szCs w:val="28"/>
        </w:rPr>
        <w:t>.202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D3227F">
        <w:rPr>
          <w:color w:val="0D0D0D" w:themeColor="text1" w:themeTint="F2"/>
          <w:sz w:val="28"/>
          <w:szCs w:val="28"/>
        </w:rPr>
        <w:t xml:space="preserve"> 61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Дачная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  <w:r w:rsidR="00A64611">
        <w:rPr>
          <w:color w:val="202020"/>
          <w:sz w:val="28"/>
          <w:szCs w:val="28"/>
        </w:rPr>
        <w:t xml:space="preserve"> </w:t>
      </w:r>
      <w:proofErr w:type="gramEnd"/>
    </w:p>
    <w:p w:rsidR="001E404F" w:rsidRPr="00D702E5" w:rsidRDefault="001E404F" w:rsidP="00D3227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</w:t>
      </w:r>
      <w:proofErr w:type="gramStart"/>
      <w:r w:rsidR="00D3227F" w:rsidRPr="00D3227F">
        <w:rPr>
          <w:rFonts w:eastAsia="Calibri"/>
          <w:bCs/>
          <w:sz w:val="28"/>
          <w:szCs w:val="28"/>
        </w:rPr>
        <w:t>Дачная</w:t>
      </w:r>
      <w:proofErr w:type="gram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 w:rsidR="00A64611">
        <w:rPr>
          <w:color w:val="0D0D0D" w:themeColor="text1" w:themeTint="F2"/>
          <w:sz w:val="28"/>
          <w:szCs w:val="28"/>
        </w:rPr>
        <w:t>01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 w:rsidR="00D3227F"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  <w:r w:rsidR="00D3227F">
        <w:rPr>
          <w:color w:val="0D0D0D" w:themeColor="text1" w:themeTint="F2"/>
          <w:sz w:val="28"/>
          <w:szCs w:val="28"/>
        </w:rPr>
        <w:t xml:space="preserve"> 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Сформулировать вопросы схода </w:t>
      </w:r>
      <w:r w:rsidRPr="00D3227F">
        <w:rPr>
          <w:color w:val="202020"/>
          <w:sz w:val="28"/>
          <w:szCs w:val="28"/>
        </w:rPr>
        <w:t>граждан</w:t>
      </w:r>
      <w:r>
        <w:rPr>
          <w:color w:val="202020"/>
          <w:sz w:val="28"/>
          <w:szCs w:val="28"/>
        </w:rPr>
        <w:t xml:space="preserve"> следующим образом: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</w:t>
      </w:r>
      <w:proofErr w:type="gramStart"/>
      <w:r>
        <w:rPr>
          <w:color w:val="202020"/>
          <w:sz w:val="28"/>
          <w:szCs w:val="28"/>
        </w:rPr>
        <w:t xml:space="preserve">Согласны ли Вы ввести на территории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Дачная </w:t>
      </w:r>
      <w:r>
        <w:rPr>
          <w:color w:val="202020"/>
          <w:sz w:val="28"/>
          <w:szCs w:val="28"/>
        </w:rPr>
        <w:t>Берсеневского сельского поселения  в 202</w:t>
      </w:r>
      <w:r w:rsidR="00C3060D">
        <w:rPr>
          <w:color w:val="202020"/>
          <w:sz w:val="28"/>
          <w:szCs w:val="28"/>
        </w:rPr>
        <w:t>3</w:t>
      </w:r>
      <w:r>
        <w:rPr>
          <w:color w:val="202020"/>
          <w:sz w:val="28"/>
          <w:szCs w:val="28"/>
        </w:rPr>
        <w:t xml:space="preserve"> году разовые платежи в размере 1</w:t>
      </w:r>
      <w:r w:rsidR="00ED12F9">
        <w:rPr>
          <w:color w:val="202020"/>
          <w:sz w:val="28"/>
          <w:szCs w:val="28"/>
        </w:rPr>
        <w:t>8</w:t>
      </w:r>
      <w:r>
        <w:rPr>
          <w:color w:val="202020"/>
          <w:sz w:val="28"/>
          <w:szCs w:val="28"/>
        </w:rPr>
        <w:t>00 (</w:t>
      </w:r>
      <w:r w:rsidR="00ED12F9">
        <w:rPr>
          <w:color w:val="202020"/>
          <w:sz w:val="28"/>
          <w:szCs w:val="28"/>
        </w:rPr>
        <w:t xml:space="preserve">одна </w:t>
      </w:r>
      <w:r>
        <w:rPr>
          <w:color w:val="202020"/>
          <w:sz w:val="28"/>
          <w:szCs w:val="28"/>
        </w:rPr>
        <w:t>тысяча</w:t>
      </w:r>
      <w:r w:rsidR="00ED12F9">
        <w:rPr>
          <w:color w:val="202020"/>
          <w:sz w:val="28"/>
          <w:szCs w:val="28"/>
        </w:rPr>
        <w:t xml:space="preserve"> восемьсот</w:t>
      </w:r>
      <w:bookmarkStart w:id="0" w:name="_GoBack"/>
      <w:bookmarkEnd w:id="0"/>
      <w:r>
        <w:rPr>
          <w:color w:val="202020"/>
          <w:sz w:val="28"/>
          <w:szCs w:val="28"/>
        </w:rPr>
        <w:t xml:space="preserve">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Дачная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1E404F" w:rsidRPr="00D702E5" w:rsidRDefault="001E404F" w:rsidP="001E404F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r w:rsidRPr="00D702E5">
        <w:rPr>
          <w:color w:val="0D0D0D" w:themeColor="text1" w:themeTint="F2"/>
          <w:sz w:val="28"/>
          <w:szCs w:val="28"/>
        </w:rPr>
        <w:t>-</w:t>
      </w:r>
      <w:r w:rsidR="00C3060D">
        <w:rPr>
          <w:color w:val="0D0D0D" w:themeColor="text1" w:themeTint="F2"/>
          <w:sz w:val="28"/>
          <w:szCs w:val="28"/>
        </w:rPr>
        <w:t xml:space="preserve"> организация уличного освещения </w:t>
      </w:r>
      <w:proofErr w:type="gramStart"/>
      <w:r w:rsidR="00D3227F">
        <w:rPr>
          <w:color w:val="0D0D0D" w:themeColor="text1" w:themeTint="F2"/>
          <w:sz w:val="28"/>
          <w:szCs w:val="28"/>
        </w:rPr>
        <w:t>в</w:t>
      </w:r>
      <w:proofErr w:type="gramEnd"/>
      <w:r w:rsidR="00C3060D">
        <w:rPr>
          <w:color w:val="0D0D0D" w:themeColor="text1" w:themeTint="F2"/>
          <w:sz w:val="28"/>
          <w:szCs w:val="28"/>
        </w:rPr>
        <w:t xml:space="preserve"> </w:t>
      </w:r>
      <w:r w:rsidR="00D3227F" w:rsidRPr="00D3227F">
        <w:rPr>
          <w:color w:val="0D0D0D" w:themeColor="text1" w:themeTint="F2"/>
          <w:sz w:val="28"/>
          <w:szCs w:val="28"/>
        </w:rPr>
        <w:t>с. Берсеневка ул. Дачная</w:t>
      </w:r>
      <w:r w:rsidR="00C3060D">
        <w:rPr>
          <w:color w:val="0D0D0D" w:themeColor="text1" w:themeTint="F2"/>
          <w:sz w:val="28"/>
          <w:szCs w:val="28"/>
        </w:rPr>
        <w:t>.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C3060D" w:rsidRDefault="00C3060D" w:rsidP="00C3060D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</w:t>
      </w:r>
      <w:r w:rsidR="00C3060D">
        <w:rPr>
          <w:color w:val="202020"/>
          <w:sz w:val="28"/>
          <w:szCs w:val="28"/>
        </w:rPr>
        <w:t xml:space="preserve">        </w:t>
      </w:r>
      <w:r>
        <w:rPr>
          <w:color w:val="202020"/>
          <w:sz w:val="28"/>
          <w:szCs w:val="28"/>
        </w:rPr>
        <w:t xml:space="preserve">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1E404F" w:rsidRDefault="001E404F" w:rsidP="001E404F"/>
    <w:p w:rsidR="00AB1B50" w:rsidRDefault="00ED12F9"/>
    <w:sectPr w:rsidR="00AB1B50" w:rsidSect="00D65B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7"/>
    <w:rsid w:val="00192E7F"/>
    <w:rsid w:val="001E404F"/>
    <w:rsid w:val="00297077"/>
    <w:rsid w:val="006B7FD8"/>
    <w:rsid w:val="007D17EA"/>
    <w:rsid w:val="007D6A25"/>
    <w:rsid w:val="009377F8"/>
    <w:rsid w:val="009415AF"/>
    <w:rsid w:val="00964ADD"/>
    <w:rsid w:val="00A64611"/>
    <w:rsid w:val="00B93E39"/>
    <w:rsid w:val="00C3060D"/>
    <w:rsid w:val="00D3227F"/>
    <w:rsid w:val="00D702E5"/>
    <w:rsid w:val="00E60EB7"/>
    <w:rsid w:val="00ED12F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2023-03-28T08:00:00Z</cp:lastPrinted>
  <dcterms:created xsi:type="dcterms:W3CDTF">2023-03-27T07:43:00Z</dcterms:created>
  <dcterms:modified xsi:type="dcterms:W3CDTF">2023-03-29T05:37:00Z</dcterms:modified>
</cp:coreProperties>
</file>