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BF4" w:rsidRPr="00B64062" w:rsidRDefault="003E6BF4" w:rsidP="003E6BF4">
      <w:pPr>
        <w:ind w:firstLine="720"/>
        <w:jc w:val="center"/>
        <w:rPr>
          <w:rFonts w:ascii="Times New Roman CYR" w:hAnsi="Times New Roman CYR" w:cs="Times New Roman CYR"/>
          <w:bCs/>
          <w:color w:val="000000"/>
          <w:sz w:val="28"/>
          <w:szCs w:val="28"/>
        </w:rPr>
      </w:pPr>
      <w:r w:rsidRPr="00B64062">
        <w:rPr>
          <w:rFonts w:ascii="Times New Roman CYR" w:hAnsi="Times New Roman CYR" w:cs="Times New Roman CYR"/>
          <w:bCs/>
          <w:color w:val="000000"/>
          <w:sz w:val="28"/>
          <w:szCs w:val="28"/>
        </w:rPr>
        <w:t>СОВЕТ  ДЕПУТАТОВ</w:t>
      </w:r>
      <w:r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БЕРСЕНЕВСКОГО</w:t>
      </w:r>
      <w:r w:rsidRPr="00B64062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СЕЛЬСКОГО ПОСЕЛЕНИЯ ЛЯМБИРСКОГО МУНИЦИПАЛЬНОГО РАЙОНА</w:t>
      </w:r>
    </w:p>
    <w:p w:rsidR="003E6BF4" w:rsidRPr="002C3494" w:rsidRDefault="003E6BF4" w:rsidP="003E6BF4">
      <w:pPr>
        <w:ind w:firstLine="72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B64062">
        <w:rPr>
          <w:rFonts w:ascii="Times New Roman CYR" w:hAnsi="Times New Roman CYR" w:cs="Times New Roman CYR"/>
          <w:bCs/>
          <w:color w:val="000000"/>
          <w:sz w:val="28"/>
          <w:szCs w:val="28"/>
        </w:rPr>
        <w:t>РЕСПУБЛИКИ МОРДОВИЯ</w:t>
      </w:r>
    </w:p>
    <w:p w:rsidR="003E6BF4" w:rsidRPr="002C3494" w:rsidRDefault="003E6BF4" w:rsidP="003E6BF4">
      <w:pPr>
        <w:spacing w:before="100" w:after="120"/>
        <w:ind w:firstLine="72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3E6BF4" w:rsidRPr="002C3494" w:rsidRDefault="003E6BF4" w:rsidP="003E6BF4">
      <w:pPr>
        <w:spacing w:before="100" w:after="120"/>
        <w:ind w:firstLine="72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2C349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РЕШЕНИЕ</w:t>
      </w:r>
    </w:p>
    <w:p w:rsidR="003E6BF4" w:rsidRDefault="003E6BF4" w:rsidP="003E6BF4">
      <w:pPr>
        <w:keepNext/>
        <w:jc w:val="center"/>
        <w:outlineLvl w:val="0"/>
        <w:rPr>
          <w:b/>
          <w:bCs/>
          <w:kern w:val="32"/>
          <w:sz w:val="28"/>
          <w:szCs w:val="28"/>
        </w:rPr>
      </w:pPr>
    </w:p>
    <w:p w:rsidR="00F661C6" w:rsidRPr="00276FD8" w:rsidRDefault="00F661C6" w:rsidP="00F661C6">
      <w:pPr>
        <w:pStyle w:val="a3"/>
        <w:spacing w:line="360" w:lineRule="auto"/>
        <w:jc w:val="left"/>
        <w:rPr>
          <w:b w:val="0"/>
          <w:sz w:val="40"/>
        </w:rPr>
      </w:pPr>
    </w:p>
    <w:p w:rsidR="00F661C6" w:rsidRDefault="003E6BF4" w:rsidP="00F661C6">
      <w:pPr>
        <w:pStyle w:val="a3"/>
        <w:spacing w:line="360" w:lineRule="auto"/>
        <w:jc w:val="both"/>
        <w:rPr>
          <w:b w:val="0"/>
        </w:rPr>
      </w:pPr>
      <w:r>
        <w:t>23</w:t>
      </w:r>
      <w:r w:rsidR="00F661C6">
        <w:t>.0</w:t>
      </w:r>
      <w:r>
        <w:t>6</w:t>
      </w:r>
      <w:r w:rsidR="00F661C6">
        <w:t>.2021                                                                                                      № 1</w:t>
      </w:r>
      <w:r>
        <w:t>86</w:t>
      </w:r>
    </w:p>
    <w:p w:rsidR="00F661C6" w:rsidRDefault="00F661C6" w:rsidP="00F661C6">
      <w:pPr>
        <w:pStyle w:val="a3"/>
        <w:spacing w:line="360" w:lineRule="auto"/>
        <w:rPr>
          <w:sz w:val="24"/>
        </w:rPr>
      </w:pPr>
      <w:proofErr w:type="spellStart"/>
      <w:r w:rsidRPr="00C60EF0">
        <w:rPr>
          <w:sz w:val="24"/>
        </w:rPr>
        <w:t>с</w:t>
      </w:r>
      <w:proofErr w:type="gramStart"/>
      <w:r w:rsidRPr="00C60EF0">
        <w:rPr>
          <w:sz w:val="24"/>
        </w:rPr>
        <w:t>.</w:t>
      </w:r>
      <w:r>
        <w:rPr>
          <w:sz w:val="24"/>
        </w:rPr>
        <w:t>Б</w:t>
      </w:r>
      <w:proofErr w:type="gramEnd"/>
      <w:r>
        <w:rPr>
          <w:sz w:val="24"/>
        </w:rPr>
        <w:t>ерсеневка</w:t>
      </w:r>
      <w:proofErr w:type="spellEnd"/>
    </w:p>
    <w:p w:rsidR="00F661C6" w:rsidRPr="00C60EF0" w:rsidRDefault="00F661C6" w:rsidP="00F661C6">
      <w:pPr>
        <w:pStyle w:val="a3"/>
        <w:spacing w:line="360" w:lineRule="auto"/>
        <w:rPr>
          <w:b w:val="0"/>
          <w:sz w:val="24"/>
        </w:rPr>
      </w:pPr>
    </w:p>
    <w:p w:rsidR="00F661C6" w:rsidRDefault="00F661C6" w:rsidP="00F661C6">
      <w:pPr>
        <w:jc w:val="center"/>
        <w:rPr>
          <w:b/>
        </w:rPr>
      </w:pPr>
      <w:r>
        <w:rPr>
          <w:b/>
        </w:rPr>
        <w:t>О передаче имущества, находящегося в муниципальной собственности</w:t>
      </w:r>
    </w:p>
    <w:p w:rsidR="00F661C6" w:rsidRDefault="00F661C6" w:rsidP="00F661C6">
      <w:pPr>
        <w:jc w:val="center"/>
        <w:rPr>
          <w:b/>
        </w:rPr>
      </w:pPr>
      <w:r>
        <w:rPr>
          <w:b/>
        </w:rPr>
        <w:t>Берсеневского  сельского поселения Лямбирского муниципального района</w:t>
      </w:r>
    </w:p>
    <w:p w:rsidR="00F661C6" w:rsidRDefault="00F661C6" w:rsidP="00F661C6">
      <w:pPr>
        <w:jc w:val="center"/>
        <w:rPr>
          <w:b/>
        </w:rPr>
      </w:pPr>
      <w:r>
        <w:rPr>
          <w:b/>
        </w:rPr>
        <w:t>в муниципальную собственность Лямбирского муниципального района</w:t>
      </w:r>
    </w:p>
    <w:p w:rsidR="00F661C6" w:rsidRDefault="00F661C6" w:rsidP="00F661C6">
      <w:pPr>
        <w:jc w:val="center"/>
        <w:rPr>
          <w:b/>
        </w:rPr>
      </w:pPr>
      <w:r>
        <w:rPr>
          <w:b/>
        </w:rPr>
        <w:t>Республики Мордовия.</w:t>
      </w:r>
    </w:p>
    <w:p w:rsidR="00F661C6" w:rsidRDefault="00F661C6" w:rsidP="00F661C6"/>
    <w:p w:rsidR="00F661C6" w:rsidRDefault="00F661C6" w:rsidP="00F661C6">
      <w:pPr>
        <w:ind w:firstLine="708"/>
      </w:pPr>
      <w:r>
        <w:t xml:space="preserve">На основании ходатайства Администрации Лямбирского муниципального района, руководствуясь положением «О порядке управления муниципальной собственностью Берсеневского  сельского поселения Лямбирского муниципального района, руководствуясь Уставом Берсеневского  сельского поселения Лямбирского муниципального района, </w:t>
      </w:r>
      <w:r w:rsidR="003E6BF4">
        <w:t>Совет Депутатов р</w:t>
      </w:r>
      <w:bookmarkStart w:id="0" w:name="_GoBack"/>
      <w:bookmarkEnd w:id="0"/>
      <w:r w:rsidR="003E6BF4">
        <w:t>ешил:</w:t>
      </w:r>
    </w:p>
    <w:p w:rsidR="00F661C6" w:rsidRDefault="00F661C6" w:rsidP="00F661C6">
      <w:pPr>
        <w:ind w:firstLine="708"/>
      </w:pPr>
      <w:r>
        <w:t>1. Передать:</w:t>
      </w:r>
    </w:p>
    <w:p w:rsidR="00F661C6" w:rsidRDefault="00F661C6" w:rsidP="00F661C6">
      <w:pPr>
        <w:ind w:firstLine="708"/>
      </w:pPr>
      <w:r>
        <w:t xml:space="preserve">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1306"/>
        <w:gridCol w:w="1700"/>
        <w:gridCol w:w="1275"/>
        <w:gridCol w:w="1134"/>
        <w:gridCol w:w="851"/>
        <w:gridCol w:w="1416"/>
        <w:gridCol w:w="567"/>
        <w:gridCol w:w="1134"/>
      </w:tblGrid>
      <w:tr w:rsidR="00F661C6" w:rsidTr="00F661C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sz w:val="20"/>
                <w:szCs w:val="20"/>
                <w:lang w:eastAsia="en-US"/>
              </w:rPr>
              <w:t>/н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Основное средство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Инвентарный номер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 к учету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Срок полезного 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Процент износа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Балан</w:t>
            </w:r>
          </w:p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совая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стоим</w:t>
            </w:r>
          </w:p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Сумма </w:t>
            </w:r>
            <w:proofErr w:type="spellStart"/>
            <w:r>
              <w:rPr>
                <w:sz w:val="20"/>
                <w:szCs w:val="20"/>
                <w:lang w:eastAsia="en-US"/>
              </w:rPr>
              <w:t>аммортиз</w:t>
            </w:r>
            <w:proofErr w:type="spellEnd"/>
          </w:p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ации</w:t>
            </w:r>
            <w:proofErr w:type="spellEnd"/>
          </w:p>
        </w:tc>
      </w:tr>
      <w:tr w:rsidR="00F661C6" w:rsidTr="00F661C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Компьютер (системный блок AMD Ryzen3Pro,монитор </w:t>
            </w:r>
            <w:proofErr w:type="spellStart"/>
            <w:r>
              <w:rPr>
                <w:sz w:val="20"/>
                <w:szCs w:val="20"/>
                <w:lang w:eastAsia="en-US"/>
              </w:rPr>
              <w:t>Philips,мышь</w:t>
            </w:r>
            <w:proofErr w:type="gramStart"/>
            <w:r>
              <w:rPr>
                <w:sz w:val="20"/>
                <w:szCs w:val="20"/>
                <w:lang w:eastAsia="en-US"/>
              </w:rPr>
              <w:t>,к</w:t>
            </w:r>
            <w:proofErr w:type="gramEnd"/>
            <w:r>
              <w:rPr>
                <w:sz w:val="20"/>
                <w:szCs w:val="20"/>
                <w:lang w:eastAsia="en-US"/>
              </w:rPr>
              <w:t>лавиатура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523202620000000001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31000</w:t>
            </w:r>
          </w:p>
        </w:tc>
      </w:tr>
      <w:tr w:rsidR="00F661C6" w:rsidTr="00F661C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Компьютер </w:t>
            </w:r>
            <w:proofErr w:type="spellStart"/>
            <w:r>
              <w:rPr>
                <w:sz w:val="20"/>
                <w:szCs w:val="20"/>
                <w:lang w:eastAsia="en-US"/>
              </w:rPr>
              <w:t>Intel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Core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523202620130000001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50868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50868</w:t>
            </w:r>
          </w:p>
        </w:tc>
      </w:tr>
      <w:tr w:rsidR="00F661C6" w:rsidTr="00F661C6">
        <w:trPr>
          <w:trHeight w:val="54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Многофункциональное устройство HP </w:t>
            </w:r>
            <w:proofErr w:type="spellStart"/>
            <w:r>
              <w:rPr>
                <w:sz w:val="20"/>
                <w:szCs w:val="20"/>
                <w:lang w:eastAsia="en-US"/>
              </w:rPr>
              <w:t>LaserJetProMFP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523202620000000002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31195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31195</w:t>
            </w:r>
          </w:p>
        </w:tc>
      </w:tr>
      <w:tr w:rsidR="00F661C6" w:rsidTr="00F661C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Холодильник </w:t>
            </w:r>
            <w:proofErr w:type="spellStart"/>
            <w:r>
              <w:rPr>
                <w:sz w:val="20"/>
                <w:szCs w:val="20"/>
                <w:lang w:eastAsia="en-US"/>
              </w:rPr>
              <w:t>Позис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404-1(078СV) /1</w:t>
            </w:r>
            <w:proofErr w:type="gramStart"/>
            <w:r>
              <w:rPr>
                <w:sz w:val="20"/>
                <w:szCs w:val="20"/>
                <w:lang w:eastAsia="en-US"/>
              </w:rPr>
              <w:t>Д(</w:t>
            </w:r>
            <w:proofErr w:type="gramEnd"/>
            <w:r>
              <w:rPr>
                <w:sz w:val="20"/>
                <w:szCs w:val="20"/>
                <w:lang w:eastAsia="en-US"/>
              </w:rPr>
              <w:t>с МК)60х130х61,5/216л/ХК-Капельное/МК-Ручное/Бел</w:t>
            </w:r>
            <w:r>
              <w:rPr>
                <w:sz w:val="20"/>
                <w:szCs w:val="20"/>
                <w:lang w:eastAsia="en-US"/>
              </w:rPr>
              <w:lastRenderedPageBreak/>
              <w:t>ый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lastRenderedPageBreak/>
              <w:t>523302825131190001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15499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15499</w:t>
            </w:r>
          </w:p>
        </w:tc>
      </w:tr>
      <w:tr w:rsidR="00F661C6" w:rsidTr="00F661C6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5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Термопот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Scarlett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SC-ET 10D01 </w:t>
            </w:r>
            <w:proofErr w:type="spellStart"/>
            <w:r>
              <w:rPr>
                <w:sz w:val="20"/>
                <w:szCs w:val="20"/>
                <w:lang w:eastAsia="en-US"/>
              </w:rPr>
              <w:t>черный</w:t>
            </w:r>
            <w:proofErr w:type="gramStart"/>
            <w:r>
              <w:rPr>
                <w:sz w:val="20"/>
                <w:szCs w:val="20"/>
                <w:lang w:eastAsia="en-US"/>
              </w:rPr>
              <w:t>,с</w:t>
            </w:r>
            <w:proofErr w:type="gramEnd"/>
            <w:r>
              <w:rPr>
                <w:sz w:val="20"/>
                <w:szCs w:val="20"/>
                <w:lang w:eastAsia="en-US"/>
              </w:rPr>
              <w:t>еребристый</w:t>
            </w:r>
            <w:proofErr w:type="spellEnd"/>
            <w:r>
              <w:rPr>
                <w:sz w:val="20"/>
                <w:szCs w:val="20"/>
                <w:lang w:eastAsia="en-US"/>
              </w:rPr>
              <w:t>(3,5л.750Вт,ручной насос)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521629301530000001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1C6" w:rsidRDefault="00F661C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2199</w:t>
            </w:r>
          </w:p>
        </w:tc>
      </w:tr>
    </w:tbl>
    <w:p w:rsidR="00F661C6" w:rsidRDefault="00F661C6" w:rsidP="00F661C6">
      <w:pPr>
        <w:ind w:firstLine="708"/>
      </w:pPr>
    </w:p>
    <w:p w:rsidR="00F661C6" w:rsidRDefault="00F661C6" w:rsidP="00F661C6">
      <w:pPr>
        <w:ind w:firstLine="708"/>
      </w:pPr>
      <w:r>
        <w:t>Балансовая стоимость составляет 130 761,00 руб.</w:t>
      </w:r>
    </w:p>
    <w:p w:rsidR="00F661C6" w:rsidRDefault="00F661C6" w:rsidP="00F661C6">
      <w:pPr>
        <w:ind w:firstLine="708"/>
      </w:pPr>
      <w:r>
        <w:t>2. Настоящее постановление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района.</w:t>
      </w:r>
    </w:p>
    <w:p w:rsidR="00F661C6" w:rsidRDefault="00F661C6" w:rsidP="00F661C6">
      <w:pPr>
        <w:ind w:firstLine="708"/>
      </w:pPr>
    </w:p>
    <w:p w:rsidR="00F661C6" w:rsidRDefault="00F661C6" w:rsidP="00F661C6">
      <w:pPr>
        <w:ind w:firstLine="708"/>
      </w:pPr>
    </w:p>
    <w:p w:rsidR="00F661C6" w:rsidRDefault="00F661C6" w:rsidP="00F661C6">
      <w:pPr>
        <w:ind w:firstLine="708"/>
      </w:pPr>
    </w:p>
    <w:p w:rsidR="00F661C6" w:rsidRDefault="00F661C6" w:rsidP="00F661C6">
      <w:pPr>
        <w:ind w:firstLine="708"/>
      </w:pPr>
    </w:p>
    <w:p w:rsidR="00F661C6" w:rsidRDefault="003E6BF4" w:rsidP="00F661C6">
      <w:r>
        <w:t>Глава</w:t>
      </w:r>
    </w:p>
    <w:p w:rsidR="00F661C6" w:rsidRDefault="00F661C6" w:rsidP="00F661C6">
      <w:r>
        <w:t xml:space="preserve">Берсеневского сельского поселения                                                             </w:t>
      </w:r>
      <w:r w:rsidR="003E6BF4">
        <w:t>Н.Н. Родионова</w:t>
      </w:r>
    </w:p>
    <w:p w:rsidR="00AB1B50" w:rsidRDefault="003E6BF4"/>
    <w:sectPr w:rsidR="00AB1B50" w:rsidSect="00F661C6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CF9"/>
    <w:rsid w:val="003E6BF4"/>
    <w:rsid w:val="00767CF9"/>
    <w:rsid w:val="007D17EA"/>
    <w:rsid w:val="007D6A25"/>
    <w:rsid w:val="009415AF"/>
    <w:rsid w:val="00F15C2A"/>
    <w:rsid w:val="00F6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661C6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F661C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1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661C6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F661C6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9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2021-07-08T05:46:00Z</cp:lastPrinted>
  <dcterms:created xsi:type="dcterms:W3CDTF">2021-07-08T05:47:00Z</dcterms:created>
  <dcterms:modified xsi:type="dcterms:W3CDTF">2021-07-08T05:47:00Z</dcterms:modified>
</cp:coreProperties>
</file>