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BC8" w:rsidRDefault="004B0BC8" w:rsidP="004B0BC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4B0BC8" w:rsidRDefault="004B0BC8" w:rsidP="004B0BC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4B0BC8" w:rsidRDefault="004B0BC8" w:rsidP="004B0BC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4B0BC8" w:rsidRDefault="004B0BC8" w:rsidP="004B0BC8">
      <w:pPr>
        <w:jc w:val="center"/>
        <w:outlineLvl w:val="0"/>
        <w:rPr>
          <w:sz w:val="28"/>
          <w:szCs w:val="28"/>
        </w:rPr>
      </w:pPr>
    </w:p>
    <w:p w:rsidR="004B0BC8" w:rsidRDefault="004B0BC8" w:rsidP="004B0BC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B0BC8" w:rsidRDefault="004B0BC8" w:rsidP="004B0BC8">
      <w:pPr>
        <w:jc w:val="center"/>
        <w:outlineLvl w:val="0"/>
        <w:rPr>
          <w:b/>
          <w:sz w:val="28"/>
          <w:szCs w:val="28"/>
        </w:rPr>
      </w:pPr>
    </w:p>
    <w:p w:rsidR="004B0BC8" w:rsidRPr="004B0BC8" w:rsidRDefault="004B0BC8" w:rsidP="004B0BC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30</w:t>
      </w:r>
      <w:r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 2020</w:t>
      </w:r>
      <w:r>
        <w:rPr>
          <w:sz w:val="28"/>
          <w:szCs w:val="28"/>
        </w:rPr>
        <w:t xml:space="preserve"> г.                                                                                        №</w:t>
      </w:r>
      <w:r w:rsidRPr="004B0BC8">
        <w:rPr>
          <w:sz w:val="28"/>
          <w:szCs w:val="28"/>
        </w:rPr>
        <w:t>157</w:t>
      </w:r>
    </w:p>
    <w:p w:rsidR="004B0BC8" w:rsidRDefault="004B0BC8" w:rsidP="004B0BC8">
      <w:pPr>
        <w:jc w:val="center"/>
        <w:outlineLvl w:val="0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4B0BC8" w:rsidRDefault="004B0BC8" w:rsidP="004B0BC8">
      <w:pPr>
        <w:jc w:val="center"/>
        <w:outlineLvl w:val="0"/>
        <w:rPr>
          <w:sz w:val="22"/>
          <w:szCs w:val="22"/>
        </w:rPr>
      </w:pPr>
    </w:p>
    <w:p w:rsidR="004B0BC8" w:rsidRDefault="004B0BC8" w:rsidP="004B0BC8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программе по борьбе с проявлениями экстремизма и терроризма на территории Берсеневс</w:t>
      </w:r>
      <w:r>
        <w:rPr>
          <w:b/>
          <w:sz w:val="28"/>
          <w:szCs w:val="28"/>
        </w:rPr>
        <w:t>кого сельского поселения на 2020-2021</w:t>
      </w:r>
      <w:r>
        <w:rPr>
          <w:b/>
          <w:sz w:val="28"/>
          <w:szCs w:val="28"/>
        </w:rPr>
        <w:t xml:space="preserve"> годы.</w:t>
      </w:r>
    </w:p>
    <w:p w:rsidR="004B0BC8" w:rsidRDefault="004B0BC8" w:rsidP="004B0BC8">
      <w:pPr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В соответствии со ст.14,15,16 Федерального закона РФ о т 06.10.2003 №131-ФЗ «Об общих принципах организации местного самоуправления в Российской Федерации» к вопросам местного значения поселения отнесены участие в профилактике терроризма и экстремизма, а также в минимизации и (или) ликвидации последствий проявления терроризма и экстремизма в границах населенного образования. Руководствуясь Уставом Берсеневского сельского поселения, Совет депутатов сельского поселения</w:t>
      </w:r>
    </w:p>
    <w:p w:rsidR="004B0BC8" w:rsidRDefault="004B0BC8" w:rsidP="004B0BC8">
      <w:pPr>
        <w:jc w:val="both"/>
        <w:rPr>
          <w:bCs/>
          <w:sz w:val="28"/>
          <w:szCs w:val="28"/>
        </w:rPr>
      </w:pPr>
    </w:p>
    <w:p w:rsidR="004B0BC8" w:rsidRDefault="004B0BC8" w:rsidP="004B0BC8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И Л:</w:t>
      </w:r>
    </w:p>
    <w:p w:rsidR="004B0BC8" w:rsidRDefault="004B0BC8" w:rsidP="004B0BC8">
      <w:pPr>
        <w:jc w:val="both"/>
        <w:rPr>
          <w:sz w:val="28"/>
          <w:szCs w:val="28"/>
        </w:rPr>
      </w:pPr>
    </w:p>
    <w:p w:rsidR="004B0BC8" w:rsidRDefault="004B0BC8" w:rsidP="004B0BC8">
      <w:pPr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 по борьбе с проявлениями экстремизма и терроризма на территории Берсеневского сельского поселения на 20</w:t>
      </w:r>
      <w:r>
        <w:rPr>
          <w:sz w:val="28"/>
          <w:szCs w:val="28"/>
        </w:rPr>
        <w:t>20-2021</w:t>
      </w:r>
      <w:r>
        <w:rPr>
          <w:sz w:val="28"/>
          <w:szCs w:val="28"/>
        </w:rPr>
        <w:t xml:space="preserve"> годы согласно приложению № 1.</w:t>
      </w:r>
    </w:p>
    <w:p w:rsidR="004B0BC8" w:rsidRDefault="004B0BC8" w:rsidP="004B0BC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2.Настоящее решение вступает в силу </w:t>
      </w:r>
      <w:r>
        <w:rPr>
          <w:sz w:val="28"/>
          <w:szCs w:val="28"/>
        </w:rPr>
        <w:t>со дня его официального опубликования в Информационном бюллетене Берсеневского сельского поселения.</w:t>
      </w:r>
    </w:p>
    <w:p w:rsidR="004B0BC8" w:rsidRDefault="004B0BC8" w:rsidP="004B0BC8">
      <w:pPr>
        <w:jc w:val="both"/>
        <w:rPr>
          <w:sz w:val="28"/>
          <w:szCs w:val="28"/>
        </w:rPr>
      </w:pPr>
    </w:p>
    <w:p w:rsidR="004B0BC8" w:rsidRDefault="004B0BC8" w:rsidP="004B0BC8">
      <w:pPr>
        <w:jc w:val="both"/>
        <w:rPr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4B0BC8" w:rsidRDefault="004B0BC8" w:rsidP="004B0BC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Н.Н.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Родионова</w:t>
      </w: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b/>
          <w:sz w:val="28"/>
          <w:szCs w:val="28"/>
        </w:rPr>
      </w:pPr>
    </w:p>
    <w:p w:rsidR="004B0BC8" w:rsidRDefault="004B0BC8" w:rsidP="004B0BC8">
      <w:pPr>
        <w:jc w:val="both"/>
        <w:rPr>
          <w:sz w:val="28"/>
          <w:szCs w:val="28"/>
        </w:rPr>
      </w:pPr>
    </w:p>
    <w:p w:rsidR="004B0BC8" w:rsidRDefault="004B0BC8" w:rsidP="004B0BC8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Утвержден</w:t>
      </w:r>
    </w:p>
    <w:p w:rsidR="004B0BC8" w:rsidRDefault="004B0BC8" w:rsidP="004B0BC8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Решением Совета депутатов </w:t>
      </w:r>
    </w:p>
    <w:p w:rsidR="004B0BC8" w:rsidRDefault="004B0BC8" w:rsidP="004B0BC8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Берсеневского сельского поселения</w:t>
      </w:r>
    </w:p>
    <w:p w:rsidR="004B0BC8" w:rsidRDefault="004B0BC8" w:rsidP="004B0BC8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от «30» апреля 2020 г. №157</w:t>
      </w:r>
    </w:p>
    <w:p w:rsidR="004B0BC8" w:rsidRDefault="004B0BC8" w:rsidP="004B0BC8">
      <w:pPr>
        <w:jc w:val="right"/>
      </w:pPr>
    </w:p>
    <w:p w:rsidR="004B0BC8" w:rsidRDefault="004B0BC8" w:rsidP="004B0BC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 Р О Г Р А М </w:t>
      </w:r>
      <w:proofErr w:type="spellStart"/>
      <w:proofErr w:type="gramStart"/>
      <w:r>
        <w:rPr>
          <w:b/>
          <w:sz w:val="26"/>
          <w:szCs w:val="26"/>
        </w:rPr>
        <w:t>М</w:t>
      </w:r>
      <w:proofErr w:type="spellEnd"/>
      <w:proofErr w:type="gramEnd"/>
      <w:r>
        <w:rPr>
          <w:b/>
          <w:sz w:val="26"/>
          <w:szCs w:val="26"/>
        </w:rPr>
        <w:t xml:space="preserve"> А</w:t>
      </w:r>
    </w:p>
    <w:p w:rsidR="004B0BC8" w:rsidRDefault="004B0BC8" w:rsidP="004B0BC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 борьбе с проявлениями экстремизма  и терроризма на территории</w:t>
      </w:r>
    </w:p>
    <w:p w:rsidR="004B0BC8" w:rsidRDefault="004B0BC8" w:rsidP="004B0BC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Берсеневс</w:t>
      </w:r>
      <w:r>
        <w:rPr>
          <w:b/>
          <w:sz w:val="26"/>
          <w:szCs w:val="26"/>
        </w:rPr>
        <w:t>кого сельского поселения на 2020-2021</w:t>
      </w:r>
      <w:r>
        <w:rPr>
          <w:b/>
          <w:sz w:val="26"/>
          <w:szCs w:val="26"/>
        </w:rPr>
        <w:t xml:space="preserve"> годы</w:t>
      </w:r>
    </w:p>
    <w:p w:rsidR="004B0BC8" w:rsidRDefault="004B0BC8" w:rsidP="004B0BC8">
      <w:pPr>
        <w:rPr>
          <w:b/>
          <w:sz w:val="26"/>
          <w:szCs w:val="26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648"/>
        <w:gridCol w:w="4680"/>
        <w:gridCol w:w="1440"/>
        <w:gridCol w:w="2803"/>
      </w:tblGrid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№</w:t>
            </w:r>
          </w:p>
          <w:p w:rsidR="004B0BC8" w:rsidRDefault="004B0BC8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Наименование мероприятий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 xml:space="preserve">Сроки </w:t>
            </w:r>
          </w:p>
          <w:p w:rsidR="004B0BC8" w:rsidRDefault="004B0BC8">
            <w:r>
              <w:t>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Ответственные исполнители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Обеспечить работу по своевременному выявлению и документированию деятельности лидеров и активных членов экстремистских организаций на территории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сельского поселения.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Периодически проводить проверку общественных и религиозных организаций, действующих на территории поселения с целью недопущения распространения идей экстремистского и террористического характера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в квартал раз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сельского поселения.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 xml:space="preserve">Проводить </w:t>
            </w:r>
            <w:proofErr w:type="gramStart"/>
            <w:r>
              <w:t>контроль за</w:t>
            </w:r>
            <w:proofErr w:type="gramEnd"/>
            <w:r>
              <w:t xml:space="preserve"> пребыванием и проживанием иностранных граждан, их родом занятий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сельского поселения.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Регулярно проводить обход опасных объектов и объектов повышенной опасности, объектов жизнеобеспечения, которые могут быть подвергнуты актам террористического характера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сельского поселения.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Своевременно информировать граждан о действиях при угрозе возникновения террористических актов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 xml:space="preserve">при </w:t>
            </w:r>
            <w:proofErr w:type="spellStart"/>
            <w:r>
              <w:t>возникнове</w:t>
            </w:r>
            <w:proofErr w:type="spellEnd"/>
          </w:p>
          <w:p w:rsidR="004B0BC8" w:rsidRDefault="004B0BC8">
            <w:proofErr w:type="spellStart"/>
            <w:r>
              <w:t>нии</w:t>
            </w:r>
            <w:proofErr w:type="spellEnd"/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сельского поселения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В МОУ «</w:t>
            </w:r>
            <w:proofErr w:type="spellStart"/>
            <w:r>
              <w:t>Берсеневская</w:t>
            </w:r>
            <w:proofErr w:type="spellEnd"/>
            <w:r>
              <w:t xml:space="preserve"> средняя общеобразовательная школа» проводить мероприятия с учащимися и родителями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один раз в полугодие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школы.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В Домах культуры проводить мероприятия с населением  о действиях при угрозе терроризма, а также проводить беседы на темы межнациональных отношений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один раз в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 w:rsidP="004B0BC8">
            <w:r>
              <w:t xml:space="preserve">Администрация сельского поселения, руководство КДЦ </w:t>
            </w:r>
            <w:r>
              <w:t>Алмаз.</w:t>
            </w:r>
            <w:bookmarkStart w:id="0" w:name="_GoBack"/>
            <w:bookmarkEnd w:id="0"/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Проводить работу по выявлению и распространению экстремистских печатных материалов, а также их производству или хранению в целях распространения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сельского поселения.</w:t>
            </w:r>
          </w:p>
        </w:tc>
      </w:tr>
      <w:tr w:rsidR="004B0BC8" w:rsidTr="004B0BC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Проводить постоянный анализ жалоб и заявлений граждан на предмет выявления деятельности террористических и экстремистских организаций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BC8" w:rsidRDefault="004B0BC8">
            <w:r>
              <w:t>Администрация сельского поселения</w:t>
            </w:r>
          </w:p>
        </w:tc>
      </w:tr>
    </w:tbl>
    <w:p w:rsidR="00AB1B50" w:rsidRDefault="004B0BC8"/>
    <w:sectPr w:rsidR="00AB1B50" w:rsidSect="004B0BC8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AB"/>
    <w:rsid w:val="004B0BC8"/>
    <w:rsid w:val="00574CAB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0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0B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4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2020-04-30T08:34:00Z</dcterms:created>
  <dcterms:modified xsi:type="dcterms:W3CDTF">2020-04-30T08:36:00Z</dcterms:modified>
</cp:coreProperties>
</file>