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0C09" w:rsidRPr="00943E39" w:rsidRDefault="00943E39" w:rsidP="00943E3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43E39">
        <w:rPr>
          <w:rFonts w:ascii="Times New Roman" w:hAnsi="Times New Roman" w:cs="Times New Roman"/>
          <w:b/>
          <w:sz w:val="24"/>
          <w:szCs w:val="24"/>
        </w:rPr>
        <w:t>Сообщение</w:t>
      </w:r>
    </w:p>
    <w:p w:rsidR="00943E39" w:rsidRDefault="00943E39" w:rsidP="00CB426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Лямбирскому муниципальному району ответственным соцкоординатором общественной организации Фонд Защитники Отечества определена Янгляева Римма Камилевна. </w:t>
      </w:r>
      <w:r w:rsidR="00EA46E6">
        <w:rPr>
          <w:rFonts w:ascii="Times New Roman" w:hAnsi="Times New Roman" w:cs="Times New Roman"/>
          <w:sz w:val="24"/>
          <w:szCs w:val="24"/>
        </w:rPr>
        <w:t>Местонахождение соцкоординатора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: Республика Мордовия, г.Саранск, ул.Полежаева, д.113, кабинет 109.</w:t>
      </w:r>
    </w:p>
    <w:p w:rsidR="00943E39" w:rsidRPr="00943E39" w:rsidRDefault="00943E39" w:rsidP="00CB426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Телефон рабочий: 39-28-69, мобильный телефон: 89179950134</w:t>
      </w:r>
    </w:p>
    <w:p w:rsidR="00CB4261" w:rsidRPr="00943E39" w:rsidRDefault="00CB4261">
      <w:pPr>
        <w:rPr>
          <w:rFonts w:ascii="Times New Roman" w:hAnsi="Times New Roman" w:cs="Times New Roman"/>
          <w:sz w:val="24"/>
          <w:szCs w:val="24"/>
        </w:rPr>
      </w:pPr>
    </w:p>
    <w:sectPr w:rsidR="00CB4261" w:rsidRPr="00943E39" w:rsidSect="00943E39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6374"/>
    <w:rsid w:val="00686374"/>
    <w:rsid w:val="00943E39"/>
    <w:rsid w:val="00CB4261"/>
    <w:rsid w:val="00EA46E6"/>
    <w:rsid w:val="00FD0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48</Words>
  <Characters>275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Элина</dc:creator>
  <cp:keywords/>
  <dc:description/>
  <cp:lastModifiedBy>Элина</cp:lastModifiedBy>
  <cp:revision>5</cp:revision>
  <cp:lastPrinted>2023-11-14T08:45:00Z</cp:lastPrinted>
  <dcterms:created xsi:type="dcterms:W3CDTF">2023-11-14T08:30:00Z</dcterms:created>
  <dcterms:modified xsi:type="dcterms:W3CDTF">2023-11-14T08:51:00Z</dcterms:modified>
</cp:coreProperties>
</file>