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809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C07809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C07809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C07809" w:rsidRDefault="00C07809" w:rsidP="00C07809">
      <w:pPr>
        <w:jc w:val="center"/>
        <w:outlineLvl w:val="0"/>
        <w:rPr>
          <w:sz w:val="28"/>
          <w:szCs w:val="28"/>
        </w:rPr>
      </w:pPr>
    </w:p>
    <w:p w:rsidR="00C07809" w:rsidRDefault="00C07809" w:rsidP="00C0780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07809" w:rsidRDefault="00C07809" w:rsidP="00C07809">
      <w:pPr>
        <w:jc w:val="center"/>
        <w:outlineLvl w:val="0"/>
        <w:rPr>
          <w:b/>
          <w:sz w:val="28"/>
          <w:szCs w:val="28"/>
        </w:rPr>
      </w:pPr>
    </w:p>
    <w:p w:rsidR="00C07809" w:rsidRPr="004B0BC8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FE5477">
        <w:rPr>
          <w:sz w:val="28"/>
          <w:szCs w:val="28"/>
        </w:rPr>
        <w:t>26</w:t>
      </w:r>
      <w:r>
        <w:rPr>
          <w:sz w:val="28"/>
          <w:szCs w:val="28"/>
        </w:rPr>
        <w:t>» декабря 202</w:t>
      </w:r>
      <w:r w:rsidR="009D7013">
        <w:rPr>
          <w:sz w:val="28"/>
          <w:szCs w:val="28"/>
        </w:rPr>
        <w:t>3</w:t>
      </w:r>
      <w:r>
        <w:rPr>
          <w:sz w:val="28"/>
          <w:szCs w:val="28"/>
        </w:rPr>
        <w:t xml:space="preserve"> г.                                                                                        №</w:t>
      </w:r>
      <w:r w:rsidR="00FE5477">
        <w:rPr>
          <w:sz w:val="28"/>
          <w:szCs w:val="28"/>
        </w:rPr>
        <w:t xml:space="preserve"> </w:t>
      </w:r>
      <w:r w:rsidR="009B1544">
        <w:rPr>
          <w:sz w:val="28"/>
          <w:szCs w:val="28"/>
        </w:rPr>
        <w:t>8</w:t>
      </w:r>
      <w:r w:rsidR="00FE5477">
        <w:rPr>
          <w:sz w:val="28"/>
          <w:szCs w:val="28"/>
        </w:rPr>
        <w:t>3</w:t>
      </w:r>
    </w:p>
    <w:p w:rsidR="00C07809" w:rsidRDefault="00C07809" w:rsidP="00C07809">
      <w:pPr>
        <w:jc w:val="center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C07809" w:rsidRDefault="00C07809" w:rsidP="00C07809">
      <w:pPr>
        <w:jc w:val="center"/>
        <w:outlineLvl w:val="0"/>
        <w:rPr>
          <w:sz w:val="22"/>
          <w:szCs w:val="22"/>
        </w:rPr>
      </w:pPr>
    </w:p>
    <w:p w:rsidR="00C07809" w:rsidRDefault="00C07809" w:rsidP="00C07809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программе по борьбе с проявлениями экстремизма и терроризма на территории Берсеневского сельского поселения на 202</w:t>
      </w:r>
      <w:r w:rsidR="009D701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-202</w:t>
      </w:r>
      <w:r w:rsidR="009D7013">
        <w:rPr>
          <w:b/>
          <w:sz w:val="28"/>
          <w:szCs w:val="28"/>
        </w:rPr>
        <w:t xml:space="preserve">5 </w:t>
      </w:r>
      <w:r>
        <w:rPr>
          <w:b/>
          <w:sz w:val="28"/>
          <w:szCs w:val="28"/>
        </w:rPr>
        <w:t>годы.</w:t>
      </w:r>
    </w:p>
    <w:p w:rsidR="00C07809" w:rsidRDefault="00C07809" w:rsidP="00C07809">
      <w:pPr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В соответствии со ст.14,15,16 Федерального закона РФ о т 06.10.2003 №131-ФЗ «Об общих принципах организации местного самоуправления в Российской Федерации» к вопросам местного значения поселения отнесены участие в профилактике терроризма и экстремизма, а также в минимизации и (или) ликвидации последствий проявления терроризма и экстремизма в границах населенного образования. Руководствуясь Уставом Берсеневского сельского поселения, Совет депутатов сельского поселения</w:t>
      </w:r>
    </w:p>
    <w:p w:rsidR="00C07809" w:rsidRDefault="00C07809" w:rsidP="00C07809">
      <w:pPr>
        <w:jc w:val="both"/>
        <w:rPr>
          <w:bCs/>
          <w:sz w:val="28"/>
          <w:szCs w:val="28"/>
        </w:rPr>
      </w:pPr>
    </w:p>
    <w:p w:rsidR="00C07809" w:rsidRDefault="00C07809" w:rsidP="00C07809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по борьбе с проявлениями экстремизма и терроризма на территории Берсеневского сельского поселения на 202</w:t>
      </w:r>
      <w:r w:rsidR="009D7013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9D701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согласно приложению № 1.</w:t>
      </w:r>
    </w:p>
    <w:p w:rsidR="00C07809" w:rsidRDefault="00C07809" w:rsidP="00C0780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Берсеневского сельского поселения.</w:t>
      </w: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C07809" w:rsidRDefault="00C07809" w:rsidP="00C078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Н.Н. Елисеева</w:t>
      </w: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</w:t>
      </w: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Решением Совета депутатов </w:t>
      </w: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Берсеневского сельского поселения</w:t>
      </w: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9D7013">
        <w:rPr>
          <w:sz w:val="22"/>
          <w:szCs w:val="22"/>
        </w:rPr>
        <w:t xml:space="preserve">  </w:t>
      </w:r>
      <w:r w:rsidR="00141753">
        <w:rPr>
          <w:sz w:val="22"/>
          <w:szCs w:val="22"/>
        </w:rPr>
        <w:t>26</w:t>
      </w:r>
      <w:r w:rsidR="009D7013">
        <w:rPr>
          <w:sz w:val="22"/>
          <w:szCs w:val="22"/>
        </w:rPr>
        <w:t xml:space="preserve"> </w:t>
      </w:r>
      <w:r>
        <w:rPr>
          <w:sz w:val="22"/>
          <w:szCs w:val="22"/>
        </w:rPr>
        <w:t>» декабря 202</w:t>
      </w:r>
      <w:r w:rsidR="009D7013">
        <w:rPr>
          <w:sz w:val="22"/>
          <w:szCs w:val="22"/>
        </w:rPr>
        <w:t>3</w:t>
      </w:r>
      <w:r>
        <w:rPr>
          <w:sz w:val="22"/>
          <w:szCs w:val="22"/>
        </w:rPr>
        <w:t xml:space="preserve"> г. №</w:t>
      </w:r>
      <w:r w:rsidR="00141753">
        <w:rPr>
          <w:sz w:val="22"/>
          <w:szCs w:val="22"/>
        </w:rPr>
        <w:t>83</w:t>
      </w:r>
      <w:bookmarkStart w:id="0" w:name="_GoBack"/>
      <w:bookmarkEnd w:id="0"/>
    </w:p>
    <w:p w:rsidR="00C07809" w:rsidRDefault="00C07809" w:rsidP="00C07809">
      <w:pPr>
        <w:jc w:val="right"/>
      </w:pPr>
    </w:p>
    <w:p w:rsidR="00C07809" w:rsidRDefault="00C07809" w:rsidP="00C0780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 Р О Г Р А М </w:t>
      </w:r>
      <w:proofErr w:type="spellStart"/>
      <w:proofErr w:type="gramStart"/>
      <w:r>
        <w:rPr>
          <w:b/>
          <w:sz w:val="26"/>
          <w:szCs w:val="26"/>
        </w:rPr>
        <w:t>М</w:t>
      </w:r>
      <w:proofErr w:type="spellEnd"/>
      <w:proofErr w:type="gramEnd"/>
      <w:r>
        <w:rPr>
          <w:b/>
          <w:sz w:val="26"/>
          <w:szCs w:val="26"/>
        </w:rPr>
        <w:t xml:space="preserve"> А</w:t>
      </w:r>
    </w:p>
    <w:p w:rsidR="00C07809" w:rsidRDefault="00C07809" w:rsidP="00C0780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 борьбе с проявлениями экстремизма  и терроризма на территории</w:t>
      </w:r>
    </w:p>
    <w:p w:rsidR="00C07809" w:rsidRDefault="00C07809" w:rsidP="00C0780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Берсеневского сельского поселения на 202</w:t>
      </w:r>
      <w:r w:rsidR="009D7013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-202</w:t>
      </w:r>
      <w:r w:rsidR="009D7013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годы</w:t>
      </w:r>
    </w:p>
    <w:p w:rsidR="00C07809" w:rsidRDefault="00C07809" w:rsidP="00C07809">
      <w:pPr>
        <w:rPr>
          <w:b/>
          <w:sz w:val="26"/>
          <w:szCs w:val="26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"/>
        <w:gridCol w:w="4680"/>
        <w:gridCol w:w="1440"/>
        <w:gridCol w:w="2803"/>
      </w:tblGrid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№</w:t>
            </w:r>
          </w:p>
          <w:p w:rsidR="00C07809" w:rsidRDefault="00C07809" w:rsidP="00A1579F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Наименование мероприятий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 xml:space="preserve">Сроки </w:t>
            </w:r>
          </w:p>
          <w:p w:rsidR="00C07809" w:rsidRDefault="00C07809" w:rsidP="00A1579F">
            <w:r>
              <w:t>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Ответственные исполнители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Обеспечить работу по своевременному выявлению и документированию деятельности лидеров и активных членов экстремистских организаций на территории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Периодически проводить проверку общественных и религиозных организаций, действующих на территории поселения с целью недопущения распространения идей экстремистского и террористического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в квартал раз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 xml:space="preserve">Проводить </w:t>
            </w:r>
            <w:proofErr w:type="gramStart"/>
            <w:r>
              <w:t>контроль за</w:t>
            </w:r>
            <w:proofErr w:type="gramEnd"/>
            <w:r>
              <w:t xml:space="preserve"> пребыванием и проживанием иностранных граждан, их родом занятий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Регулярно проводить обход опасных объектов и объектов повышенной опасности, объектов жизнеобеспечения, которые могут быть подвергнуты актам террористического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Своевременно информировать граждан о действиях при угрозе возникновения террористических актов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 xml:space="preserve">при </w:t>
            </w:r>
            <w:proofErr w:type="spellStart"/>
            <w:r>
              <w:t>возникнове</w:t>
            </w:r>
            <w:proofErr w:type="spellEnd"/>
          </w:p>
          <w:p w:rsidR="00C07809" w:rsidRDefault="00C07809" w:rsidP="00A1579F">
            <w:proofErr w:type="spellStart"/>
            <w:r>
              <w:t>нии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В МОУ «</w:t>
            </w:r>
            <w:proofErr w:type="spellStart"/>
            <w:r>
              <w:t>Берсеневская</w:t>
            </w:r>
            <w:proofErr w:type="spellEnd"/>
            <w:r>
              <w:t xml:space="preserve"> средняя общеобразовательная школа» проводить мероприятия с учащимися и родителями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один раз в полугодие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школы.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В Домах культуры проводить мероприятия с населением 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один раз в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поселения, руководство КДЦ Алмаз.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Проводить работу по выявлению и распространению экстремистских печатных материалов, а также их производству или хранению в целях распространения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Проводить постоянный анализ жалоб и заявлений граждан на предмет выявления деятельности террористических и экстремистских организаций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</w:t>
            </w:r>
          </w:p>
        </w:tc>
      </w:tr>
    </w:tbl>
    <w:p w:rsidR="00C07809" w:rsidRDefault="00C07809" w:rsidP="00C07809"/>
    <w:p w:rsidR="00AB1B50" w:rsidRDefault="00141753"/>
    <w:sectPr w:rsidR="00AB1B50" w:rsidSect="004B0BC8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EA5"/>
    <w:rsid w:val="00141753"/>
    <w:rsid w:val="007D17EA"/>
    <w:rsid w:val="007D6A25"/>
    <w:rsid w:val="009415AF"/>
    <w:rsid w:val="009B1544"/>
    <w:rsid w:val="009D7013"/>
    <w:rsid w:val="00A32289"/>
    <w:rsid w:val="00B14EA5"/>
    <w:rsid w:val="00C07809"/>
    <w:rsid w:val="00F15C2A"/>
    <w:rsid w:val="00FE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7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7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8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7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7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8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2024-01-30T09:51:00Z</cp:lastPrinted>
  <dcterms:created xsi:type="dcterms:W3CDTF">2023-12-21T10:54:00Z</dcterms:created>
  <dcterms:modified xsi:type="dcterms:W3CDTF">2024-01-30T09:51:00Z</dcterms:modified>
</cp:coreProperties>
</file>