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E53948" w14:textId="77777777" w:rsidR="006A72AF" w:rsidRDefault="006A72AF" w:rsidP="006A72AF">
      <w:pPr>
        <w:pStyle w:val="Standard"/>
        <w:ind w:right="120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>Республика Мордовия</w:t>
      </w:r>
    </w:p>
    <w:p w14:paraId="54D37039" w14:textId="77777777" w:rsidR="006A72AF" w:rsidRDefault="006A72AF" w:rsidP="006A72AF">
      <w:pPr>
        <w:pStyle w:val="Standard"/>
        <w:ind w:right="120"/>
        <w:jc w:val="center"/>
        <w:rPr>
          <w:rFonts w:ascii="Times New Roman" w:eastAsia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lang w:val="ru-RU"/>
        </w:rPr>
        <w:t>Лямбирский</w:t>
      </w:r>
      <w:proofErr w:type="spellEnd"/>
      <w:r>
        <w:rPr>
          <w:rFonts w:ascii="Times New Roman" w:eastAsia="Times New Roman" w:hAnsi="Times New Roman" w:cs="Times New Roman"/>
          <w:sz w:val="28"/>
          <w:lang w:val="ru-RU"/>
        </w:rPr>
        <w:t xml:space="preserve"> муниципальный район</w:t>
      </w:r>
    </w:p>
    <w:p w14:paraId="4E851838" w14:textId="77777777" w:rsidR="006A72AF" w:rsidRDefault="006A72AF" w:rsidP="006A72AF">
      <w:pPr>
        <w:pStyle w:val="Standard"/>
        <w:ind w:right="120"/>
        <w:jc w:val="center"/>
        <w:rPr>
          <w:rFonts w:eastAsia="Calibri" w:cs="Calibri"/>
          <w:color w:val="auto"/>
          <w:sz w:val="22"/>
          <w:lang w:val="ru-RU"/>
        </w:rPr>
      </w:pPr>
      <w:r>
        <w:rPr>
          <w:rFonts w:ascii="Times New Roman" w:eastAsia="Times New Roman" w:hAnsi="Times New Roman" w:cs="Times New Roman"/>
          <w:sz w:val="28"/>
          <w:lang w:val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lang w:val="ru-RU"/>
        </w:rPr>
        <w:t>Болотниковского</w:t>
      </w:r>
      <w:proofErr w:type="spellEnd"/>
      <w:r>
        <w:rPr>
          <w:rFonts w:ascii="Times New Roman" w:eastAsia="Times New Roman" w:hAnsi="Times New Roman" w:cs="Times New Roman"/>
          <w:sz w:val="28"/>
          <w:lang w:val="ru-RU"/>
        </w:rPr>
        <w:t xml:space="preserve"> сельского поселения</w:t>
      </w:r>
    </w:p>
    <w:p w14:paraId="62FEEA31" w14:textId="77777777" w:rsidR="006A72AF" w:rsidRDefault="006A72AF" w:rsidP="006A72AF">
      <w:pPr>
        <w:pStyle w:val="Standard"/>
        <w:ind w:right="120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</w:p>
    <w:p w14:paraId="686B4F70" w14:textId="77777777" w:rsidR="006A72AF" w:rsidRDefault="006A72AF" w:rsidP="006A72AF">
      <w:pPr>
        <w:pStyle w:val="Standard"/>
        <w:ind w:right="120"/>
        <w:jc w:val="center"/>
        <w:rPr>
          <w:rFonts w:ascii="Times New Roman" w:eastAsia="Times New Roman" w:hAnsi="Times New Roman" w:cs="Times New Roman"/>
          <w:b/>
          <w:sz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lang w:val="ru-RU"/>
        </w:rPr>
        <w:t>РЕШЕНИЕ</w:t>
      </w:r>
    </w:p>
    <w:p w14:paraId="77D35C44" w14:textId="77777777" w:rsidR="006A72AF" w:rsidRDefault="006A72AF" w:rsidP="006A72AF">
      <w:pPr>
        <w:pStyle w:val="Standard"/>
        <w:rPr>
          <w:rFonts w:eastAsia="Calibri" w:cs="Calibri"/>
          <w:color w:val="auto"/>
          <w:sz w:val="22"/>
          <w:lang w:val="ru-RU"/>
        </w:rPr>
      </w:pPr>
    </w:p>
    <w:p w14:paraId="0287A214" w14:textId="6C32411F" w:rsidR="006A72AF" w:rsidRDefault="006A72AF" w:rsidP="006A72AF">
      <w:pPr>
        <w:pStyle w:val="Standard"/>
        <w:rPr>
          <w:rFonts w:ascii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от  20 ноября  2023 года                                                                      </w:t>
      </w:r>
      <w:r>
        <w:rPr>
          <w:rFonts w:ascii="Times New Roman" w:eastAsia="Segoe UI Symbol" w:hAnsi="Times New Roman" w:cs="Times New Roman"/>
          <w:color w:val="auto"/>
          <w:sz w:val="28"/>
          <w:lang w:val="ru-RU"/>
        </w:rPr>
        <w:t>№</w:t>
      </w: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 xml:space="preserve"> 4</w:t>
      </w:r>
      <w:r>
        <w:rPr>
          <w:rFonts w:ascii="Times New Roman" w:eastAsia="Times New Roman" w:hAnsi="Times New Roman" w:cs="Times New Roman"/>
          <w:color w:val="auto"/>
          <w:sz w:val="28"/>
          <w:lang w:val="ru-RU"/>
        </w:rPr>
        <w:t>7</w:t>
      </w:r>
    </w:p>
    <w:p w14:paraId="28619908" w14:textId="77777777" w:rsidR="006A72AF" w:rsidRDefault="006A72AF" w:rsidP="006A72AF">
      <w:pPr>
        <w:pStyle w:val="Standard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eastAsia="Times New Roman" w:hAnsi="Times New Roman" w:cs="Times New Roman"/>
          <w:color w:val="auto"/>
          <w:lang w:val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color w:val="auto"/>
          <w:lang w:val="ru-RU"/>
        </w:rPr>
        <w:t>Болотниково</w:t>
      </w:r>
      <w:proofErr w:type="spellEnd"/>
    </w:p>
    <w:p w14:paraId="7B5A60C3" w14:textId="77777777" w:rsidR="00BB1A6B" w:rsidRDefault="00BB1A6B" w:rsidP="00BB1A6B"/>
    <w:p w14:paraId="553F1A2A" w14:textId="77CAA3B7" w:rsidR="00BB1A6B" w:rsidRDefault="00BB1A6B" w:rsidP="00BB1A6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О передаче объектов муниципальной собственности </w:t>
      </w:r>
      <w:proofErr w:type="spellStart"/>
      <w:r w:rsidR="006A72AF">
        <w:rPr>
          <w:b/>
          <w:sz w:val="28"/>
          <w:szCs w:val="28"/>
        </w:rPr>
        <w:t>Болотниковского</w:t>
      </w:r>
      <w:proofErr w:type="spellEnd"/>
      <w:r w:rsidR="006A72A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</w:t>
      </w:r>
    </w:p>
    <w:p w14:paraId="70DBAAE0" w14:textId="77777777" w:rsidR="00BB1A6B" w:rsidRDefault="00BB1A6B" w:rsidP="00BB1A6B">
      <w:pPr>
        <w:ind w:left="1" w:firstLineChars="265" w:firstLine="742"/>
        <w:jc w:val="both"/>
        <w:rPr>
          <w:sz w:val="28"/>
          <w:szCs w:val="28"/>
        </w:rPr>
      </w:pPr>
    </w:p>
    <w:p w14:paraId="3637499D" w14:textId="038646B1" w:rsidR="00BB1A6B" w:rsidRDefault="00BB1A6B" w:rsidP="00BB1A6B">
      <w:pPr>
        <w:ind w:left="1" w:firstLineChars="265" w:firstLine="7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улучшения качества коммунальных услуг, предоставляемых населению, в соответствии с ч. 3 ст. 14 Федерального закона от 6 октября 2003 года № 131-ФЗ «Об общих принципах организации местного самоуправления в Российской Федерации», </w:t>
      </w:r>
      <w:r w:rsidR="006A72AF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положением </w:t>
      </w:r>
      <w:r w:rsidR="006A72AF">
        <w:rPr>
          <w:sz w:val="28"/>
          <w:szCs w:val="28"/>
        </w:rPr>
        <w:t xml:space="preserve">«О порядке управления и распоряжения муниципальным имуществом </w:t>
      </w:r>
      <w:proofErr w:type="spellStart"/>
      <w:r w:rsidR="006A72AF">
        <w:rPr>
          <w:sz w:val="28"/>
          <w:szCs w:val="28"/>
        </w:rPr>
        <w:t>Болотниковского</w:t>
      </w:r>
      <w:proofErr w:type="spellEnd"/>
      <w:r w:rsidR="006A72AF">
        <w:rPr>
          <w:sz w:val="28"/>
          <w:szCs w:val="28"/>
        </w:rPr>
        <w:t xml:space="preserve"> сельского поселения Лямбирского муниципального района», утвержденным решением Совета депутатов </w:t>
      </w:r>
      <w:proofErr w:type="spellStart"/>
      <w:r w:rsidR="006A72AF">
        <w:rPr>
          <w:sz w:val="28"/>
          <w:szCs w:val="28"/>
        </w:rPr>
        <w:t>Болотниковского</w:t>
      </w:r>
      <w:proofErr w:type="spellEnd"/>
      <w:r w:rsidR="006A72AF">
        <w:rPr>
          <w:sz w:val="28"/>
          <w:szCs w:val="28"/>
        </w:rPr>
        <w:t xml:space="preserve"> сельского поселения от 17.09.2021 г. № 121</w:t>
      </w:r>
      <w:r>
        <w:rPr>
          <w:sz w:val="28"/>
          <w:szCs w:val="28"/>
        </w:rPr>
        <w:t xml:space="preserve">, Уставом </w:t>
      </w:r>
      <w:proofErr w:type="spellStart"/>
      <w:r w:rsidR="006A72AF">
        <w:rPr>
          <w:sz w:val="28"/>
          <w:szCs w:val="28"/>
        </w:rPr>
        <w:t>Болотниковского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поселения, Совет депутатов </w:t>
      </w:r>
      <w:proofErr w:type="spellStart"/>
      <w:r w:rsidR="006A72AF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6A72AF">
        <w:rPr>
          <w:sz w:val="28"/>
          <w:szCs w:val="28"/>
        </w:rPr>
        <w:t>,</w:t>
      </w:r>
    </w:p>
    <w:p w14:paraId="020FD7CB" w14:textId="77777777" w:rsidR="00BB1A6B" w:rsidRDefault="00BB1A6B" w:rsidP="00BB1A6B">
      <w:pPr>
        <w:ind w:left="1" w:firstLineChars="265" w:firstLine="745"/>
        <w:jc w:val="center"/>
        <w:rPr>
          <w:b/>
          <w:sz w:val="28"/>
          <w:szCs w:val="28"/>
        </w:rPr>
      </w:pPr>
    </w:p>
    <w:p w14:paraId="34D62C5C" w14:textId="77777777" w:rsidR="00BB1A6B" w:rsidRDefault="00BB1A6B" w:rsidP="00BB1A6B">
      <w:pPr>
        <w:ind w:left="1" w:firstLineChars="265" w:firstLine="745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14:paraId="1770A64F" w14:textId="77777777" w:rsidR="00BB1A6B" w:rsidRDefault="00BB1A6B" w:rsidP="00BB1A6B">
      <w:pPr>
        <w:tabs>
          <w:tab w:val="left" w:pos="2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</w:t>
      </w:r>
    </w:p>
    <w:p w14:paraId="57A8E9DB" w14:textId="68DC0768" w:rsidR="00BB1A6B" w:rsidRDefault="00BB1A6B" w:rsidP="00BB1A6B">
      <w:pPr>
        <w:tabs>
          <w:tab w:val="left" w:pos="2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Передать из муниципальной собственности </w:t>
      </w:r>
      <w:proofErr w:type="spellStart"/>
      <w:r w:rsidR="006A72AF">
        <w:rPr>
          <w:sz w:val="28"/>
          <w:szCs w:val="28"/>
        </w:rPr>
        <w:t>Болотниковского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</w:t>
      </w:r>
      <w:bookmarkStart w:id="0" w:name="_Hlk138062109"/>
      <w:r>
        <w:rPr>
          <w:sz w:val="28"/>
          <w:szCs w:val="28"/>
        </w:rPr>
        <w:t xml:space="preserve">в муниципальную собственность Лямбирского района Республики Мордовия </w:t>
      </w:r>
      <w:bookmarkEnd w:id="0"/>
      <w:r>
        <w:rPr>
          <w:sz w:val="28"/>
          <w:szCs w:val="28"/>
        </w:rPr>
        <w:t>объекты муниципального имущества согласно приложению 1</w:t>
      </w:r>
    </w:p>
    <w:p w14:paraId="06206981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247C1F68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48CD8C55" w14:textId="2BA86F82" w:rsidR="00BB1A6B" w:rsidRDefault="00BB1A6B" w:rsidP="006A72AF">
      <w:pPr>
        <w:ind w:hanging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 w:rsidR="006A72AF">
        <w:rPr>
          <w:b/>
          <w:sz w:val="28"/>
          <w:szCs w:val="28"/>
        </w:rPr>
        <w:t>Болотниковского</w:t>
      </w:r>
      <w:proofErr w:type="spellEnd"/>
      <w:r>
        <w:rPr>
          <w:b/>
          <w:sz w:val="28"/>
          <w:szCs w:val="28"/>
        </w:rPr>
        <w:t xml:space="preserve"> сельског</w:t>
      </w:r>
      <w:r w:rsidR="006A72AF">
        <w:rPr>
          <w:b/>
          <w:sz w:val="28"/>
          <w:szCs w:val="28"/>
        </w:rPr>
        <w:t xml:space="preserve">о поселения                            </w:t>
      </w:r>
      <w:proofErr w:type="spellStart"/>
      <w:r w:rsidR="006A72AF">
        <w:rPr>
          <w:b/>
          <w:sz w:val="28"/>
          <w:szCs w:val="28"/>
        </w:rPr>
        <w:t>Е.А.Чекалдаева</w:t>
      </w:r>
      <w:proofErr w:type="spellEnd"/>
      <w:r w:rsidR="006A72AF">
        <w:rPr>
          <w:b/>
          <w:sz w:val="28"/>
          <w:szCs w:val="28"/>
        </w:rPr>
        <w:t xml:space="preserve">       </w:t>
      </w:r>
    </w:p>
    <w:p w14:paraId="108D7186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1D48D096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0D76D918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237335F4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15E98904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3B3A1AD9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3F24B9BE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7EF68FBA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53F4CD60" w14:textId="77777777" w:rsidR="00BB1A6B" w:rsidRDefault="00BB1A6B" w:rsidP="00BB1A6B">
      <w:pPr>
        <w:jc w:val="both"/>
        <w:rPr>
          <w:b/>
          <w:sz w:val="28"/>
          <w:szCs w:val="28"/>
        </w:rPr>
      </w:pPr>
    </w:p>
    <w:p w14:paraId="7177D0FC" w14:textId="179AAD2E" w:rsidR="00BB1A6B" w:rsidRDefault="00BB1A6B" w:rsidP="00BB1A6B">
      <w:pPr>
        <w:jc w:val="both"/>
        <w:rPr>
          <w:b/>
          <w:sz w:val="28"/>
          <w:szCs w:val="28"/>
        </w:rPr>
      </w:pPr>
    </w:p>
    <w:p w14:paraId="23F27396" w14:textId="27490BF9" w:rsidR="0074639D" w:rsidRDefault="0074639D" w:rsidP="00BB1A6B">
      <w:pPr>
        <w:jc w:val="both"/>
        <w:rPr>
          <w:b/>
          <w:sz w:val="28"/>
          <w:szCs w:val="28"/>
        </w:rPr>
      </w:pPr>
    </w:p>
    <w:p w14:paraId="385D1810" w14:textId="77777777" w:rsidR="0074639D" w:rsidRDefault="0074639D" w:rsidP="00BB1A6B">
      <w:pPr>
        <w:jc w:val="both"/>
        <w:rPr>
          <w:b/>
          <w:sz w:val="28"/>
          <w:szCs w:val="28"/>
        </w:rPr>
      </w:pPr>
    </w:p>
    <w:p w14:paraId="1C995015" w14:textId="77777777" w:rsidR="00BB1A6B" w:rsidRDefault="00BB1A6B" w:rsidP="00BB1A6B">
      <w:pPr>
        <w:jc w:val="right"/>
        <w:rPr>
          <w:szCs w:val="26"/>
        </w:rPr>
      </w:pPr>
      <w:r>
        <w:rPr>
          <w:szCs w:val="26"/>
        </w:rPr>
        <w:lastRenderedPageBreak/>
        <w:t>Приложение</w:t>
      </w:r>
    </w:p>
    <w:p w14:paraId="40A1E4E9" w14:textId="77777777" w:rsidR="00BB1A6B" w:rsidRDefault="00BB1A6B" w:rsidP="00BB1A6B">
      <w:pPr>
        <w:jc w:val="right"/>
        <w:rPr>
          <w:szCs w:val="26"/>
        </w:rPr>
      </w:pPr>
      <w:r>
        <w:rPr>
          <w:szCs w:val="26"/>
        </w:rPr>
        <w:t xml:space="preserve">к решению Совета депутатов </w:t>
      </w:r>
    </w:p>
    <w:p w14:paraId="1DD789BA" w14:textId="3FC21190" w:rsidR="00BB1A6B" w:rsidRDefault="006A72AF" w:rsidP="00BB1A6B">
      <w:pPr>
        <w:jc w:val="right"/>
        <w:rPr>
          <w:szCs w:val="26"/>
        </w:rPr>
      </w:pPr>
      <w:proofErr w:type="spellStart"/>
      <w:r>
        <w:rPr>
          <w:szCs w:val="26"/>
        </w:rPr>
        <w:t>Болотниковского</w:t>
      </w:r>
      <w:proofErr w:type="spellEnd"/>
      <w:r w:rsidR="00BB1A6B">
        <w:rPr>
          <w:szCs w:val="26"/>
        </w:rPr>
        <w:t xml:space="preserve"> сельского поселения </w:t>
      </w:r>
    </w:p>
    <w:p w14:paraId="3B85B33C" w14:textId="6E8B34DD" w:rsidR="00BB1A6B" w:rsidRDefault="006A72AF" w:rsidP="00BB1A6B">
      <w:pPr>
        <w:jc w:val="right"/>
        <w:rPr>
          <w:sz w:val="26"/>
          <w:szCs w:val="26"/>
        </w:rPr>
      </w:pPr>
      <w:r>
        <w:rPr>
          <w:sz w:val="26"/>
          <w:szCs w:val="26"/>
        </w:rPr>
        <w:t>о</w:t>
      </w:r>
      <w:r w:rsidR="00BB1A6B">
        <w:rPr>
          <w:sz w:val="26"/>
          <w:szCs w:val="26"/>
        </w:rPr>
        <w:t xml:space="preserve">т </w:t>
      </w:r>
      <w:r>
        <w:rPr>
          <w:sz w:val="26"/>
          <w:szCs w:val="26"/>
        </w:rPr>
        <w:t>20.11.</w:t>
      </w:r>
      <w:r w:rsidR="00BB1A6B">
        <w:rPr>
          <w:sz w:val="26"/>
          <w:szCs w:val="26"/>
        </w:rPr>
        <w:t xml:space="preserve"> 2023 г №</w:t>
      </w:r>
      <w:r>
        <w:rPr>
          <w:sz w:val="26"/>
          <w:szCs w:val="26"/>
        </w:rPr>
        <w:t>47</w:t>
      </w:r>
    </w:p>
    <w:p w14:paraId="1339CDEE" w14:textId="77777777" w:rsidR="00BB1A6B" w:rsidRDefault="00BB1A6B" w:rsidP="00BB1A6B">
      <w:pPr>
        <w:spacing w:after="120"/>
      </w:pPr>
    </w:p>
    <w:p w14:paraId="2B9DE1BA" w14:textId="77777777" w:rsidR="00BB1A6B" w:rsidRDefault="00BB1A6B" w:rsidP="00BB1A6B">
      <w:pPr>
        <w:spacing w:after="120"/>
      </w:pPr>
    </w:p>
    <w:p w14:paraId="62E9743C" w14:textId="77777777" w:rsidR="00BB1A6B" w:rsidRDefault="00BB1A6B" w:rsidP="00BB1A6B">
      <w:pPr>
        <w:spacing w:after="120"/>
      </w:pPr>
    </w:p>
    <w:p w14:paraId="311D0F91" w14:textId="77777777" w:rsidR="00BB1A6B" w:rsidRDefault="00BB1A6B" w:rsidP="00BB1A6B">
      <w:pPr>
        <w:spacing w:after="120"/>
      </w:pPr>
    </w:p>
    <w:p w14:paraId="42EB0B7C" w14:textId="77777777" w:rsidR="00BB1A6B" w:rsidRDefault="00BB1A6B" w:rsidP="00BB1A6B">
      <w:pPr>
        <w:spacing w:after="120"/>
      </w:pPr>
    </w:p>
    <w:p w14:paraId="4E247DC5" w14:textId="77777777" w:rsidR="00BB1A6B" w:rsidRDefault="00BB1A6B" w:rsidP="00BB1A6B">
      <w:pPr>
        <w:jc w:val="center"/>
        <w:rPr>
          <w:b/>
          <w:sz w:val="28"/>
        </w:rPr>
      </w:pPr>
      <w:r>
        <w:rPr>
          <w:b/>
          <w:sz w:val="28"/>
        </w:rPr>
        <w:t>Перечень объектов</w:t>
      </w:r>
    </w:p>
    <w:p w14:paraId="68F9D3B8" w14:textId="3720B1AC" w:rsidR="00BB1A6B" w:rsidRDefault="006A72AF" w:rsidP="00BB1A6B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Болотниковского</w:t>
      </w:r>
      <w:proofErr w:type="spellEnd"/>
      <w:r>
        <w:rPr>
          <w:b/>
          <w:sz w:val="28"/>
        </w:rPr>
        <w:t xml:space="preserve"> </w:t>
      </w:r>
      <w:r w:rsidR="00BB1A6B">
        <w:rPr>
          <w:b/>
          <w:sz w:val="28"/>
        </w:rPr>
        <w:t>сельского поселения Лямбирского муниципального района</w:t>
      </w:r>
      <w:r>
        <w:rPr>
          <w:b/>
          <w:sz w:val="28"/>
        </w:rPr>
        <w:t>,</w:t>
      </w:r>
      <w:r w:rsidR="00BB1A6B">
        <w:rPr>
          <w:b/>
          <w:sz w:val="28"/>
        </w:rPr>
        <w:t xml:space="preserve"> </w:t>
      </w:r>
      <w:proofErr w:type="gramStart"/>
      <w:r w:rsidR="00BB1A6B">
        <w:rPr>
          <w:b/>
          <w:sz w:val="28"/>
        </w:rPr>
        <w:t>передаваемых</w:t>
      </w:r>
      <w:proofErr w:type="gramEnd"/>
      <w:r w:rsidR="00BB1A6B">
        <w:rPr>
          <w:b/>
          <w:sz w:val="28"/>
        </w:rPr>
        <w:t xml:space="preserve"> в муниципальную собственность Лямбирского района Республики Мордовия</w:t>
      </w:r>
    </w:p>
    <w:p w14:paraId="533C1BED" w14:textId="77777777" w:rsidR="00BB1A6B" w:rsidRDefault="00BB1A6B" w:rsidP="00BB1A6B">
      <w:pPr>
        <w:rPr>
          <w:sz w:val="28"/>
        </w:rPr>
      </w:pPr>
    </w:p>
    <w:p w14:paraId="374446C7" w14:textId="77777777" w:rsidR="00BB1A6B" w:rsidRDefault="00BB1A6B" w:rsidP="00BB1A6B">
      <w:pPr>
        <w:jc w:val="both"/>
        <w:rPr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1"/>
        <w:gridCol w:w="3616"/>
        <w:gridCol w:w="2874"/>
        <w:gridCol w:w="2220"/>
      </w:tblGrid>
      <w:tr w:rsidR="006A72AF" w14:paraId="2FA2153C" w14:textId="77777777" w:rsidTr="00736413">
        <w:tc>
          <w:tcPr>
            <w:tcW w:w="861" w:type="dxa"/>
          </w:tcPr>
          <w:p w14:paraId="532C7C70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№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3616" w:type="dxa"/>
          </w:tcPr>
          <w:p w14:paraId="6CAEB1E5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Наименование объекта</w:t>
            </w:r>
          </w:p>
        </w:tc>
        <w:tc>
          <w:tcPr>
            <w:tcW w:w="2874" w:type="dxa"/>
          </w:tcPr>
          <w:p w14:paraId="04EB9CE6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Кадастровый номер</w:t>
            </w:r>
          </w:p>
        </w:tc>
        <w:tc>
          <w:tcPr>
            <w:tcW w:w="2220" w:type="dxa"/>
          </w:tcPr>
          <w:p w14:paraId="5DEEDD06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Кадастровая </w:t>
            </w:r>
            <w:proofErr w:type="spellStart"/>
            <w:r>
              <w:rPr>
                <w:sz w:val="28"/>
              </w:rPr>
              <w:t>стоимость</w:t>
            </w:r>
            <w:proofErr w:type="gramStart"/>
            <w:r>
              <w:rPr>
                <w:sz w:val="28"/>
              </w:rPr>
              <w:t>,р</w:t>
            </w:r>
            <w:proofErr w:type="gramEnd"/>
            <w:r>
              <w:rPr>
                <w:sz w:val="28"/>
              </w:rPr>
              <w:t>уб</w:t>
            </w:r>
            <w:proofErr w:type="spellEnd"/>
            <w:r>
              <w:rPr>
                <w:sz w:val="28"/>
              </w:rPr>
              <w:t>.</w:t>
            </w:r>
          </w:p>
        </w:tc>
      </w:tr>
      <w:tr w:rsidR="006A72AF" w14:paraId="74809461" w14:textId="77777777" w:rsidTr="00736413">
        <w:tc>
          <w:tcPr>
            <w:tcW w:w="861" w:type="dxa"/>
          </w:tcPr>
          <w:p w14:paraId="78156168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616" w:type="dxa"/>
          </w:tcPr>
          <w:p w14:paraId="6746BEFA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Водозаборный узел </w:t>
            </w:r>
            <w:proofErr w:type="spellStart"/>
            <w:r>
              <w:rPr>
                <w:sz w:val="28"/>
              </w:rPr>
              <w:t>д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>асловка</w:t>
            </w:r>
            <w:proofErr w:type="spellEnd"/>
          </w:p>
        </w:tc>
        <w:tc>
          <w:tcPr>
            <w:tcW w:w="2874" w:type="dxa"/>
          </w:tcPr>
          <w:p w14:paraId="201961C0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13:15:0000000:667</w:t>
            </w:r>
          </w:p>
        </w:tc>
        <w:tc>
          <w:tcPr>
            <w:tcW w:w="2220" w:type="dxa"/>
          </w:tcPr>
          <w:p w14:paraId="08C7CFEE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183680,35</w:t>
            </w:r>
          </w:p>
        </w:tc>
      </w:tr>
      <w:tr w:rsidR="006A72AF" w14:paraId="185268E4" w14:textId="77777777" w:rsidTr="00736413">
        <w:tc>
          <w:tcPr>
            <w:tcW w:w="861" w:type="dxa"/>
          </w:tcPr>
          <w:p w14:paraId="03C952EA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616" w:type="dxa"/>
          </w:tcPr>
          <w:p w14:paraId="5D7E9048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 xml:space="preserve">Водозаборный узел </w:t>
            </w:r>
            <w:proofErr w:type="spellStart"/>
            <w:r>
              <w:rPr>
                <w:sz w:val="28"/>
              </w:rPr>
              <w:t>с</w:t>
            </w:r>
            <w:proofErr w:type="gramStart"/>
            <w:r>
              <w:rPr>
                <w:sz w:val="28"/>
              </w:rPr>
              <w:t>.Б</w:t>
            </w:r>
            <w:proofErr w:type="gramEnd"/>
            <w:r>
              <w:rPr>
                <w:sz w:val="28"/>
              </w:rPr>
              <w:t>олотниково</w:t>
            </w:r>
            <w:proofErr w:type="spellEnd"/>
          </w:p>
        </w:tc>
        <w:tc>
          <w:tcPr>
            <w:tcW w:w="2874" w:type="dxa"/>
          </w:tcPr>
          <w:p w14:paraId="5B71F99D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13:15:0308007:1610</w:t>
            </w:r>
          </w:p>
        </w:tc>
        <w:tc>
          <w:tcPr>
            <w:tcW w:w="2220" w:type="dxa"/>
          </w:tcPr>
          <w:p w14:paraId="3E81E59C" w14:textId="77777777" w:rsidR="006A72AF" w:rsidRDefault="006A72AF" w:rsidP="00736413">
            <w:pPr>
              <w:pStyle w:val="a3"/>
              <w:spacing w:after="0"/>
              <w:rPr>
                <w:sz w:val="28"/>
              </w:rPr>
            </w:pPr>
            <w:r>
              <w:rPr>
                <w:sz w:val="28"/>
              </w:rPr>
              <w:t>81635,71</w:t>
            </w:r>
          </w:p>
        </w:tc>
      </w:tr>
    </w:tbl>
    <w:p w14:paraId="6C9E73ED" w14:textId="77777777" w:rsidR="004F4DCE" w:rsidRPr="00BB1A6B" w:rsidRDefault="004F4DCE" w:rsidP="00BB1A6B">
      <w:bookmarkStart w:id="1" w:name="_GoBack"/>
      <w:bookmarkEnd w:id="1"/>
    </w:p>
    <w:sectPr w:rsidR="004F4DCE" w:rsidRPr="00BB1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6B77E09"/>
    <w:multiLevelType w:val="multilevel"/>
    <w:tmpl w:val="E17E4D3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026"/>
    <w:rsid w:val="004F4DCE"/>
    <w:rsid w:val="006A72AF"/>
    <w:rsid w:val="0074639D"/>
    <w:rsid w:val="008407BE"/>
    <w:rsid w:val="00B33840"/>
    <w:rsid w:val="00BB1A6B"/>
    <w:rsid w:val="00C27697"/>
    <w:rsid w:val="00D24026"/>
    <w:rsid w:val="00EF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B6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07BE"/>
    <w:pPr>
      <w:keepNext/>
      <w:numPr>
        <w:numId w:val="1"/>
      </w:numPr>
      <w:suppressAutoHyphens/>
      <w:outlineLvl w:val="0"/>
    </w:pPr>
    <w:rPr>
      <w:b/>
      <w:sz w:val="19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07BE"/>
    <w:rPr>
      <w:rFonts w:ascii="Times New Roman" w:eastAsia="Times New Roman" w:hAnsi="Times New Roman" w:cs="Times New Roman"/>
      <w:b/>
      <w:sz w:val="19"/>
      <w:szCs w:val="24"/>
      <w:lang w:eastAsia="zh-CN"/>
    </w:rPr>
  </w:style>
  <w:style w:type="paragraph" w:customStyle="1" w:styleId="Standard">
    <w:name w:val="Standard"/>
    <w:rsid w:val="006A72AF"/>
    <w:pPr>
      <w:widowControl w:val="0"/>
      <w:suppressAutoHyphens/>
      <w:autoSpaceDN w:val="0"/>
      <w:spacing w:after="0" w:line="240" w:lineRule="auto"/>
    </w:pPr>
    <w:rPr>
      <w:rFonts w:ascii="Calibri" w:eastAsia="Arial Unicode MS" w:hAnsi="Calibri" w:cs="Tahoma"/>
      <w:color w:val="000000"/>
      <w:kern w:val="3"/>
      <w:sz w:val="24"/>
      <w:szCs w:val="24"/>
      <w:lang w:val="en-US" w:bidi="en-US"/>
    </w:rPr>
  </w:style>
  <w:style w:type="paragraph" w:styleId="a3">
    <w:name w:val="Body Text"/>
    <w:basedOn w:val="a"/>
    <w:link w:val="a4"/>
    <w:semiHidden/>
    <w:unhideWhenUsed/>
    <w:rsid w:val="006A72AF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A72A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6A7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407BE"/>
    <w:pPr>
      <w:keepNext/>
      <w:numPr>
        <w:numId w:val="1"/>
      </w:numPr>
      <w:suppressAutoHyphens/>
      <w:outlineLvl w:val="0"/>
    </w:pPr>
    <w:rPr>
      <w:b/>
      <w:sz w:val="19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07BE"/>
    <w:rPr>
      <w:rFonts w:ascii="Times New Roman" w:eastAsia="Times New Roman" w:hAnsi="Times New Roman" w:cs="Times New Roman"/>
      <w:b/>
      <w:sz w:val="19"/>
      <w:szCs w:val="24"/>
      <w:lang w:eastAsia="zh-CN"/>
    </w:rPr>
  </w:style>
  <w:style w:type="paragraph" w:customStyle="1" w:styleId="Standard">
    <w:name w:val="Standard"/>
    <w:rsid w:val="006A72AF"/>
    <w:pPr>
      <w:widowControl w:val="0"/>
      <w:suppressAutoHyphens/>
      <w:autoSpaceDN w:val="0"/>
      <w:spacing w:after="0" w:line="240" w:lineRule="auto"/>
    </w:pPr>
    <w:rPr>
      <w:rFonts w:ascii="Calibri" w:eastAsia="Arial Unicode MS" w:hAnsi="Calibri" w:cs="Tahoma"/>
      <w:color w:val="000000"/>
      <w:kern w:val="3"/>
      <w:sz w:val="24"/>
      <w:szCs w:val="24"/>
      <w:lang w:val="en-US" w:bidi="en-US"/>
    </w:rPr>
  </w:style>
  <w:style w:type="paragraph" w:styleId="a3">
    <w:name w:val="Body Text"/>
    <w:basedOn w:val="a"/>
    <w:link w:val="a4"/>
    <w:semiHidden/>
    <w:unhideWhenUsed/>
    <w:rsid w:val="006A72AF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A72A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6A7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0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Боладм</cp:lastModifiedBy>
  <cp:revision>2</cp:revision>
  <cp:lastPrinted>2023-10-11T05:33:00Z</cp:lastPrinted>
  <dcterms:created xsi:type="dcterms:W3CDTF">2023-11-20T10:06:00Z</dcterms:created>
  <dcterms:modified xsi:type="dcterms:W3CDTF">2023-11-20T10:06:00Z</dcterms:modified>
</cp:coreProperties>
</file>