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09B" w:rsidRDefault="00EC209B" w:rsidP="00EC209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EC209B" w:rsidRDefault="00EC209B" w:rsidP="00EC20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C209B" w:rsidRDefault="00EC209B" w:rsidP="00EC20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09B" w:rsidRDefault="00EC209B" w:rsidP="00EC209B">
      <w:pPr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209B" w:rsidRPr="000B1829" w:rsidRDefault="00EC209B" w:rsidP="00EC209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«01» апреля 2024 г.                                                                           №</w:t>
      </w:r>
      <w:r w:rsidR="000B1829" w:rsidRPr="000B1829">
        <w:rPr>
          <w:rFonts w:ascii="Times New Roman" w:hAnsi="Times New Roman" w:cs="Times New Roman"/>
          <w:sz w:val="28"/>
          <w:szCs w:val="28"/>
        </w:rPr>
        <w:t>1</w:t>
      </w:r>
      <w:r w:rsidR="000B1829">
        <w:rPr>
          <w:rFonts w:ascii="Times New Roman" w:hAnsi="Times New Roman" w:cs="Times New Roman"/>
          <w:sz w:val="28"/>
          <w:szCs w:val="28"/>
          <w:lang w:val="en-US"/>
        </w:rPr>
        <w:t>10</w:t>
      </w:r>
      <w:bookmarkStart w:id="0" w:name="_GoBack"/>
      <w:bookmarkEnd w:id="0"/>
    </w:p>
    <w:p w:rsidR="00EC209B" w:rsidRDefault="00EC209B" w:rsidP="00EC209B"/>
    <w:p w:rsidR="00EC209B" w:rsidRPr="000B1829" w:rsidRDefault="00EC209B" w:rsidP="00EC20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829">
        <w:rPr>
          <w:rFonts w:ascii="Times New Roman" w:hAnsi="Times New Roman" w:cs="Times New Roman"/>
          <w:b/>
          <w:sz w:val="28"/>
          <w:szCs w:val="28"/>
        </w:rPr>
        <w:t xml:space="preserve">Реконструкция моста в </w:t>
      </w:r>
      <w:proofErr w:type="spellStart"/>
      <w:r w:rsidRPr="000B1829"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 w:rsidRPr="000B1829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0B1829">
        <w:rPr>
          <w:rFonts w:ascii="Times New Roman" w:hAnsi="Times New Roman" w:cs="Times New Roman"/>
          <w:b/>
          <w:sz w:val="28"/>
          <w:szCs w:val="28"/>
        </w:rPr>
        <w:t>екаевский</w:t>
      </w:r>
      <w:proofErr w:type="spellEnd"/>
    </w:p>
    <w:p w:rsidR="00EC209B" w:rsidRDefault="00EC209B" w:rsidP="00EC209B">
      <w:pPr>
        <w:rPr>
          <w:rFonts w:ascii="Times New Roman" w:hAnsi="Times New Roman" w:cs="Times New Roman"/>
          <w:sz w:val="28"/>
          <w:szCs w:val="28"/>
        </w:rPr>
      </w:pPr>
    </w:p>
    <w:p w:rsidR="00EC209B" w:rsidRPr="00EC209B" w:rsidRDefault="00EC209B" w:rsidP="00EC209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руководствуясь  Уставом Берсеневского сельского поселения, Совет депутатов РЕШИЛ:</w:t>
      </w:r>
    </w:p>
    <w:p w:rsidR="00EC209B" w:rsidRPr="00EC209B" w:rsidRDefault="00EC209B" w:rsidP="00EC209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C209B" w:rsidRDefault="00EC209B" w:rsidP="00EC20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Провести </w:t>
      </w:r>
      <w:r w:rsidRPr="00EC209B">
        <w:rPr>
          <w:rFonts w:ascii="Times New Roman" w:hAnsi="Times New Roman" w:cs="Times New Roman"/>
          <w:sz w:val="28"/>
          <w:szCs w:val="28"/>
        </w:rPr>
        <w:t xml:space="preserve">реконструкцию моста в </w:t>
      </w:r>
      <w:proofErr w:type="spellStart"/>
      <w:r w:rsidRPr="00EC209B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EC209B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EC209B">
        <w:rPr>
          <w:rFonts w:ascii="Times New Roman" w:hAnsi="Times New Roman" w:cs="Times New Roman"/>
          <w:sz w:val="28"/>
          <w:szCs w:val="28"/>
        </w:rPr>
        <w:t>екаевский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Лямбирского муниципального </w:t>
      </w:r>
      <w:r w:rsidRPr="00EC209B">
        <w:rPr>
          <w:rFonts w:ascii="Times New Roman" w:hAnsi="Times New Roman" w:cs="Times New Roman"/>
          <w:sz w:val="28"/>
          <w:szCs w:val="28"/>
        </w:rPr>
        <w:t>ра</w:t>
      </w:r>
      <w:r>
        <w:rPr>
          <w:rFonts w:ascii="Times New Roman" w:hAnsi="Times New Roman" w:cs="Times New Roman"/>
          <w:sz w:val="28"/>
          <w:szCs w:val="28"/>
        </w:rPr>
        <w:t>йона</w:t>
      </w:r>
      <w:r w:rsidRPr="00EC209B">
        <w:rPr>
          <w:rFonts w:ascii="Times New Roman" w:hAnsi="Times New Roman" w:cs="Times New Roman"/>
          <w:sz w:val="28"/>
          <w:szCs w:val="28"/>
        </w:rPr>
        <w:t>.</w:t>
      </w:r>
    </w:p>
    <w:p w:rsidR="00EC209B" w:rsidRDefault="00EC209B" w:rsidP="00EC209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209B" w:rsidRDefault="00EC209B" w:rsidP="00EC209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Опубликовать настоящее решение в Информационном бюллетене Берсеневского сельского поселения.</w:t>
      </w:r>
    </w:p>
    <w:p w:rsidR="00EC209B" w:rsidRPr="00EC209B" w:rsidRDefault="00EC209B" w:rsidP="00EC209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9B" w:rsidRPr="00EC209B" w:rsidRDefault="00EC209B" w:rsidP="00EC209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9B" w:rsidRPr="00EC209B" w:rsidRDefault="00EC209B" w:rsidP="00EC209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C209B" w:rsidRDefault="00EC209B" w:rsidP="00EC209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EC209B" w:rsidRDefault="00EC209B" w:rsidP="00EC209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Берсеневского сельского  поселения                           Н.Н. Елисеева</w:t>
      </w:r>
    </w:p>
    <w:p w:rsidR="00EC209B" w:rsidRDefault="00EC209B" w:rsidP="00EC209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C209B" w:rsidRDefault="00EC209B" w:rsidP="00EC209B">
      <w:pPr>
        <w:rPr>
          <w:rFonts w:ascii="Times New Roman" w:hAnsi="Times New Roman" w:cs="Times New Roman"/>
          <w:sz w:val="28"/>
          <w:szCs w:val="28"/>
        </w:rPr>
      </w:pPr>
    </w:p>
    <w:p w:rsidR="0070342D" w:rsidRDefault="0070342D"/>
    <w:sectPr w:rsidR="00703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905D74"/>
    <w:multiLevelType w:val="hybridMultilevel"/>
    <w:tmpl w:val="C19C1F02"/>
    <w:lvl w:ilvl="0" w:tplc="D6D6709E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F4"/>
    <w:rsid w:val="000B1829"/>
    <w:rsid w:val="0070342D"/>
    <w:rsid w:val="00E177F4"/>
    <w:rsid w:val="00EC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09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0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09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5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2024-04-02T08:10:00Z</cp:lastPrinted>
  <dcterms:created xsi:type="dcterms:W3CDTF">2024-04-02T07:58:00Z</dcterms:created>
  <dcterms:modified xsi:type="dcterms:W3CDTF">2024-04-02T08:10:00Z</dcterms:modified>
</cp:coreProperties>
</file>