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41831">
        <w:rPr>
          <w:sz w:val="28"/>
          <w:szCs w:val="28"/>
        </w:rPr>
        <w:t>17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6144F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41831">
        <w:rPr>
          <w:sz w:val="28"/>
          <w:szCs w:val="28"/>
        </w:rPr>
        <w:t>215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144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5F6459">
        <w:rPr>
          <w:b w:val="0"/>
          <w:szCs w:val="28"/>
          <w:highlight w:val="yellow"/>
        </w:rPr>
        <w:t xml:space="preserve">решением Совета депутатов </w:t>
      </w:r>
      <w:r w:rsidR="007C251B">
        <w:rPr>
          <w:b w:val="0"/>
          <w:szCs w:val="28"/>
          <w:highlight w:val="yellow"/>
        </w:rPr>
        <w:t xml:space="preserve">Берсеневского сельского поселения </w:t>
      </w:r>
      <w:r w:rsidRPr="005F6459">
        <w:rPr>
          <w:b w:val="0"/>
          <w:szCs w:val="28"/>
          <w:highlight w:val="yellow"/>
        </w:rPr>
        <w:t xml:space="preserve">Лямбирского муниципального района </w:t>
      </w:r>
      <w:r w:rsidR="00EB6869">
        <w:rPr>
          <w:b w:val="0"/>
          <w:szCs w:val="28"/>
        </w:rPr>
        <w:t>Республики Мордовия</w:t>
      </w:r>
      <w:r w:rsidR="00EB6869" w:rsidRPr="005F6459">
        <w:rPr>
          <w:b w:val="0"/>
          <w:szCs w:val="28"/>
          <w:highlight w:val="yellow"/>
        </w:rPr>
        <w:t xml:space="preserve"> </w:t>
      </w:r>
      <w:r w:rsidRPr="005F6459">
        <w:rPr>
          <w:b w:val="0"/>
          <w:szCs w:val="28"/>
          <w:highlight w:val="yellow"/>
        </w:rPr>
        <w:t>от</w:t>
      </w:r>
      <w:r>
        <w:rPr>
          <w:b w:val="0"/>
          <w:szCs w:val="28"/>
        </w:rPr>
        <w:t xml:space="preserve"> </w:t>
      </w:r>
      <w:r w:rsidR="00541831">
        <w:rPr>
          <w:b w:val="0"/>
          <w:szCs w:val="28"/>
        </w:rPr>
        <w:t>27.03.2019</w:t>
      </w:r>
      <w:r w:rsidR="00330612">
        <w:rPr>
          <w:b w:val="0"/>
          <w:szCs w:val="28"/>
        </w:rPr>
        <w:t>г. №</w:t>
      </w:r>
      <w:r w:rsidR="00541831">
        <w:rPr>
          <w:b w:val="0"/>
          <w:szCs w:val="28"/>
        </w:rPr>
        <w:t>112</w:t>
      </w:r>
      <w:r>
        <w:rPr>
          <w:b w:val="0"/>
          <w:szCs w:val="28"/>
        </w:rPr>
        <w:t>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proofErr w:type="spellStart"/>
      <w:r w:rsidR="005F3AD0">
        <w:rPr>
          <w:b w:val="0"/>
          <w:szCs w:val="28"/>
          <w:highlight w:val="yellow"/>
        </w:rPr>
        <w:t>Берсеневском</w:t>
      </w:r>
      <w:proofErr w:type="spellEnd"/>
      <w:r w:rsidR="005F3AD0">
        <w:rPr>
          <w:b w:val="0"/>
          <w:szCs w:val="28"/>
          <w:highlight w:val="yellow"/>
        </w:rPr>
        <w:t xml:space="preserve"> </w:t>
      </w:r>
      <w:r w:rsidR="002057C9">
        <w:rPr>
          <w:b w:val="0"/>
          <w:szCs w:val="28"/>
          <w:highlight w:val="yellow"/>
        </w:rPr>
        <w:t xml:space="preserve">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 w:rsidR="007C251B"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район</w:t>
      </w:r>
      <w:r w:rsidR="007C251B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541831">
        <w:rPr>
          <w:b w:val="0"/>
          <w:szCs w:val="28"/>
        </w:rPr>
        <w:t xml:space="preserve">20 </w:t>
      </w:r>
      <w:r w:rsidRPr="001063FB">
        <w:rPr>
          <w:b w:val="0"/>
          <w:szCs w:val="28"/>
        </w:rPr>
        <w:t xml:space="preserve">Устава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E153B5" w:rsidRPr="00892D13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по доходам –</w:t>
      </w:r>
      <w:r w:rsidR="00B07D0A" w:rsidRPr="00892D13">
        <w:rPr>
          <w:sz w:val="28"/>
          <w:szCs w:val="28"/>
        </w:rPr>
        <w:t xml:space="preserve"> </w:t>
      </w:r>
      <w:r w:rsidR="00F151E0" w:rsidRPr="00892D13">
        <w:rPr>
          <w:sz w:val="28"/>
          <w:szCs w:val="28"/>
        </w:rPr>
        <w:t xml:space="preserve"> </w:t>
      </w:r>
      <w:r w:rsidR="00892D13" w:rsidRPr="00892D13">
        <w:rPr>
          <w:sz w:val="28"/>
          <w:szCs w:val="28"/>
        </w:rPr>
        <w:t>1236,0</w:t>
      </w:r>
      <w:r w:rsidR="000E2FA2" w:rsidRPr="00892D13">
        <w:rPr>
          <w:sz w:val="28"/>
          <w:szCs w:val="28"/>
        </w:rPr>
        <w:t xml:space="preserve"> </w:t>
      </w:r>
      <w:r w:rsidRPr="00892D13">
        <w:rPr>
          <w:sz w:val="28"/>
          <w:szCs w:val="28"/>
        </w:rPr>
        <w:t xml:space="preserve">тыс. рублей, </w:t>
      </w:r>
    </w:p>
    <w:p w:rsidR="00E153B5" w:rsidRPr="00892D13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по расходам –  </w:t>
      </w:r>
      <w:r w:rsidR="00892D13" w:rsidRPr="00892D13">
        <w:rPr>
          <w:sz w:val="28"/>
          <w:szCs w:val="28"/>
        </w:rPr>
        <w:t>2701,3</w:t>
      </w:r>
      <w:r w:rsidR="000E2FA2" w:rsidRPr="00892D13">
        <w:rPr>
          <w:sz w:val="28"/>
          <w:szCs w:val="28"/>
        </w:rPr>
        <w:t xml:space="preserve"> </w:t>
      </w:r>
      <w:r w:rsidRPr="00892D13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 xml:space="preserve">с превышением </w:t>
      </w:r>
      <w:r w:rsidR="000E2FA2" w:rsidRPr="00892D13">
        <w:rPr>
          <w:sz w:val="28"/>
          <w:szCs w:val="28"/>
        </w:rPr>
        <w:t>рас</w:t>
      </w:r>
      <w:r w:rsidRPr="00892D13">
        <w:rPr>
          <w:sz w:val="28"/>
          <w:szCs w:val="28"/>
        </w:rPr>
        <w:t xml:space="preserve">ходов над </w:t>
      </w:r>
      <w:r w:rsidR="000E2FA2" w:rsidRPr="00892D13">
        <w:rPr>
          <w:sz w:val="28"/>
          <w:szCs w:val="28"/>
        </w:rPr>
        <w:t>до</w:t>
      </w:r>
      <w:r w:rsidRPr="00892D13">
        <w:rPr>
          <w:sz w:val="28"/>
          <w:szCs w:val="28"/>
        </w:rPr>
        <w:t>ходами –</w:t>
      </w:r>
      <w:r w:rsidR="00F151E0" w:rsidRPr="00892D13">
        <w:rPr>
          <w:sz w:val="28"/>
          <w:szCs w:val="28"/>
        </w:rPr>
        <w:t xml:space="preserve"> </w:t>
      </w:r>
      <w:r w:rsidR="003868C2" w:rsidRPr="00892D13">
        <w:rPr>
          <w:sz w:val="28"/>
          <w:szCs w:val="28"/>
        </w:rPr>
        <w:t>1</w:t>
      </w:r>
      <w:r w:rsidR="00892D13" w:rsidRPr="00892D13">
        <w:rPr>
          <w:sz w:val="28"/>
          <w:szCs w:val="28"/>
        </w:rPr>
        <w:t> </w:t>
      </w:r>
      <w:r w:rsidR="003868C2" w:rsidRPr="00892D13">
        <w:rPr>
          <w:sz w:val="28"/>
          <w:szCs w:val="28"/>
        </w:rPr>
        <w:t>4</w:t>
      </w:r>
      <w:r w:rsidR="00892D13" w:rsidRPr="00892D13">
        <w:rPr>
          <w:sz w:val="28"/>
          <w:szCs w:val="28"/>
        </w:rPr>
        <w:t>65</w:t>
      </w:r>
      <w:r w:rsidR="00892D13">
        <w:rPr>
          <w:sz w:val="28"/>
          <w:szCs w:val="28"/>
        </w:rPr>
        <w:t>,3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541831">
        <w:rPr>
          <w:b/>
          <w:sz w:val="28"/>
          <w:szCs w:val="28"/>
        </w:rPr>
        <w:t>В.А. Логвинов</w:t>
      </w:r>
      <w:bookmarkStart w:id="0" w:name="_GoBack"/>
      <w:bookmarkEnd w:id="0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420F7"/>
    <w:rsid w:val="001B62FA"/>
    <w:rsid w:val="002057C9"/>
    <w:rsid w:val="002F4D56"/>
    <w:rsid w:val="00330612"/>
    <w:rsid w:val="003868C2"/>
    <w:rsid w:val="003B5FF5"/>
    <w:rsid w:val="003B7AC6"/>
    <w:rsid w:val="00432C39"/>
    <w:rsid w:val="00541831"/>
    <w:rsid w:val="00583FD5"/>
    <w:rsid w:val="005B48D3"/>
    <w:rsid w:val="005F3AD0"/>
    <w:rsid w:val="005F5C7F"/>
    <w:rsid w:val="005F6459"/>
    <w:rsid w:val="007B2427"/>
    <w:rsid w:val="007C251B"/>
    <w:rsid w:val="00892D13"/>
    <w:rsid w:val="00B07D0A"/>
    <w:rsid w:val="00B90E30"/>
    <w:rsid w:val="00BE1EAD"/>
    <w:rsid w:val="00D31A0B"/>
    <w:rsid w:val="00E153B5"/>
    <w:rsid w:val="00E46A8D"/>
    <w:rsid w:val="00E535F5"/>
    <w:rsid w:val="00E6144F"/>
    <w:rsid w:val="00E64992"/>
    <w:rsid w:val="00EB6869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2018-05-15T07:29:00Z</cp:lastPrinted>
  <dcterms:created xsi:type="dcterms:W3CDTF">2024-04-17T07:14:00Z</dcterms:created>
  <dcterms:modified xsi:type="dcterms:W3CDTF">2024-04-17T07:14:00Z</dcterms:modified>
</cp:coreProperties>
</file>