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9D7" w:rsidRDefault="009919D7" w:rsidP="009919D7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АДМИНИСТРАЦИЯ БЕРСЕНЕВСКОГО СЕЛЬСКОГО ПОСЕЛЕНИЯ</w:t>
      </w:r>
    </w:p>
    <w:p w:rsidR="009919D7" w:rsidRDefault="009919D7" w:rsidP="009919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ЛЯМБИРСКОГО МУНИЦИПАЛЬНОГО РАЙОНА</w:t>
      </w:r>
      <w:r>
        <w:rPr>
          <w:b/>
          <w:sz w:val="28"/>
          <w:szCs w:val="28"/>
        </w:rPr>
        <w:br/>
        <w:t>РЕСПУБЛИКИ МОРДОВИЯ</w:t>
      </w:r>
    </w:p>
    <w:p w:rsidR="009919D7" w:rsidRDefault="009919D7" w:rsidP="009919D7">
      <w:pPr>
        <w:jc w:val="center"/>
        <w:rPr>
          <w:b/>
          <w:sz w:val="28"/>
          <w:szCs w:val="28"/>
        </w:rPr>
      </w:pPr>
    </w:p>
    <w:p w:rsidR="009919D7" w:rsidRDefault="009919D7" w:rsidP="009919D7">
      <w:pPr>
        <w:jc w:val="center"/>
        <w:rPr>
          <w:b/>
          <w:sz w:val="28"/>
          <w:szCs w:val="28"/>
        </w:rPr>
      </w:pPr>
    </w:p>
    <w:p w:rsidR="009919D7" w:rsidRDefault="009919D7" w:rsidP="009919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919D7" w:rsidRDefault="009919D7" w:rsidP="009919D7">
      <w:pPr>
        <w:jc w:val="center"/>
        <w:rPr>
          <w:b/>
          <w:sz w:val="28"/>
          <w:szCs w:val="28"/>
        </w:rPr>
      </w:pPr>
    </w:p>
    <w:p w:rsidR="009919D7" w:rsidRDefault="009919D7" w:rsidP="009919D7">
      <w:pPr>
        <w:rPr>
          <w:sz w:val="28"/>
          <w:szCs w:val="28"/>
        </w:rPr>
      </w:pPr>
      <w:r>
        <w:rPr>
          <w:sz w:val="28"/>
          <w:szCs w:val="28"/>
        </w:rPr>
        <w:t xml:space="preserve"> «1</w:t>
      </w:r>
      <w:r w:rsidR="004B201C">
        <w:rPr>
          <w:sz w:val="28"/>
          <w:szCs w:val="28"/>
        </w:rPr>
        <w:t xml:space="preserve">7»апреля </w:t>
      </w:r>
      <w:r>
        <w:rPr>
          <w:sz w:val="28"/>
          <w:szCs w:val="28"/>
        </w:rPr>
        <w:t>202</w:t>
      </w:r>
      <w:r w:rsidR="004B201C">
        <w:rPr>
          <w:sz w:val="28"/>
          <w:szCs w:val="28"/>
        </w:rPr>
        <w:t>4</w:t>
      </w:r>
      <w:r>
        <w:rPr>
          <w:sz w:val="28"/>
          <w:szCs w:val="28"/>
        </w:rPr>
        <w:t xml:space="preserve">г.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№ </w:t>
      </w:r>
      <w:r w:rsidR="00A34D20">
        <w:rPr>
          <w:sz w:val="28"/>
          <w:szCs w:val="28"/>
        </w:rPr>
        <w:t>217</w:t>
      </w:r>
    </w:p>
    <w:p w:rsidR="009919D7" w:rsidRDefault="009919D7" w:rsidP="009919D7">
      <w:pPr>
        <w:jc w:val="center"/>
        <w:rPr>
          <w:sz w:val="28"/>
          <w:szCs w:val="28"/>
        </w:rPr>
      </w:pPr>
      <w:r>
        <w:rPr>
          <w:sz w:val="28"/>
          <w:szCs w:val="28"/>
        </w:rPr>
        <w:t>с.Берсеневка</w:t>
      </w:r>
    </w:p>
    <w:p w:rsidR="009919D7" w:rsidRDefault="009919D7" w:rsidP="009919D7"/>
    <w:p w:rsidR="009919D7" w:rsidRDefault="009919D7" w:rsidP="009919D7"/>
    <w:p w:rsidR="009919D7" w:rsidRDefault="009919D7" w:rsidP="009919D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подготовке к весенне-летнему </w:t>
      </w:r>
    </w:p>
    <w:p w:rsidR="009919D7" w:rsidRDefault="009919D7" w:rsidP="009919D7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пожароопасному периоду 2</w:t>
      </w:r>
      <w:r w:rsidR="00240E7D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2</w:t>
      </w:r>
      <w:r w:rsidR="004B201C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г.</w:t>
      </w:r>
    </w:p>
    <w:p w:rsidR="009919D7" w:rsidRDefault="009919D7" w:rsidP="009919D7">
      <w:pPr>
        <w:rPr>
          <w:b/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 соответствии с Федеральными законами от 6 октября 2003 г. № 131-ФЗ</w:t>
      </w:r>
    </w:p>
    <w:p w:rsidR="009919D7" w:rsidRDefault="009919D7" w:rsidP="009919D7">
      <w:pPr>
        <w:jc w:val="both"/>
        <w:rPr>
          <w:sz w:val="28"/>
          <w:szCs w:val="28"/>
        </w:rPr>
      </w:pPr>
      <w:r>
        <w:rPr>
          <w:sz w:val="28"/>
          <w:szCs w:val="28"/>
        </w:rPr>
        <w:t>«Об общих принципах организации местного самоуправления в Российской</w:t>
      </w:r>
    </w:p>
    <w:p w:rsidR="009919D7" w:rsidRDefault="009919D7" w:rsidP="009919D7">
      <w:pPr>
        <w:jc w:val="both"/>
        <w:rPr>
          <w:sz w:val="28"/>
          <w:szCs w:val="28"/>
        </w:rPr>
      </w:pPr>
      <w:r>
        <w:rPr>
          <w:sz w:val="28"/>
          <w:szCs w:val="28"/>
        </w:rPr>
        <w:t>Федерации», от 21 декабря 1994 г. № 68-ФЗ « О защите населения и территорий</w:t>
      </w:r>
    </w:p>
    <w:p w:rsidR="009919D7" w:rsidRDefault="009919D7" w:rsidP="009919D7">
      <w:pPr>
        <w:jc w:val="both"/>
        <w:rPr>
          <w:sz w:val="28"/>
          <w:szCs w:val="28"/>
        </w:rPr>
      </w:pPr>
      <w:r>
        <w:rPr>
          <w:sz w:val="28"/>
          <w:szCs w:val="28"/>
        </w:rPr>
        <w:t>от чрезвычайных ситуаций природного и техногенного характера», от 21</w:t>
      </w:r>
    </w:p>
    <w:p w:rsidR="009919D7" w:rsidRDefault="009919D7" w:rsidP="009919D7">
      <w:pPr>
        <w:jc w:val="both"/>
        <w:rPr>
          <w:sz w:val="28"/>
          <w:szCs w:val="28"/>
        </w:rPr>
      </w:pPr>
      <w:r>
        <w:rPr>
          <w:sz w:val="28"/>
          <w:szCs w:val="28"/>
        </w:rPr>
        <w:t>декабря 1994 г. № 69-ФЗ «О пожарной безопасности», в целях предупреждения</w:t>
      </w:r>
    </w:p>
    <w:p w:rsidR="009919D7" w:rsidRDefault="009919D7" w:rsidP="009919D7">
      <w:pPr>
        <w:jc w:val="both"/>
        <w:rPr>
          <w:sz w:val="28"/>
          <w:szCs w:val="28"/>
        </w:rPr>
      </w:pPr>
      <w:r>
        <w:rPr>
          <w:sz w:val="28"/>
          <w:szCs w:val="28"/>
        </w:rPr>
        <w:t>возникновения пожаров, оперативного их тушения, обеспечения</w:t>
      </w:r>
    </w:p>
    <w:p w:rsidR="009919D7" w:rsidRDefault="009919D7" w:rsidP="009919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противопожарной безопасности населенных пунктов расположенных на территории Берсеневского сельского поселения, администрация Берсеневского сельского поселения, </w:t>
      </w:r>
    </w:p>
    <w:p w:rsidR="009919D7" w:rsidRDefault="009919D7" w:rsidP="009919D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постановляет:</w:t>
      </w:r>
    </w:p>
    <w:p w:rsidR="009919D7" w:rsidRDefault="009919D7" w:rsidP="009919D7">
      <w:pPr>
        <w:rPr>
          <w:b/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 Утвердить прилагаемый план мероприятий по предупреждению</w:t>
      </w:r>
    </w:p>
    <w:p w:rsidR="009919D7" w:rsidRDefault="009919D7" w:rsidP="009919D7">
      <w:pPr>
        <w:jc w:val="both"/>
        <w:rPr>
          <w:sz w:val="28"/>
          <w:szCs w:val="28"/>
        </w:rPr>
      </w:pPr>
      <w:r>
        <w:rPr>
          <w:sz w:val="28"/>
          <w:szCs w:val="28"/>
        </w:rPr>
        <w:t>пожаров в населенных пунктах на территории Берсеневского сельского</w:t>
      </w:r>
    </w:p>
    <w:p w:rsidR="009919D7" w:rsidRDefault="009919D7" w:rsidP="009919D7">
      <w:pPr>
        <w:jc w:val="both"/>
        <w:rPr>
          <w:sz w:val="28"/>
          <w:szCs w:val="28"/>
        </w:rPr>
      </w:pPr>
      <w:r>
        <w:rPr>
          <w:sz w:val="28"/>
          <w:szCs w:val="28"/>
        </w:rPr>
        <w:t>поселения Лямбирского муниципального района (приложение).</w:t>
      </w:r>
    </w:p>
    <w:p w:rsidR="009919D7" w:rsidRDefault="009919D7" w:rsidP="009919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 Контроль за выполнением настоящего постановления оставляю за собой.</w:t>
      </w: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9919D7" w:rsidRDefault="009919D7" w:rsidP="004B201C">
      <w:pPr>
        <w:tabs>
          <w:tab w:val="right" w:pos="1020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                                          </w:t>
      </w:r>
      <w:r w:rsidR="004B201C">
        <w:rPr>
          <w:sz w:val="28"/>
          <w:szCs w:val="28"/>
        </w:rPr>
        <w:t>В.А. Логвинов</w:t>
      </w:r>
      <w:r w:rsidR="004B201C">
        <w:rPr>
          <w:sz w:val="28"/>
          <w:szCs w:val="28"/>
        </w:rPr>
        <w:tab/>
      </w: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</w:t>
      </w:r>
    </w:p>
    <w:p w:rsidR="009919D7" w:rsidRDefault="009919D7" w:rsidP="009919D7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9919D7" w:rsidRDefault="009919D7" w:rsidP="009919D7">
      <w:pPr>
        <w:jc w:val="right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9919D7" w:rsidRDefault="009919D7" w:rsidP="009919D7">
      <w:pPr>
        <w:jc w:val="right"/>
        <w:rPr>
          <w:sz w:val="28"/>
          <w:szCs w:val="28"/>
        </w:rPr>
      </w:pPr>
      <w:r>
        <w:rPr>
          <w:sz w:val="28"/>
          <w:szCs w:val="28"/>
        </w:rPr>
        <w:t>от 1</w:t>
      </w:r>
      <w:r w:rsidR="004B201C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4B201C">
        <w:rPr>
          <w:sz w:val="28"/>
          <w:szCs w:val="28"/>
        </w:rPr>
        <w:t>апреля</w:t>
      </w:r>
      <w:r>
        <w:rPr>
          <w:sz w:val="28"/>
          <w:szCs w:val="28"/>
        </w:rPr>
        <w:t xml:space="preserve"> 202</w:t>
      </w:r>
      <w:r w:rsidR="004B201C">
        <w:rPr>
          <w:sz w:val="28"/>
          <w:szCs w:val="28"/>
        </w:rPr>
        <w:t>4</w:t>
      </w:r>
      <w:r>
        <w:rPr>
          <w:sz w:val="28"/>
          <w:szCs w:val="28"/>
        </w:rPr>
        <w:t xml:space="preserve"> г. №</w:t>
      </w:r>
      <w:r w:rsidR="00A34D20">
        <w:rPr>
          <w:sz w:val="28"/>
          <w:szCs w:val="28"/>
        </w:rPr>
        <w:t>217</w:t>
      </w:r>
    </w:p>
    <w:p w:rsidR="009919D7" w:rsidRDefault="009919D7" w:rsidP="009919D7">
      <w:pPr>
        <w:jc w:val="right"/>
        <w:rPr>
          <w:sz w:val="28"/>
          <w:szCs w:val="28"/>
        </w:rPr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9919D7" w:rsidRDefault="009919D7" w:rsidP="009919D7">
      <w:pPr>
        <w:jc w:val="right"/>
        <w:rPr>
          <w:b/>
          <w:sz w:val="28"/>
          <w:szCs w:val="28"/>
        </w:rPr>
      </w:pPr>
    </w:p>
    <w:p w:rsidR="009919D7" w:rsidRDefault="009919D7" w:rsidP="009919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МЕРОПРИЯТИЯ</w:t>
      </w:r>
    </w:p>
    <w:p w:rsidR="009919D7" w:rsidRDefault="009919D7" w:rsidP="009919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обеспечению пожарной безопасности в Берсеневском</w:t>
      </w:r>
    </w:p>
    <w:p w:rsidR="009919D7" w:rsidRDefault="009919D7" w:rsidP="009919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сельском поселении на весенне-летний период 202</w:t>
      </w:r>
      <w:r w:rsidR="004B201C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г.</w:t>
      </w:r>
    </w:p>
    <w:p w:rsidR="009919D7" w:rsidRDefault="009919D7" w:rsidP="009919D7">
      <w:pPr>
        <w:jc w:val="center"/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1008"/>
        <w:gridCol w:w="5940"/>
        <w:gridCol w:w="2623"/>
      </w:tblGrid>
      <w:tr w:rsidR="009919D7" w:rsidTr="009919D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мероприятий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  <w:rPr>
                <w:b/>
              </w:rPr>
            </w:pPr>
            <w:r>
              <w:rPr>
                <w:b/>
              </w:rPr>
              <w:t>Срок исполнения, ответственные исполнители</w:t>
            </w:r>
          </w:p>
        </w:tc>
      </w:tr>
      <w:tr w:rsidR="009919D7" w:rsidTr="009919D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2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3</w:t>
            </w:r>
          </w:p>
        </w:tc>
      </w:tr>
      <w:tr w:rsidR="009919D7" w:rsidTr="009919D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1.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Обеспечить все объекты первичными средствами пожаротушения.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rPr>
                <w:u w:val="single"/>
              </w:rPr>
              <w:t>март-апрель</w:t>
            </w:r>
            <w:r>
              <w:t xml:space="preserve">; </w:t>
            </w:r>
          </w:p>
          <w:p w:rsidR="009919D7" w:rsidRDefault="009919D7">
            <w:pPr>
              <w:jc w:val="center"/>
            </w:pPr>
            <w:r>
              <w:t>руководители организаций независимо от форм собственности, глава администрации сельского поселения</w:t>
            </w:r>
          </w:p>
        </w:tc>
      </w:tr>
      <w:tr w:rsidR="009919D7" w:rsidTr="009919D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2.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Провести комплексные проверки противопожарного состояния улиц частного жилого сектора, особое внимание уделив жилым домам одиноких, престарелых граждан и многодетных семей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 xml:space="preserve">постоянно; </w:t>
            </w:r>
          </w:p>
          <w:p w:rsidR="009919D7" w:rsidRDefault="009919D7">
            <w:pPr>
              <w:jc w:val="center"/>
            </w:pPr>
            <w:r>
              <w:t>глава администрации сельского поселения</w:t>
            </w:r>
          </w:p>
        </w:tc>
      </w:tr>
      <w:tr w:rsidR="009919D7" w:rsidTr="009919D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3.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Принять необходимые меры, направленные на недопущение палов травы и неконтролируемого сжигания мусора, ликвидации несанкционированных свалок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Постоянно</w:t>
            </w:r>
          </w:p>
          <w:p w:rsidR="009919D7" w:rsidRDefault="009919D7">
            <w:pPr>
              <w:jc w:val="center"/>
            </w:pPr>
            <w:r>
              <w:t>руководители организаций</w:t>
            </w:r>
          </w:p>
        </w:tc>
      </w:tr>
      <w:tr w:rsidR="009919D7" w:rsidTr="009919D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4.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Запретить использование пожарной техники, инвентаря не по назначению.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rPr>
                <w:u w:val="single"/>
              </w:rPr>
              <w:t>постоянно;</w:t>
            </w:r>
            <w:r>
              <w:t xml:space="preserve"> </w:t>
            </w:r>
          </w:p>
          <w:p w:rsidR="009919D7" w:rsidRDefault="009919D7">
            <w:pPr>
              <w:jc w:val="center"/>
            </w:pPr>
            <w:r>
              <w:t>руководители организаций</w:t>
            </w:r>
          </w:p>
        </w:tc>
      </w:tr>
      <w:tr w:rsidR="009919D7" w:rsidTr="009919D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5.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Обеспечить проезды и подъезды (проходы) к зданиям, сооружениям, водоисточникам по территориям населенных пунктов.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rPr>
                <w:u w:val="single"/>
              </w:rPr>
              <w:t xml:space="preserve">постоянно; </w:t>
            </w:r>
          </w:p>
          <w:p w:rsidR="009919D7" w:rsidRDefault="009919D7">
            <w:pPr>
              <w:jc w:val="center"/>
            </w:pPr>
            <w:r>
              <w:t>руководители организаций, глава администрации сельского поселения</w:t>
            </w:r>
          </w:p>
        </w:tc>
      </w:tr>
      <w:tr w:rsidR="009919D7" w:rsidTr="009919D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6.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В образовательных учреждениях с учащимися старших классов проводить один раз в четверть специальные занятия по изучению правил пожарной безопасности; с учащимися младших классов – беседы на эту тему.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rPr>
                <w:u w:val="single"/>
              </w:rPr>
              <w:t>март-май</w:t>
            </w:r>
            <w:r>
              <w:t xml:space="preserve">; </w:t>
            </w:r>
          </w:p>
          <w:p w:rsidR="009919D7" w:rsidRDefault="009919D7">
            <w:pPr>
              <w:jc w:val="center"/>
            </w:pPr>
            <w:r>
              <w:t>директор образовательного учреждения</w:t>
            </w:r>
          </w:p>
        </w:tc>
      </w:tr>
      <w:tr w:rsidR="009919D7" w:rsidTr="009919D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7.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t>Провести подворный обход жилых домов граждан на предмет улучшения их противопожарного состояния в населенных пунктах, где произошло наибольшее количество пожаров.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9D7" w:rsidRDefault="009919D7">
            <w:pPr>
              <w:jc w:val="center"/>
            </w:pPr>
            <w:r>
              <w:rPr>
                <w:u w:val="single"/>
              </w:rPr>
              <w:t>постоянно;</w:t>
            </w:r>
            <w:r>
              <w:t xml:space="preserve"> </w:t>
            </w:r>
          </w:p>
          <w:p w:rsidR="009919D7" w:rsidRDefault="009919D7">
            <w:pPr>
              <w:jc w:val="center"/>
            </w:pPr>
            <w:r>
              <w:t>Глава администрации сельского поселения совместно с работниками РОВД, пожарной охраны, РЭС, ВДПО</w:t>
            </w:r>
          </w:p>
        </w:tc>
      </w:tr>
    </w:tbl>
    <w:p w:rsidR="009919D7" w:rsidRDefault="009919D7" w:rsidP="009919D7">
      <w:pPr>
        <w:jc w:val="center"/>
      </w:pPr>
    </w:p>
    <w:p w:rsidR="009919D7" w:rsidRDefault="009919D7" w:rsidP="009919D7">
      <w:pPr>
        <w:jc w:val="both"/>
        <w:rPr>
          <w:sz w:val="28"/>
          <w:szCs w:val="28"/>
        </w:rPr>
      </w:pPr>
    </w:p>
    <w:p w:rsidR="00AB1B50" w:rsidRDefault="00C33BB3"/>
    <w:sectPr w:rsidR="00AB1B50" w:rsidSect="009919D7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D1A"/>
    <w:rsid w:val="00240E7D"/>
    <w:rsid w:val="004B201C"/>
    <w:rsid w:val="007D17EA"/>
    <w:rsid w:val="007D6A25"/>
    <w:rsid w:val="009415AF"/>
    <w:rsid w:val="00945285"/>
    <w:rsid w:val="009919D7"/>
    <w:rsid w:val="00A34D20"/>
    <w:rsid w:val="00C30D1A"/>
    <w:rsid w:val="00C33BB3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9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919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9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919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758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2022-04-19T07:31:00Z</cp:lastPrinted>
  <dcterms:created xsi:type="dcterms:W3CDTF">2024-04-17T12:10:00Z</dcterms:created>
  <dcterms:modified xsi:type="dcterms:W3CDTF">2024-04-17T12:10:00Z</dcterms:modified>
</cp:coreProperties>
</file>