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 марта 2024 года                                                                 № 10</w:t>
      </w: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2C32EE" w:rsidRDefault="002C32EE" w:rsidP="002C32E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2C32EE" w:rsidRDefault="002C32EE" w:rsidP="002C32EE">
      <w:pPr>
        <w:jc w:val="center"/>
        <w:rPr>
          <w:sz w:val="28"/>
          <w:szCs w:val="28"/>
        </w:rPr>
      </w:pPr>
    </w:p>
    <w:p w:rsidR="002C32EE" w:rsidRDefault="002C32EE" w:rsidP="002C32EE">
      <w:pPr>
        <w:jc w:val="center"/>
        <w:rPr>
          <w:sz w:val="28"/>
          <w:szCs w:val="28"/>
        </w:rPr>
      </w:pPr>
    </w:p>
    <w:p w:rsidR="002C32EE" w:rsidRDefault="002C32EE" w:rsidP="002C32EE">
      <w:pPr>
        <w:jc w:val="center"/>
        <w:rPr>
          <w:sz w:val="28"/>
          <w:szCs w:val="28"/>
        </w:rPr>
      </w:pPr>
    </w:p>
    <w:p w:rsidR="002C32EE" w:rsidRDefault="002C32EE" w:rsidP="002C32EE">
      <w:pPr>
        <w:jc w:val="center"/>
        <w:rPr>
          <w:sz w:val="28"/>
          <w:szCs w:val="28"/>
        </w:rPr>
      </w:pPr>
    </w:p>
    <w:p w:rsidR="002C32EE" w:rsidRDefault="002C32EE" w:rsidP="002C32EE">
      <w:pPr>
        <w:jc w:val="center"/>
        <w:rPr>
          <w:sz w:val="28"/>
          <w:szCs w:val="28"/>
        </w:rPr>
      </w:pPr>
    </w:p>
    <w:p w:rsidR="002C32EE" w:rsidRDefault="002C32EE" w:rsidP="002C32EE">
      <w:pPr>
        <w:jc w:val="center"/>
        <w:rPr>
          <w:sz w:val="28"/>
          <w:szCs w:val="28"/>
        </w:rPr>
      </w:pPr>
    </w:p>
    <w:p w:rsidR="002C32EE" w:rsidRDefault="002C32EE" w:rsidP="002C32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2C32EE" w:rsidRDefault="002C32EE" w:rsidP="002C32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2C32EE" w:rsidRDefault="002C32EE" w:rsidP="002C32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2C32EE" w:rsidRDefault="002C32EE" w:rsidP="002C32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C32EE" w:rsidRDefault="002C32EE" w:rsidP="002C32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32EE" w:rsidRDefault="002C32EE" w:rsidP="002C3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2C32EE" w:rsidRDefault="002C32EE" w:rsidP="002C3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2C32EE" w:rsidRDefault="002C32EE" w:rsidP="002C3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2C32EE" w:rsidRDefault="002C32EE" w:rsidP="002C32E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2C32EE" w:rsidRDefault="002C32EE" w:rsidP="002C32EE">
      <w:pPr>
        <w:rPr>
          <w:rFonts w:ascii="Times New Roman" w:hAnsi="Times New Roman" w:cs="Times New Roman"/>
          <w:sz w:val="28"/>
          <w:szCs w:val="28"/>
        </w:rPr>
      </w:pPr>
    </w:p>
    <w:p w:rsidR="002C32EE" w:rsidRDefault="002C32EE" w:rsidP="002C32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О Д 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Ж А Н И Е:</w:t>
      </w:r>
    </w:p>
    <w:p w:rsidR="002C32EE" w:rsidRDefault="002C32EE" w:rsidP="002C32EE"/>
    <w:p w:rsidR="002C32EE" w:rsidRDefault="002C32EE" w:rsidP="002C32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32EE" w:rsidRDefault="002C32EE" w:rsidP="002C32EE">
      <w:pPr>
        <w:pStyle w:val="a5"/>
        <w:numPr>
          <w:ilvl w:val="0"/>
          <w:numId w:val="1"/>
        </w:numPr>
        <w:spacing w:line="264" w:lineRule="auto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бюджет утвержденный решением №82 от 26.12.2023г.</w:t>
      </w:r>
    </w:p>
    <w:p w:rsidR="002C32EE" w:rsidRPr="00082DA7" w:rsidRDefault="002C32EE" w:rsidP="002C32EE">
      <w:pPr>
        <w:pStyle w:val="a5"/>
        <w:numPr>
          <w:ilvl w:val="0"/>
          <w:numId w:val="1"/>
        </w:numPr>
        <w:tabs>
          <w:tab w:val="right" w:pos="5245"/>
          <w:tab w:val="right" w:pos="6237"/>
        </w:tabs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082DA7">
        <w:rPr>
          <w:rFonts w:ascii="Times New Roman" w:hAnsi="Times New Roman" w:cs="Times New Roman"/>
          <w:iCs/>
          <w:sz w:val="28"/>
          <w:szCs w:val="28"/>
        </w:rPr>
        <w:t xml:space="preserve">О подготовке </w:t>
      </w:r>
      <w:r w:rsidRPr="00082DA7">
        <w:rPr>
          <w:rFonts w:ascii="Times New Roman" w:hAnsi="Times New Roman" w:cs="Times New Roman"/>
          <w:sz w:val="28"/>
          <w:szCs w:val="28"/>
          <w:lang w:eastAsia="ru-RU"/>
        </w:rPr>
        <w:t xml:space="preserve">проекта Генерального плана (ГП) и проекта </w:t>
      </w:r>
      <w:r w:rsidRPr="00082D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C32EE" w:rsidRDefault="002C32EE" w:rsidP="002C32EE">
      <w:pPr>
        <w:pStyle w:val="20"/>
        <w:numPr>
          <w:ilvl w:val="0"/>
          <w:numId w:val="1"/>
        </w:numPr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  <w:r w:rsidRPr="00082DA7">
        <w:rPr>
          <w:b w:val="0"/>
          <w:sz w:val="28"/>
          <w:szCs w:val="28"/>
        </w:rPr>
        <w:t>О внесении изменений в решение Совета депутатов Берсеневского сельского поселения Лямбирского муниципального района от 18.10.2019г. №131 “Об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Берсеневского сельского поселения Лямбирского муниципального района”.</w:t>
      </w:r>
    </w:p>
    <w:p w:rsidR="002C32EE" w:rsidRDefault="002C32EE" w:rsidP="002C32EE">
      <w:pPr>
        <w:pStyle w:val="20"/>
        <w:numPr>
          <w:ilvl w:val="0"/>
          <w:numId w:val="1"/>
        </w:numPr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 рассмотрении заявления Шубиной А.А. о предоставлении земельного участка под строительство гаража в гаражном массиве.</w:t>
      </w:r>
    </w:p>
    <w:p w:rsidR="002C32EE" w:rsidRDefault="002C32EE" w:rsidP="002C32EE">
      <w:pPr>
        <w:pStyle w:val="20"/>
        <w:numPr>
          <w:ilvl w:val="0"/>
          <w:numId w:val="1"/>
        </w:numPr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 рассмотрении заявления </w:t>
      </w:r>
      <w:proofErr w:type="spellStart"/>
      <w:r>
        <w:rPr>
          <w:b w:val="0"/>
          <w:sz w:val="28"/>
          <w:szCs w:val="28"/>
        </w:rPr>
        <w:t>Черчимова</w:t>
      </w:r>
      <w:proofErr w:type="spellEnd"/>
      <w:r>
        <w:rPr>
          <w:b w:val="0"/>
          <w:sz w:val="28"/>
          <w:szCs w:val="28"/>
        </w:rPr>
        <w:t xml:space="preserve"> О.В., Кривоногова А.В., Лебедевой М.В., Лукьяновой Е.А.., </w:t>
      </w:r>
      <w:proofErr w:type="spellStart"/>
      <w:r>
        <w:rPr>
          <w:b w:val="0"/>
          <w:sz w:val="28"/>
          <w:szCs w:val="28"/>
        </w:rPr>
        <w:t>Видяскиной</w:t>
      </w:r>
      <w:proofErr w:type="spellEnd"/>
      <w:r>
        <w:rPr>
          <w:b w:val="0"/>
          <w:sz w:val="28"/>
          <w:szCs w:val="28"/>
        </w:rPr>
        <w:t xml:space="preserve"> М.А., Морозова Д.Н.</w:t>
      </w:r>
    </w:p>
    <w:p w:rsidR="00A96D55" w:rsidRDefault="00A96D55" w:rsidP="00A96D55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lastRenderedPageBreak/>
        <w:t>Совет депутатов Берсеневского СЕЛЬСКОГО ПОСЕЛЕНИЯ Лямбирского муниципального района</w:t>
      </w:r>
    </w:p>
    <w:p w:rsidR="00A96D55" w:rsidRDefault="00A96D55" w:rsidP="00A96D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96D55" w:rsidRDefault="00A96D55" w:rsidP="00A96D55">
      <w:pPr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A96D55" w:rsidRDefault="00A96D55" w:rsidP="00A96D55">
      <w:pPr>
        <w:ind w:firstLine="56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96D55" w:rsidRDefault="00A96D55" w:rsidP="00A96D55">
      <w:pPr>
        <w:rPr>
          <w:rFonts w:ascii="Times New Roman" w:hAnsi="Times New Roman" w:cs="Times New Roman"/>
          <w:b/>
          <w:sz w:val="28"/>
          <w:szCs w:val="28"/>
        </w:rPr>
      </w:pPr>
    </w:p>
    <w:p w:rsidR="00A96D55" w:rsidRDefault="00A96D55" w:rsidP="00A96D55">
      <w:r>
        <w:rPr>
          <w:rFonts w:ascii="Times New Roman" w:hAnsi="Times New Roman" w:cs="Times New Roman"/>
          <w:sz w:val="28"/>
          <w:szCs w:val="28"/>
        </w:rPr>
        <w:t xml:space="preserve"> «26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 марта 2024 г.                                                                           №101</w:t>
      </w:r>
    </w:p>
    <w:p w:rsidR="00A96D55" w:rsidRDefault="00A96D55" w:rsidP="00A96D55">
      <w:pPr>
        <w:pStyle w:val="1"/>
        <w:ind w:left="720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О </w:t>
      </w:r>
      <w:r>
        <w:rPr>
          <w:rFonts w:ascii="Times New Roman" w:hAnsi="Times New Roman" w:cs="Times New Roman"/>
          <w:bCs w:val="0"/>
          <w:color w:val="000000" w:themeColor="text1"/>
        </w:rPr>
        <w:t xml:space="preserve">Внесении изменений 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bCs w:val="0"/>
          <w:color w:val="000000"/>
        </w:rPr>
        <w:t>в Генеральный план и Правила землепользования и застройки Берсеневского сельского поселения Лямбирского муниципального района утвержденно</w:t>
      </w:r>
      <w:r>
        <w:rPr>
          <w:rFonts w:ascii="Times New Roman" w:hAnsi="Times New Roman" w:cs="Times New Roman"/>
          <w:color w:val="000000"/>
        </w:rPr>
        <w:t>го решением №56 от 27.01.2023г. «</w:t>
      </w:r>
      <w:r>
        <w:rPr>
          <w:rFonts w:ascii="Times New Roman" w:hAnsi="Times New Roman" w:cs="Times New Roman"/>
          <w:color w:val="auto"/>
        </w:rPr>
        <w:t xml:space="preserve">Об утверждении Генерального плана (ГП) и  Правил землепользования и застройки (ПЗЗ)  Берсеневского сельского поселения  Лямбирского муниципального района </w:t>
      </w:r>
      <w:r>
        <w:rPr>
          <w:rFonts w:ascii="Times New Roman" w:hAnsi="Times New Roman" w:cs="Times New Roman"/>
          <w:color w:val="000000" w:themeColor="text1"/>
        </w:rPr>
        <w:t>Республики Мордовия.</w:t>
      </w:r>
    </w:p>
    <w:p w:rsidR="00A96D55" w:rsidRDefault="00A96D55" w:rsidP="00A96D55"/>
    <w:p w:rsidR="00A96D55" w:rsidRDefault="00A96D55" w:rsidP="00A96D5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Федеральным законом 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руководствуясь ст.24 п.18 Градостроительным кодексом РФ, Уставом Берсеневского сельского поселения, рассмотрев ходатайство Администрации Берсеневского сельского поселения, Совет депутатов РЕШИЛ:</w:t>
      </w:r>
    </w:p>
    <w:p w:rsidR="00A96D55" w:rsidRDefault="00A96D55" w:rsidP="00A96D55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Внести изменения в Генеральный план и Правила землепользования и застройки Берсеневского сельского поселения Лямбирского муниципального района утвержденного решением №56 от 27.01.2023г. «</w:t>
      </w:r>
      <w:r>
        <w:rPr>
          <w:rFonts w:ascii="Times New Roman" w:hAnsi="Times New Roman" w:cs="Times New Roman"/>
          <w:sz w:val="26"/>
          <w:szCs w:val="26"/>
        </w:rPr>
        <w:t xml:space="preserve">Об утверждении Генерального плана (ГП) и  Правил землепользования и застройки (ПЗЗ)  Берсеневского сельского поселения  Лямбирского муниципального района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Республики Мордовия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</w:p>
    <w:p w:rsidR="00A96D55" w:rsidRDefault="00A96D55" w:rsidP="00A96D5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Опубликовать настоящее решение  на официальном сайте администрации Берсеневского сельского поселения.</w:t>
      </w:r>
    </w:p>
    <w:p w:rsidR="00A96D55" w:rsidRDefault="00A96D55" w:rsidP="00A96D5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Опубликовать настоящее решение в Информационном бюллетене Берсеневского сельского поселения.</w:t>
      </w:r>
    </w:p>
    <w:p w:rsidR="00A96D55" w:rsidRDefault="00A96D55" w:rsidP="00A96D5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96D55" w:rsidRDefault="00A96D55" w:rsidP="00A96D5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Глава Берсеневского </w:t>
      </w:r>
    </w:p>
    <w:p w:rsidR="00A96D55" w:rsidRDefault="00A96D55" w:rsidP="00A96D5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сельского поселения                                                                 Н.Н. Елисеева </w:t>
      </w: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Pr="005970EB" w:rsidRDefault="00A96D55" w:rsidP="00A96D55">
      <w:pPr>
        <w:jc w:val="center"/>
        <w:rPr>
          <w:b/>
          <w:caps/>
          <w:sz w:val="28"/>
          <w:szCs w:val="28"/>
        </w:rPr>
      </w:pPr>
      <w:r w:rsidRPr="005970EB">
        <w:rPr>
          <w:b/>
          <w:caps/>
          <w:sz w:val="28"/>
          <w:szCs w:val="28"/>
        </w:rPr>
        <w:lastRenderedPageBreak/>
        <w:t>Совет депутатов Берсеневского СЕЛЬСКОГО ПОСЕЛЕНИЯ Лямбирского муниципального района</w:t>
      </w:r>
    </w:p>
    <w:p w:rsidR="00A96D55" w:rsidRPr="005970EB" w:rsidRDefault="00A96D55" w:rsidP="00A96D55">
      <w:pPr>
        <w:jc w:val="center"/>
        <w:rPr>
          <w:b/>
          <w:sz w:val="28"/>
          <w:szCs w:val="28"/>
        </w:rPr>
      </w:pPr>
      <w:r w:rsidRPr="005970EB">
        <w:rPr>
          <w:b/>
          <w:sz w:val="28"/>
          <w:szCs w:val="28"/>
        </w:rPr>
        <w:t>РЕСПУБЛИКИ МОРДОВИЯ</w:t>
      </w:r>
    </w:p>
    <w:p w:rsidR="00A96D55" w:rsidRPr="005970EB" w:rsidRDefault="00A96D55" w:rsidP="00A96D55">
      <w:pPr>
        <w:ind w:firstLine="561"/>
        <w:jc w:val="both"/>
        <w:rPr>
          <w:sz w:val="28"/>
          <w:szCs w:val="28"/>
        </w:rPr>
      </w:pPr>
    </w:p>
    <w:p w:rsidR="00A96D55" w:rsidRPr="005970EB" w:rsidRDefault="00A96D55" w:rsidP="00A96D55">
      <w:pPr>
        <w:ind w:firstLine="561"/>
        <w:jc w:val="center"/>
        <w:rPr>
          <w:b/>
          <w:sz w:val="28"/>
          <w:szCs w:val="28"/>
        </w:rPr>
      </w:pPr>
      <w:r w:rsidRPr="005970EB">
        <w:rPr>
          <w:b/>
          <w:sz w:val="28"/>
          <w:szCs w:val="28"/>
        </w:rPr>
        <w:t>РЕШЕНИЕ</w:t>
      </w:r>
    </w:p>
    <w:p w:rsidR="00A96D55" w:rsidRPr="005970EB" w:rsidRDefault="00A96D55" w:rsidP="00A96D55">
      <w:pPr>
        <w:rPr>
          <w:b/>
          <w:sz w:val="28"/>
          <w:szCs w:val="28"/>
        </w:rPr>
      </w:pPr>
    </w:p>
    <w:p w:rsidR="00A96D55" w:rsidRPr="000B7EBC" w:rsidRDefault="00A96D55" w:rsidP="00A96D55">
      <w:r w:rsidRPr="005970EB">
        <w:rPr>
          <w:sz w:val="28"/>
          <w:szCs w:val="28"/>
        </w:rPr>
        <w:t xml:space="preserve"> «</w:t>
      </w:r>
      <w:r>
        <w:rPr>
          <w:sz w:val="28"/>
          <w:szCs w:val="28"/>
        </w:rPr>
        <w:t>26</w:t>
      </w:r>
      <w:r w:rsidRPr="005970EB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Pr="005970EB">
        <w:rPr>
          <w:sz w:val="28"/>
          <w:szCs w:val="28"/>
        </w:rPr>
        <w:t xml:space="preserve"> 2024 г.                                                                           </w:t>
      </w:r>
      <w:r w:rsidRPr="006027DD">
        <w:rPr>
          <w:sz w:val="28"/>
          <w:szCs w:val="28"/>
        </w:rPr>
        <w:t>№</w:t>
      </w:r>
      <w:r>
        <w:rPr>
          <w:sz w:val="28"/>
          <w:szCs w:val="28"/>
        </w:rPr>
        <w:t>103</w:t>
      </w:r>
    </w:p>
    <w:p w:rsidR="00A96D55" w:rsidRDefault="00A96D55" w:rsidP="00A96D55">
      <w:pPr>
        <w:tabs>
          <w:tab w:val="right" w:pos="5245"/>
          <w:tab w:val="right" w:pos="6237"/>
        </w:tabs>
        <w:ind w:left="567"/>
        <w:jc w:val="center"/>
        <w:rPr>
          <w:b/>
          <w:iCs/>
        </w:rPr>
      </w:pPr>
    </w:p>
    <w:p w:rsidR="00A96D55" w:rsidRDefault="00A96D55" w:rsidP="00A96D55">
      <w:pPr>
        <w:tabs>
          <w:tab w:val="right" w:pos="5245"/>
          <w:tab w:val="right" w:pos="6237"/>
        </w:tabs>
        <w:ind w:left="567"/>
        <w:jc w:val="center"/>
        <w:rPr>
          <w:b/>
          <w:iCs/>
        </w:rPr>
      </w:pPr>
    </w:p>
    <w:p w:rsidR="00A96D55" w:rsidRPr="00B5275B" w:rsidRDefault="00A96D55" w:rsidP="00A96D55">
      <w:pPr>
        <w:tabs>
          <w:tab w:val="right" w:pos="5245"/>
          <w:tab w:val="right" w:pos="6237"/>
        </w:tabs>
        <w:ind w:left="567"/>
        <w:jc w:val="center"/>
        <w:rPr>
          <w:b/>
          <w:iCs/>
          <w:sz w:val="28"/>
          <w:szCs w:val="28"/>
        </w:rPr>
      </w:pPr>
    </w:p>
    <w:p w:rsidR="00A96D55" w:rsidRPr="006027DD" w:rsidRDefault="00A96D55" w:rsidP="00A96D55">
      <w:pPr>
        <w:tabs>
          <w:tab w:val="right" w:pos="5245"/>
          <w:tab w:val="right" w:pos="6237"/>
        </w:tabs>
        <w:ind w:left="567"/>
        <w:jc w:val="both"/>
        <w:rPr>
          <w:b/>
          <w:sz w:val="28"/>
          <w:szCs w:val="28"/>
        </w:rPr>
      </w:pPr>
      <w:r w:rsidRPr="00B5275B">
        <w:rPr>
          <w:b/>
          <w:iCs/>
          <w:sz w:val="28"/>
          <w:szCs w:val="28"/>
        </w:rPr>
        <w:t xml:space="preserve">О </w:t>
      </w:r>
      <w:r>
        <w:rPr>
          <w:b/>
          <w:iCs/>
          <w:sz w:val="28"/>
          <w:szCs w:val="28"/>
        </w:rPr>
        <w:t>внесении изменений</w:t>
      </w:r>
      <w:r>
        <w:rPr>
          <w:b/>
          <w:sz w:val="28"/>
          <w:szCs w:val="28"/>
        </w:rPr>
        <w:t xml:space="preserve"> Генерального план</w:t>
      </w:r>
      <w:r w:rsidRPr="00B5275B">
        <w:rPr>
          <w:b/>
          <w:sz w:val="28"/>
          <w:szCs w:val="28"/>
        </w:rPr>
        <w:t xml:space="preserve"> (ГП) и проекта </w:t>
      </w:r>
      <w:r w:rsidRPr="00B5275B">
        <w:rPr>
          <w:b/>
          <w:color w:val="000000"/>
          <w:sz w:val="28"/>
          <w:szCs w:val="28"/>
        </w:rPr>
        <w:t>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b/>
          <w:color w:val="000000"/>
          <w:sz w:val="28"/>
          <w:szCs w:val="28"/>
        </w:rPr>
        <w:t xml:space="preserve">, </w:t>
      </w:r>
      <w:r w:rsidRPr="006027DD">
        <w:rPr>
          <w:b/>
          <w:sz w:val="28"/>
          <w:szCs w:val="28"/>
        </w:rPr>
        <w:t>утвержденный решением сессии Совета депутатов от 27.01.2023г. №56 «Об утверждении Генерального плана (ГП) и  Правил землепользования и застройки (ПЗЗ) Берсеневского сельского поселения Лямбирского муниципального района  Республики Мордовия</w:t>
      </w:r>
      <w:r>
        <w:rPr>
          <w:b/>
          <w:sz w:val="28"/>
          <w:szCs w:val="28"/>
        </w:rPr>
        <w:t>.</w:t>
      </w:r>
    </w:p>
    <w:p w:rsidR="00A96D55" w:rsidRPr="00B5275B" w:rsidRDefault="00A96D55" w:rsidP="00A96D55">
      <w:pPr>
        <w:tabs>
          <w:tab w:val="right" w:pos="5245"/>
          <w:tab w:val="right" w:pos="6237"/>
        </w:tabs>
        <w:jc w:val="center"/>
        <w:rPr>
          <w:iCs/>
          <w:sz w:val="28"/>
          <w:szCs w:val="28"/>
        </w:rPr>
      </w:pPr>
    </w:p>
    <w:p w:rsidR="00A96D55" w:rsidRPr="00B5275B" w:rsidRDefault="00A96D55" w:rsidP="00A96D55">
      <w:pPr>
        <w:tabs>
          <w:tab w:val="right" w:pos="5245"/>
          <w:tab w:val="right" w:pos="6237"/>
        </w:tabs>
        <w:jc w:val="center"/>
        <w:rPr>
          <w:iCs/>
          <w:sz w:val="28"/>
          <w:szCs w:val="28"/>
        </w:rPr>
      </w:pPr>
    </w:p>
    <w:p w:rsidR="00A96D55" w:rsidRPr="00B5275B" w:rsidRDefault="00A96D55" w:rsidP="00A96D55">
      <w:pPr>
        <w:ind w:firstLine="851"/>
        <w:jc w:val="both"/>
        <w:rPr>
          <w:sz w:val="28"/>
          <w:szCs w:val="28"/>
        </w:rPr>
      </w:pPr>
      <w:r w:rsidRPr="00B5275B">
        <w:rPr>
          <w:sz w:val="28"/>
          <w:szCs w:val="28"/>
        </w:rPr>
        <w:t xml:space="preserve">В соответствии с Федеральным законом от 06.10.2003 г. №131-ФЗ «Об общих принципах организации местного </w:t>
      </w:r>
      <w:proofErr w:type="spellStart"/>
      <w:r w:rsidRPr="00B5275B">
        <w:rPr>
          <w:sz w:val="28"/>
          <w:szCs w:val="28"/>
        </w:rPr>
        <w:t>самоупрвления</w:t>
      </w:r>
      <w:proofErr w:type="spellEnd"/>
      <w:r w:rsidRPr="00B5275B">
        <w:rPr>
          <w:sz w:val="28"/>
          <w:szCs w:val="28"/>
        </w:rPr>
        <w:t xml:space="preserve"> в Российской Федерации», со ст24. и ст.33 Градостроительного кодекса РФ, Уставом Берсеневского сельского поселения Лямбирского муниципального района Республики Мордовия, а также обращениями граждан о несоответствием правил землепользования и застройки и генерального плана Берсеневского сельского поселения современному использованию </w:t>
      </w:r>
      <w:proofErr w:type="gramStart"/>
      <w:r w:rsidRPr="00B5275B">
        <w:rPr>
          <w:b/>
          <w:sz w:val="28"/>
          <w:szCs w:val="28"/>
        </w:rPr>
        <w:t>п</w:t>
      </w:r>
      <w:proofErr w:type="gramEnd"/>
      <w:r w:rsidRPr="00B5275B">
        <w:rPr>
          <w:b/>
          <w:sz w:val="28"/>
          <w:szCs w:val="28"/>
        </w:rPr>
        <w:t xml:space="preserve"> о с т а н о в </w:t>
      </w:r>
      <w:proofErr w:type="gramStart"/>
      <w:r w:rsidRPr="00B5275B">
        <w:rPr>
          <w:b/>
          <w:sz w:val="28"/>
          <w:szCs w:val="28"/>
        </w:rPr>
        <w:t>л</w:t>
      </w:r>
      <w:proofErr w:type="gramEnd"/>
      <w:r w:rsidRPr="00B5275B">
        <w:rPr>
          <w:b/>
          <w:sz w:val="28"/>
          <w:szCs w:val="28"/>
        </w:rPr>
        <w:t xml:space="preserve"> я е т:</w:t>
      </w:r>
    </w:p>
    <w:p w:rsidR="00A96D55" w:rsidRPr="00B5275B" w:rsidRDefault="00A96D55" w:rsidP="00A96D55">
      <w:pPr>
        <w:ind w:firstLine="851"/>
        <w:jc w:val="both"/>
        <w:rPr>
          <w:sz w:val="28"/>
          <w:szCs w:val="28"/>
        </w:rPr>
      </w:pPr>
    </w:p>
    <w:p w:rsidR="00A96D55" w:rsidRPr="00B5275B" w:rsidRDefault="00A96D55" w:rsidP="00A96D55">
      <w:pPr>
        <w:pStyle w:val="1"/>
        <w:keepNext w:val="0"/>
        <w:keepLines w:val="0"/>
        <w:numPr>
          <w:ilvl w:val="0"/>
          <w:numId w:val="3"/>
        </w:numPr>
        <w:autoSpaceDE w:val="0"/>
        <w:autoSpaceDN w:val="0"/>
        <w:adjustRightInd w:val="0"/>
        <w:spacing w:before="108" w:after="108" w:line="240" w:lineRule="auto"/>
        <w:rPr>
          <w:rFonts w:ascii="Times New Roman" w:hAnsi="Times New Roman"/>
          <w:b w:val="0"/>
          <w:color w:val="auto"/>
        </w:rPr>
      </w:pPr>
      <w:r w:rsidRPr="00B5275B">
        <w:rPr>
          <w:rFonts w:ascii="Times New Roman" w:hAnsi="Times New Roman"/>
          <w:b w:val="0"/>
        </w:rPr>
        <w:t>Генеральный план и Правила пользования и застройки Берсеневского сельского поселения Лямбирского муниципального района Респуб</w:t>
      </w:r>
      <w:r>
        <w:rPr>
          <w:rFonts w:ascii="Times New Roman" w:hAnsi="Times New Roman"/>
          <w:b w:val="0"/>
        </w:rPr>
        <w:t xml:space="preserve">лики </w:t>
      </w:r>
      <w:r>
        <w:rPr>
          <w:rFonts w:ascii="Times New Roman" w:hAnsi="Times New Roman"/>
          <w:b w:val="0"/>
        </w:rPr>
        <w:lastRenderedPageBreak/>
        <w:t>Мордовия, утвержденный реше</w:t>
      </w:r>
      <w:r w:rsidRPr="00B5275B">
        <w:rPr>
          <w:rFonts w:ascii="Times New Roman" w:hAnsi="Times New Roman"/>
          <w:b w:val="0"/>
        </w:rPr>
        <w:t>нием сессии Совета депутатов от 27.01.2023г. №56 «</w:t>
      </w:r>
      <w:r w:rsidRPr="00B5275B">
        <w:rPr>
          <w:rFonts w:ascii="Times New Roman" w:hAnsi="Times New Roman"/>
          <w:b w:val="0"/>
          <w:color w:val="auto"/>
        </w:rPr>
        <w:t xml:space="preserve">Об утверждении Генерального плана (ГП) и  Правил землепользования и застройки (ПЗЗ) Берсеневского сельского поселения Лямбирского муниципального района </w:t>
      </w:r>
      <w:r>
        <w:rPr>
          <w:rFonts w:ascii="Times New Roman" w:hAnsi="Times New Roman"/>
          <w:b w:val="0"/>
          <w:color w:val="auto"/>
        </w:rPr>
        <w:t xml:space="preserve"> </w:t>
      </w:r>
      <w:r w:rsidRPr="00B5275B">
        <w:rPr>
          <w:rFonts w:ascii="Times New Roman" w:hAnsi="Times New Roman"/>
          <w:b w:val="0"/>
          <w:color w:val="auto"/>
        </w:rPr>
        <w:t>Республики Мордовия»</w:t>
      </w:r>
      <w:r>
        <w:rPr>
          <w:rFonts w:ascii="Times New Roman" w:hAnsi="Times New Roman"/>
          <w:b w:val="0"/>
          <w:color w:val="auto"/>
        </w:rPr>
        <w:t xml:space="preserve"> оставить без изменений.</w:t>
      </w:r>
    </w:p>
    <w:p w:rsidR="00A96D55" w:rsidRPr="00B5275B" w:rsidRDefault="00A96D55" w:rsidP="00A96D55">
      <w:pPr>
        <w:ind w:left="851"/>
        <w:jc w:val="both"/>
        <w:rPr>
          <w:sz w:val="28"/>
          <w:szCs w:val="28"/>
        </w:rPr>
      </w:pPr>
    </w:p>
    <w:p w:rsidR="00A96D55" w:rsidRPr="006027DD" w:rsidRDefault="00A96D55" w:rsidP="00A96D55">
      <w:pPr>
        <w:numPr>
          <w:ilvl w:val="0"/>
          <w:numId w:val="3"/>
        </w:numPr>
        <w:suppressAutoHyphens/>
        <w:spacing w:after="0" w:line="240" w:lineRule="auto"/>
        <w:jc w:val="both"/>
        <w:rPr>
          <w:sz w:val="28"/>
          <w:szCs w:val="28"/>
        </w:rPr>
      </w:pPr>
      <w:r w:rsidRPr="00B5275B">
        <w:rPr>
          <w:sz w:val="28"/>
          <w:szCs w:val="28"/>
        </w:rPr>
        <w:t>Настоящее решение подлежит официальному опубликованию на информационной доске и размещению на официальном сайте администрации Берсеневского сельского поселения Лямбирского муниципального района в сети «Интернет».</w:t>
      </w:r>
    </w:p>
    <w:p w:rsidR="00A96D55" w:rsidRDefault="00A96D55" w:rsidP="00A96D55">
      <w:pPr>
        <w:pStyle w:val="21"/>
        <w:tabs>
          <w:tab w:val="left" w:pos="7655"/>
        </w:tabs>
        <w:spacing w:after="0" w:line="360" w:lineRule="auto"/>
        <w:rPr>
          <w:iCs/>
          <w:sz w:val="24"/>
          <w:szCs w:val="24"/>
          <w:lang w:val="ru-RU" w:eastAsia="ru-RU"/>
        </w:rPr>
      </w:pPr>
    </w:p>
    <w:p w:rsidR="00A96D55" w:rsidRDefault="00A96D55" w:rsidP="00A96D55">
      <w:pPr>
        <w:pStyle w:val="21"/>
        <w:tabs>
          <w:tab w:val="left" w:pos="7655"/>
        </w:tabs>
        <w:spacing w:after="0" w:line="360" w:lineRule="auto"/>
        <w:rPr>
          <w:iCs/>
          <w:sz w:val="24"/>
          <w:szCs w:val="24"/>
          <w:lang w:val="ru-RU" w:eastAsia="ru-RU"/>
        </w:rPr>
      </w:pPr>
    </w:p>
    <w:tbl>
      <w:tblPr>
        <w:tblW w:w="10114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019"/>
        <w:gridCol w:w="2976"/>
        <w:gridCol w:w="3119"/>
      </w:tblGrid>
      <w:tr w:rsidR="00A96D55" w:rsidRPr="00171B30" w:rsidTr="0092090E">
        <w:trPr>
          <w:trHeight w:val="1000"/>
        </w:trPr>
        <w:tc>
          <w:tcPr>
            <w:tcW w:w="4019" w:type="dxa"/>
            <w:shd w:val="clear" w:color="auto" w:fill="FFFFFF"/>
          </w:tcPr>
          <w:p w:rsidR="00A96D55" w:rsidRPr="00E86DB0" w:rsidRDefault="00A96D55" w:rsidP="0092090E">
            <w:pPr>
              <w:pStyle w:val="21"/>
              <w:tabs>
                <w:tab w:val="left" w:pos="7655"/>
              </w:tabs>
              <w:spacing w:after="0" w:line="240" w:lineRule="auto"/>
              <w:rPr>
                <w:b/>
                <w:color w:val="000000"/>
                <w:sz w:val="23"/>
                <w:szCs w:val="23"/>
                <w:lang w:val="ru-RU"/>
              </w:rPr>
            </w:pPr>
            <w:r w:rsidRPr="00E86DB0">
              <w:rPr>
                <w:b/>
                <w:color w:val="000000"/>
                <w:sz w:val="23"/>
                <w:szCs w:val="23"/>
                <w:lang w:val="ru-RU"/>
              </w:rPr>
              <w:t xml:space="preserve">Глава </w:t>
            </w:r>
          </w:p>
          <w:p w:rsidR="00A96D55" w:rsidRPr="00171B30" w:rsidRDefault="00A96D55" w:rsidP="0092090E">
            <w:pPr>
              <w:rPr>
                <w:b/>
              </w:rPr>
            </w:pPr>
            <w:r>
              <w:rPr>
                <w:b/>
                <w:color w:val="000000"/>
                <w:sz w:val="23"/>
                <w:szCs w:val="23"/>
              </w:rPr>
              <w:t>Берсеневского</w:t>
            </w:r>
            <w:r w:rsidRPr="00E86DB0">
              <w:rPr>
                <w:b/>
                <w:color w:val="000000"/>
                <w:sz w:val="23"/>
                <w:szCs w:val="23"/>
              </w:rPr>
              <w:t xml:space="preserve"> сельского поселения</w:t>
            </w:r>
            <w:r w:rsidRPr="00171B30">
              <w:rPr>
                <w:b/>
              </w:rPr>
              <w:t xml:space="preserve"> </w:t>
            </w:r>
          </w:p>
          <w:p w:rsidR="00A96D55" w:rsidRPr="00762572" w:rsidRDefault="00A96D55" w:rsidP="0092090E">
            <w:pPr>
              <w:jc w:val="center"/>
              <w:rPr>
                <w:sz w:val="16"/>
                <w:szCs w:val="16"/>
              </w:rPr>
            </w:pPr>
            <w:r w:rsidRPr="00762572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2976" w:type="dxa"/>
            <w:shd w:val="clear" w:color="auto" w:fill="FFFFFF"/>
          </w:tcPr>
          <w:p w:rsidR="00A96D55" w:rsidRDefault="00A96D55" w:rsidP="0092090E">
            <w:pPr>
              <w:jc w:val="center"/>
            </w:pPr>
          </w:p>
          <w:p w:rsidR="00A96D55" w:rsidRDefault="00A96D55" w:rsidP="0092090E">
            <w:pPr>
              <w:jc w:val="center"/>
            </w:pPr>
            <w:r w:rsidRPr="002C3DA9">
              <w:t>_______________________</w:t>
            </w:r>
          </w:p>
          <w:p w:rsidR="00A96D55" w:rsidRPr="00762572" w:rsidRDefault="00A96D55" w:rsidP="0092090E">
            <w:pPr>
              <w:jc w:val="center"/>
              <w:rPr>
                <w:sz w:val="16"/>
                <w:szCs w:val="16"/>
              </w:rPr>
            </w:pPr>
            <w:r w:rsidRPr="002C3DA9">
              <w:rPr>
                <w:sz w:val="16"/>
                <w:szCs w:val="16"/>
              </w:rPr>
              <w:t>(</w:t>
            </w:r>
            <w:r w:rsidRPr="00762572">
              <w:rPr>
                <w:sz w:val="16"/>
                <w:szCs w:val="16"/>
              </w:rPr>
              <w:t>Подпись должностного лица)</w:t>
            </w:r>
          </w:p>
        </w:tc>
        <w:tc>
          <w:tcPr>
            <w:tcW w:w="3119" w:type="dxa"/>
            <w:shd w:val="clear" w:color="auto" w:fill="FFFFFF"/>
          </w:tcPr>
          <w:p w:rsidR="00A96D55" w:rsidRDefault="00A96D55" w:rsidP="0092090E">
            <w:pPr>
              <w:jc w:val="center"/>
            </w:pPr>
          </w:p>
          <w:p w:rsidR="00A96D55" w:rsidRPr="00171B30" w:rsidRDefault="00A96D55" w:rsidP="0092090E">
            <w:pPr>
              <w:jc w:val="center"/>
            </w:pPr>
            <w:r w:rsidRPr="00171B30">
              <w:rPr>
                <w:u w:val="single"/>
              </w:rPr>
              <w:t>_____</w:t>
            </w:r>
            <w:r w:rsidRPr="00E86DB0">
              <w:rPr>
                <w:color w:val="000000"/>
                <w:sz w:val="23"/>
                <w:szCs w:val="23"/>
                <w:u w:val="single"/>
              </w:rPr>
              <w:t xml:space="preserve">/ </w:t>
            </w:r>
            <w:r>
              <w:rPr>
                <w:color w:val="000000"/>
                <w:sz w:val="23"/>
                <w:szCs w:val="23"/>
                <w:u w:val="single"/>
              </w:rPr>
              <w:t>Н.Н. Елисеева</w:t>
            </w:r>
            <w:r w:rsidRPr="00E86DB0">
              <w:rPr>
                <w:color w:val="000000"/>
                <w:sz w:val="23"/>
                <w:szCs w:val="23"/>
                <w:u w:val="single"/>
              </w:rPr>
              <w:t xml:space="preserve"> /</w:t>
            </w:r>
            <w:r w:rsidRPr="00171B30">
              <w:t>____</w:t>
            </w:r>
          </w:p>
          <w:p w:rsidR="00A96D55" w:rsidRPr="00762572" w:rsidRDefault="00A96D55" w:rsidP="0092090E">
            <w:pPr>
              <w:jc w:val="center"/>
              <w:rPr>
                <w:sz w:val="16"/>
                <w:szCs w:val="16"/>
              </w:rPr>
            </w:pPr>
            <w:proofErr w:type="gramStart"/>
            <w:r w:rsidRPr="00762572">
              <w:rPr>
                <w:sz w:val="16"/>
                <w:szCs w:val="16"/>
              </w:rPr>
              <w:t xml:space="preserve">(Расшифровка подписи </w:t>
            </w:r>
            <w:proofErr w:type="gramEnd"/>
          </w:p>
          <w:p w:rsidR="00A96D55" w:rsidRPr="00171B30" w:rsidRDefault="00A96D55" w:rsidP="0092090E">
            <w:pPr>
              <w:jc w:val="center"/>
            </w:pPr>
            <w:r w:rsidRPr="00762572">
              <w:rPr>
                <w:sz w:val="16"/>
                <w:szCs w:val="16"/>
              </w:rPr>
              <w:t>должностного лица)</w:t>
            </w:r>
          </w:p>
        </w:tc>
      </w:tr>
    </w:tbl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A96D55" w:rsidRPr="002C32EE" w:rsidRDefault="00A96D55" w:rsidP="00A96D55">
      <w:pPr>
        <w:pStyle w:val="20"/>
        <w:shd w:val="clear" w:color="auto" w:fill="auto"/>
        <w:spacing w:line="306" w:lineRule="exact"/>
        <w:ind w:left="502" w:right="994"/>
        <w:rPr>
          <w:b w:val="0"/>
          <w:sz w:val="28"/>
          <w:szCs w:val="28"/>
        </w:rPr>
      </w:pPr>
    </w:p>
    <w:p w:rsidR="002C32EE" w:rsidRDefault="002C32EE" w:rsidP="002C32EE">
      <w:pPr>
        <w:pStyle w:val="a3"/>
        <w:spacing w:line="360" w:lineRule="auto"/>
        <w:ind w:left="1080"/>
        <w:jc w:val="left"/>
        <w:rPr>
          <w:b w:val="0"/>
          <w:sz w:val="27"/>
          <w:szCs w:val="27"/>
        </w:rPr>
      </w:pPr>
    </w:p>
    <w:p w:rsidR="00A96D55" w:rsidRDefault="00A96D55" w:rsidP="00A96D55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СОВЕТ ДЕПУТАТОВ БЕРСЕНЕВСКОГО СЕЛЬСКОГО ПОСЕЛЕНИЯ ЛЯМБИРСКОГО МУНИЦИПАЛЬНОГО РАЙОНА </w:t>
      </w:r>
    </w:p>
    <w:p w:rsidR="00A96D55" w:rsidRDefault="00A96D55" w:rsidP="00A96D55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96D55" w:rsidRDefault="00A96D55" w:rsidP="00A96D55">
      <w:pPr>
        <w:pStyle w:val="a3"/>
        <w:rPr>
          <w:sz w:val="28"/>
          <w:szCs w:val="28"/>
        </w:rPr>
      </w:pPr>
    </w:p>
    <w:p w:rsidR="00A96D55" w:rsidRDefault="00A96D55" w:rsidP="00A96D55">
      <w:pPr>
        <w:pStyle w:val="a3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A96D55" w:rsidRDefault="00A96D55" w:rsidP="00A96D55">
      <w:pPr>
        <w:pStyle w:val="a3"/>
        <w:rPr>
          <w:sz w:val="28"/>
          <w:szCs w:val="28"/>
        </w:rPr>
      </w:pPr>
      <w:r>
        <w:rPr>
          <w:sz w:val="28"/>
          <w:szCs w:val="28"/>
        </w:rPr>
        <w:t>«26» марта 2024 г.                                                                             №104</w:t>
      </w:r>
    </w:p>
    <w:p w:rsidR="00A96D55" w:rsidRDefault="00A96D55" w:rsidP="00A96D5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с. Берсеневка</w:t>
      </w:r>
    </w:p>
    <w:p w:rsidR="00A96D55" w:rsidRDefault="00A96D55" w:rsidP="00A96D55">
      <w:pPr>
        <w:pStyle w:val="20"/>
        <w:shd w:val="clear" w:color="auto" w:fill="auto"/>
        <w:spacing w:line="306" w:lineRule="exact"/>
        <w:ind w:right="994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Берсеневского сельского поселения Лямбирского муниципального района от 18.10.2019г. №131 “Об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Берсеневского сельского поселения Лямбирского муниципального района”</w:t>
      </w:r>
    </w:p>
    <w:p w:rsidR="00A96D55" w:rsidRDefault="00A96D55" w:rsidP="00A96D55">
      <w:pPr>
        <w:spacing w:line="264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от 23.05.2016 г. № 143-ФЗ  «О внесении изменений в отдельные законодательные акты Российской Федерации в части увеличения пенсионного возраста отдельным категориям граждан», статьей 30 Закона Республики Мордовия от 8 июня 1999 г. № 30-3 «О муниципальной службе в Республике Мордовия», Законом Республики Мордовия от 15 июня 2010 г. № 47- 3 «О гарантиях осуществления полномочий депутата, члена выборного органа местного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самоуправления, выборного должностного лица местного самоуправления в Республике Мордовия», Уставом Берсеневского сельского поселения Лямбирского муниципального района, Совет депутатов Берсеневского сельского поселения Лямбирского муниципального района,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A96D55" w:rsidRDefault="00A96D55" w:rsidP="00A96D55">
      <w:pPr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 Совета депутатов Берсеневского сельского поселения Лямбирского муниципального района от 18 октября 2019 года № 131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Берсеневского сельского поселения Лямбирского муниципального района”» следующие изменения:</w:t>
      </w:r>
    </w:p>
    <w:p w:rsidR="00A96D55" w:rsidRDefault="00A96D55" w:rsidP="00A96D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 пункт 7   изложить в следующей редакции:</w:t>
      </w:r>
    </w:p>
    <w:p w:rsidR="00A96D55" w:rsidRDefault="00A96D55" w:rsidP="00A96D55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Предоставление информации о предоставлении меры социальной поддержки посредством использования государственной информационной системы “Единая централизованная цифровая платформа в социальной сфере”.</w:t>
      </w:r>
    </w:p>
    <w:p w:rsidR="00A96D55" w:rsidRDefault="00A96D55" w:rsidP="00A96D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Администрация Берсеневского сельского поселения Лямбирского муниципального района Республики Мордовия обеспечивает представление информации о предоставлении пенсии за выслугу лет установленным категориям граждан посредством использования государственной информационной системы “Единая централизованная цифровая платформа в социальной сфере” (далее-единая цифровая платформа), в порядке и в объеме, установленном Правительством Российской Федерации, и в соответствии с форматами,  установленными оператором единой цифровой платформы.</w:t>
      </w:r>
      <w:proofErr w:type="gramEnd"/>
    </w:p>
    <w:p w:rsidR="00A96D55" w:rsidRDefault="00A96D55" w:rsidP="00A96D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Информация о назначении пенсии за выслугу лет лицами, замещавшим муниципальные должности и должности муниципальной службы в органах местного самоуправления Берсеневского сельского поселения Лямбирского муниципального района Республики Мордовия может быть получена посредством использования единой цифровой платформы в порядке и в объеме, установленном Правительством Российской Федерации, и в соответствии с форматами установленными оператором цифровой платформы.   </w:t>
      </w:r>
      <w:proofErr w:type="gramEnd"/>
    </w:p>
    <w:p w:rsidR="00A96D55" w:rsidRDefault="00A96D55" w:rsidP="00A96D5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2. Опубликовать настоящее решение в Информационном бюллетене Берсеневского сельского поселения Лямбирского муниципального района.</w:t>
      </w:r>
    </w:p>
    <w:p w:rsidR="00A96D55" w:rsidRDefault="00A96D55" w:rsidP="00A96D5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D55" w:rsidRDefault="00A96D55" w:rsidP="00A96D5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D55" w:rsidRDefault="00A96D55" w:rsidP="00A96D5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D55" w:rsidRDefault="00A96D55" w:rsidP="00A96D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A96D55" w:rsidRDefault="00A96D55" w:rsidP="00A96D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                                    Н.Н. Елисеева</w:t>
      </w:r>
    </w:p>
    <w:tbl>
      <w:tblPr>
        <w:tblW w:w="10490" w:type="dxa"/>
        <w:tblLook w:val="01E0" w:firstRow="1" w:lastRow="1" w:firstColumn="1" w:lastColumn="1" w:noHBand="0" w:noVBand="0"/>
      </w:tblPr>
      <w:tblGrid>
        <w:gridCol w:w="10490"/>
      </w:tblGrid>
      <w:tr w:rsidR="00A96D55" w:rsidTr="0092090E">
        <w:trPr>
          <w:trHeight w:val="2287"/>
        </w:trPr>
        <w:tc>
          <w:tcPr>
            <w:tcW w:w="10490" w:type="dxa"/>
          </w:tcPr>
          <w:p w:rsidR="00A96D55" w:rsidRDefault="00A96D55" w:rsidP="009209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96D55" w:rsidRDefault="00A96D55" w:rsidP="002C32E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96D55" w:rsidRDefault="00A96D55" w:rsidP="002C32E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96D55" w:rsidRDefault="00A96D55" w:rsidP="002C32E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96D55" w:rsidRDefault="00A96D55" w:rsidP="00A96D55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СОВЕТ ДЕПУТАТОВ БЕРСЕНЕВСКОГО СЕЛЬСКОГО ПОСЕЛЕНИЯ ЛЯМБИРСКОГО МУНИЦИПАЛЬНОГО РАЙОНА </w:t>
      </w:r>
    </w:p>
    <w:p w:rsidR="00A96D55" w:rsidRDefault="00A96D55" w:rsidP="00A96D55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96D55" w:rsidRDefault="00A96D55" w:rsidP="00A96D55">
      <w:pPr>
        <w:pStyle w:val="a3"/>
        <w:rPr>
          <w:sz w:val="28"/>
          <w:szCs w:val="28"/>
        </w:rPr>
      </w:pPr>
    </w:p>
    <w:p w:rsidR="00A96D55" w:rsidRDefault="00A96D55" w:rsidP="00A96D55">
      <w:pPr>
        <w:pStyle w:val="a3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A96D55" w:rsidRDefault="00A96D55" w:rsidP="00A96D55">
      <w:pPr>
        <w:pStyle w:val="a3"/>
        <w:rPr>
          <w:sz w:val="28"/>
          <w:szCs w:val="28"/>
        </w:rPr>
      </w:pPr>
      <w:r>
        <w:rPr>
          <w:sz w:val="28"/>
          <w:szCs w:val="28"/>
        </w:rPr>
        <w:t>«26» марта 2024 г.                                                                             №104</w:t>
      </w:r>
    </w:p>
    <w:p w:rsidR="00A96D55" w:rsidRDefault="00A96D55" w:rsidP="00A96D5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с. Берсеневка</w:t>
      </w:r>
    </w:p>
    <w:p w:rsidR="00A96D55" w:rsidRDefault="00A96D55" w:rsidP="00A96D55">
      <w:pPr>
        <w:pStyle w:val="20"/>
        <w:shd w:val="clear" w:color="auto" w:fill="auto"/>
        <w:spacing w:line="306" w:lineRule="exact"/>
        <w:ind w:right="994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Берсеневского сельского поселения Лямбирского муниципального района от 18.10.2019г. №131 “Об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Берсеневского сельского поселения Лямбирского муниципального района”</w:t>
      </w:r>
    </w:p>
    <w:p w:rsidR="00A96D55" w:rsidRDefault="00A96D55" w:rsidP="00A96D55">
      <w:pPr>
        <w:spacing w:line="264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от 23.05.2016 г. № 143-ФЗ  «О внесении изменений в отдельные законодательные акты Российской Федерации в части увеличения пенсионного возраста отдельным категориям граждан», статьей 30 Закона Республики Мордовия от 8 июня 1999 г. № 30-3 «О муниципальной службе в Республике Мордовия», Законом Республики Мордовия от 15 июня 2010 г. № 47- 3 «О гарантиях осуществления полномочий депутата, члена выборного органа местного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самоуправления, выборного должностного лица местного самоуправления в Республике Мордовия», Уставом Берсеневского сельского поселения Лямбирского муниципального района, Совет депутатов Берсеневского сельского поселения Лямбирского муниципального района,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A96D55" w:rsidRDefault="00A96D55" w:rsidP="00A96D55">
      <w:pPr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 Совета депутатов Берсеневского сельского поселения Лямбирского муниципального района от 18 октября 2019 года № 131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Берсеневского сельского поселения Лямбирского муниципального района”» следующие изменения:</w:t>
      </w:r>
    </w:p>
    <w:p w:rsidR="00A96D55" w:rsidRDefault="00A96D55" w:rsidP="00A96D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 пункт 7   изложить в следующей редакции:</w:t>
      </w:r>
    </w:p>
    <w:p w:rsidR="00A96D55" w:rsidRDefault="00A96D55" w:rsidP="00A96D55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Предоставление информации о предоставлении меры социальной поддержки посредством использования государственной информационной системы “Единая централизованная цифровая платформа в социальной сфере”.</w:t>
      </w:r>
    </w:p>
    <w:p w:rsidR="00A96D55" w:rsidRDefault="00A96D55" w:rsidP="00A96D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Администрация Берсеневского сельского поселения Лямбирского муниципального района Республики Мордовия обеспечивает представление информации о предоставлении пенсии за выслугу лет установленным категориям граждан посредством использования государственной информационной системы “Единая централизованная цифровая платформа в социальной сфере” (далее-единая цифровая платформа), в порядке и в объеме, установленном Правительством Российской Федерации, и в соответствии с форматами,  установленными оператором единой цифровой платформы.</w:t>
      </w:r>
      <w:proofErr w:type="gramEnd"/>
    </w:p>
    <w:p w:rsidR="00A96D55" w:rsidRDefault="00A96D55" w:rsidP="00A96D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Информация о назначении пенсии за выслугу лет лицами, замещавшим муниципальные должности и должности муниципальной службы в органах местного самоуправления Берсеневского сельского поселения Лямбирского муниципального района Республики Мордовия может быть получена посредством использования единой цифровой платформы в порядке и в объеме, установленном Правительством Российской Федерации, и в соответствии с форматами установленными оператором цифровой платформы.   </w:t>
      </w:r>
      <w:proofErr w:type="gramEnd"/>
    </w:p>
    <w:p w:rsidR="00A96D55" w:rsidRDefault="00A96D55" w:rsidP="00A96D5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2. Опубликовать настоящее решение в Информационном бюллетене Берсеневского сельского поселения Лямбирского муниципального района.</w:t>
      </w:r>
    </w:p>
    <w:p w:rsidR="00A96D55" w:rsidRDefault="00A96D55" w:rsidP="00A96D5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D55" w:rsidRDefault="00A96D55" w:rsidP="00A96D5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D55" w:rsidRDefault="00A96D55" w:rsidP="00A96D5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D55" w:rsidRDefault="00A96D55" w:rsidP="00A96D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A96D55" w:rsidRDefault="00A96D55" w:rsidP="00A96D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                                    Н.Н. Елисеева</w:t>
      </w:r>
    </w:p>
    <w:tbl>
      <w:tblPr>
        <w:tblW w:w="10490" w:type="dxa"/>
        <w:tblLook w:val="01E0" w:firstRow="1" w:lastRow="1" w:firstColumn="1" w:lastColumn="1" w:noHBand="0" w:noVBand="0"/>
      </w:tblPr>
      <w:tblGrid>
        <w:gridCol w:w="10490"/>
      </w:tblGrid>
      <w:tr w:rsidR="00A96D55" w:rsidTr="0092090E">
        <w:trPr>
          <w:trHeight w:val="2287"/>
        </w:trPr>
        <w:tc>
          <w:tcPr>
            <w:tcW w:w="10490" w:type="dxa"/>
          </w:tcPr>
          <w:p w:rsidR="00A96D55" w:rsidRDefault="00A96D55" w:rsidP="009209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96D55" w:rsidRDefault="00A96D55" w:rsidP="002C32E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96D55" w:rsidRDefault="00A96D55" w:rsidP="002C32E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96D55" w:rsidRDefault="00A96D55" w:rsidP="002C32E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96D55" w:rsidRDefault="00A96D55" w:rsidP="00A96D55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lastRenderedPageBreak/>
        <w:t>Совет депутатов Берсеневского СЕЛЬСКОГО ПОСЕЛЕНИЯ Лямбирского муниципального района</w:t>
      </w:r>
    </w:p>
    <w:p w:rsidR="00A96D55" w:rsidRDefault="00A96D55" w:rsidP="00A96D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96D55" w:rsidRDefault="00A96D55" w:rsidP="00A96D55">
      <w:pPr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A96D55" w:rsidRDefault="00A96D55" w:rsidP="00A96D55">
      <w:pPr>
        <w:ind w:firstLine="56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96D55" w:rsidRDefault="00A96D55" w:rsidP="00A96D55">
      <w:pPr>
        <w:rPr>
          <w:rFonts w:ascii="Times New Roman" w:hAnsi="Times New Roman" w:cs="Times New Roman"/>
          <w:b/>
          <w:sz w:val="28"/>
          <w:szCs w:val="28"/>
        </w:rPr>
      </w:pPr>
    </w:p>
    <w:p w:rsidR="00A96D55" w:rsidRDefault="00A96D55" w:rsidP="00A96D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«26» марта 2024 г.                                                                           №106</w:t>
      </w:r>
    </w:p>
    <w:p w:rsidR="00A96D55" w:rsidRDefault="00A96D55" w:rsidP="00A96D55">
      <w:pPr>
        <w:rPr>
          <w:rFonts w:ascii="Times New Roman" w:hAnsi="Times New Roman" w:cs="Times New Roman"/>
          <w:sz w:val="28"/>
          <w:szCs w:val="28"/>
        </w:rPr>
      </w:pPr>
    </w:p>
    <w:p w:rsidR="00A96D55" w:rsidRDefault="00A96D55" w:rsidP="00A96D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рассмотрения заявления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Черчимова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О.В., Кривоногова А.В., Лебедевой М.В., Лукьяновой Е.А.,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Видяскиной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М.А., Морозова Д.Н.</w:t>
      </w:r>
    </w:p>
    <w:p w:rsidR="00A96D55" w:rsidRDefault="00A96D55" w:rsidP="00A96D5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Федеральным законом 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Градостроительным кодексом РФ, Уставом Берсеневского сельского поселения, рассмотрев заявление </w:t>
      </w:r>
      <w:proofErr w:type="spellStart"/>
      <w:r w:rsidRPr="000525C1">
        <w:rPr>
          <w:rFonts w:ascii="Times New Roman" w:hAnsi="Times New Roman" w:cs="Times New Roman"/>
          <w:bCs/>
          <w:sz w:val="28"/>
          <w:szCs w:val="28"/>
        </w:rPr>
        <w:t>Черчимова</w:t>
      </w:r>
      <w:proofErr w:type="spellEnd"/>
      <w:r w:rsidRPr="000525C1">
        <w:rPr>
          <w:rFonts w:ascii="Times New Roman" w:hAnsi="Times New Roman" w:cs="Times New Roman"/>
          <w:bCs/>
          <w:sz w:val="28"/>
          <w:szCs w:val="28"/>
        </w:rPr>
        <w:t xml:space="preserve"> О.В., Кривоногова А.В., Лебедевой М.В., Лукьяновой Е.А., </w:t>
      </w:r>
      <w:proofErr w:type="spellStart"/>
      <w:r w:rsidRPr="000525C1">
        <w:rPr>
          <w:rFonts w:ascii="Times New Roman" w:hAnsi="Times New Roman" w:cs="Times New Roman"/>
          <w:bCs/>
          <w:sz w:val="28"/>
          <w:szCs w:val="28"/>
        </w:rPr>
        <w:t>Видяскиной</w:t>
      </w:r>
      <w:proofErr w:type="spellEnd"/>
      <w:r w:rsidRPr="000525C1">
        <w:rPr>
          <w:rFonts w:ascii="Times New Roman" w:hAnsi="Times New Roman" w:cs="Times New Roman"/>
          <w:bCs/>
          <w:sz w:val="28"/>
          <w:szCs w:val="28"/>
        </w:rPr>
        <w:t xml:space="preserve"> М.А., Морозова Д.Н.</w:t>
      </w:r>
      <w:r>
        <w:rPr>
          <w:rFonts w:ascii="Times New Roman" w:hAnsi="Times New Roman" w:cs="Times New Roman"/>
          <w:color w:val="000000"/>
          <w:sz w:val="28"/>
          <w:szCs w:val="28"/>
        </w:rPr>
        <w:t>, Совет депутатов РЕШИЛ:</w:t>
      </w:r>
    </w:p>
    <w:p w:rsidR="00A96D55" w:rsidRDefault="00A96D55" w:rsidP="00A96D55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план и Правила землепользования и застройки Берсеневского сельского поселения Лямбирского муниципального района утвержденный решением №56 от 27.01.2023г., оставить без изменений.  </w:t>
      </w:r>
    </w:p>
    <w:p w:rsidR="00A96D55" w:rsidRDefault="00A96D55" w:rsidP="00A96D55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Рекомендовать </w:t>
      </w:r>
      <w:proofErr w:type="spellStart"/>
      <w:r w:rsidRPr="000525C1">
        <w:rPr>
          <w:rFonts w:ascii="Times New Roman" w:hAnsi="Times New Roman" w:cs="Times New Roman"/>
          <w:bCs/>
          <w:sz w:val="28"/>
          <w:szCs w:val="28"/>
        </w:rPr>
        <w:t>Черчимову</w:t>
      </w:r>
      <w:proofErr w:type="spellEnd"/>
      <w:r w:rsidRPr="000525C1">
        <w:rPr>
          <w:rFonts w:ascii="Times New Roman" w:hAnsi="Times New Roman" w:cs="Times New Roman"/>
          <w:bCs/>
          <w:sz w:val="28"/>
          <w:szCs w:val="28"/>
        </w:rPr>
        <w:t xml:space="preserve"> О.В., Кривоногову А.В., Лебедевой М.В., Лукьяновой Е.А., </w:t>
      </w:r>
      <w:proofErr w:type="spellStart"/>
      <w:r w:rsidRPr="000525C1">
        <w:rPr>
          <w:rFonts w:ascii="Times New Roman" w:hAnsi="Times New Roman" w:cs="Times New Roman"/>
          <w:bCs/>
          <w:sz w:val="28"/>
          <w:szCs w:val="28"/>
        </w:rPr>
        <w:t>Видяскиной</w:t>
      </w:r>
      <w:proofErr w:type="spellEnd"/>
      <w:r w:rsidRPr="000525C1">
        <w:rPr>
          <w:rFonts w:ascii="Times New Roman" w:hAnsi="Times New Roman" w:cs="Times New Roman"/>
          <w:bCs/>
          <w:sz w:val="28"/>
          <w:szCs w:val="28"/>
        </w:rPr>
        <w:t xml:space="preserve"> М.А., Морозову Д.Н.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образовать СНТ. </w:t>
      </w:r>
    </w:p>
    <w:p w:rsidR="00A96D55" w:rsidRDefault="00A96D55" w:rsidP="00A96D5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3. Опубликовать настоящее решение в Информационном бюллетене Берсеневского сельского поселения.</w:t>
      </w:r>
    </w:p>
    <w:p w:rsidR="00A96D55" w:rsidRDefault="00A96D55" w:rsidP="00A96D55">
      <w:pPr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96D55" w:rsidRDefault="00A96D55" w:rsidP="00A96D55">
      <w:pPr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96D55" w:rsidRDefault="00A96D55" w:rsidP="00A96D5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Берсеневского </w:t>
      </w:r>
    </w:p>
    <w:p w:rsidR="00A96D55" w:rsidRDefault="00A96D55" w:rsidP="00A96D5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           Н.Н. Елисеева </w:t>
      </w:r>
    </w:p>
    <w:p w:rsidR="00A96D55" w:rsidRDefault="00A96D55" w:rsidP="00A96D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96D55" w:rsidRDefault="00A96D55" w:rsidP="00A96D55"/>
    <w:p w:rsidR="002C32EE" w:rsidRDefault="002C32EE" w:rsidP="002C32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2C32EE" w:rsidRDefault="002C32EE" w:rsidP="002C32E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C32EE" w:rsidRDefault="002C32EE" w:rsidP="002C32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32EE" w:rsidRDefault="002C32EE" w:rsidP="002C32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2C32EE" w:rsidRDefault="002C32EE" w:rsidP="002C32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32EE" w:rsidRDefault="002C32EE" w:rsidP="002C32EE">
      <w:pPr>
        <w:pStyle w:val="a3"/>
        <w:spacing w:line="360" w:lineRule="auto"/>
        <w:jc w:val="left"/>
        <w:rPr>
          <w:b w:val="0"/>
          <w:sz w:val="27"/>
          <w:szCs w:val="27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Берсеневская</w:t>
      </w:r>
      <w:proofErr w:type="spellEnd"/>
      <w:r>
        <w:rPr>
          <w:sz w:val="28"/>
          <w:szCs w:val="28"/>
        </w:rPr>
        <w:t xml:space="preserve"> сельская библиотека – 1экз.</w:t>
      </w:r>
    </w:p>
    <w:p w:rsidR="00735CB4" w:rsidRDefault="00735CB4"/>
    <w:p w:rsidR="00A96D55" w:rsidRDefault="00A96D55"/>
    <w:sectPr w:rsidR="00A96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7824"/>
    <w:multiLevelType w:val="hybridMultilevel"/>
    <w:tmpl w:val="006ED978"/>
    <w:lvl w:ilvl="0" w:tplc="8D5A31DC">
      <w:start w:val="1"/>
      <w:numFmt w:val="decimal"/>
      <w:lvlText w:val="%1."/>
      <w:lvlJc w:val="left"/>
      <w:pPr>
        <w:ind w:left="720" w:hanging="360"/>
      </w:pPr>
      <w:rPr>
        <w:rFonts w:ascii="Times New Roman" w:eastAsiaTheme="majorEastAsia" w:hAnsi="Times New Roman" w:cs="Times New Roman"/>
      </w:rPr>
    </w:lvl>
    <w:lvl w:ilvl="1" w:tplc="BB3A295E">
      <w:start w:val="1"/>
      <w:numFmt w:val="lowerLetter"/>
      <w:lvlText w:val="%2."/>
      <w:lvlJc w:val="left"/>
      <w:pPr>
        <w:ind w:left="1440" w:hanging="360"/>
      </w:pPr>
    </w:lvl>
    <w:lvl w:ilvl="2" w:tplc="3F40D0DA">
      <w:start w:val="1"/>
      <w:numFmt w:val="lowerRoman"/>
      <w:lvlText w:val="%3."/>
      <w:lvlJc w:val="right"/>
      <w:pPr>
        <w:ind w:left="2160" w:hanging="360"/>
      </w:pPr>
    </w:lvl>
    <w:lvl w:ilvl="3" w:tplc="F9501488">
      <w:start w:val="1"/>
      <w:numFmt w:val="decimal"/>
      <w:lvlText w:val="%4."/>
      <w:lvlJc w:val="left"/>
      <w:pPr>
        <w:ind w:left="2880" w:hanging="360"/>
      </w:pPr>
    </w:lvl>
    <w:lvl w:ilvl="4" w:tplc="EC80A300">
      <w:start w:val="1"/>
      <w:numFmt w:val="lowerLetter"/>
      <w:lvlText w:val="%5."/>
      <w:lvlJc w:val="left"/>
      <w:pPr>
        <w:ind w:left="3600" w:hanging="360"/>
      </w:pPr>
    </w:lvl>
    <w:lvl w:ilvl="5" w:tplc="B1581BC6">
      <w:start w:val="1"/>
      <w:numFmt w:val="lowerRoman"/>
      <w:lvlText w:val="%6."/>
      <w:lvlJc w:val="right"/>
      <w:pPr>
        <w:ind w:left="4320" w:hanging="360"/>
      </w:pPr>
    </w:lvl>
    <w:lvl w:ilvl="6" w:tplc="E5D6D98E">
      <w:start w:val="1"/>
      <w:numFmt w:val="decimal"/>
      <w:lvlText w:val="%7."/>
      <w:lvlJc w:val="left"/>
      <w:pPr>
        <w:ind w:left="5040" w:hanging="360"/>
      </w:pPr>
    </w:lvl>
    <w:lvl w:ilvl="7" w:tplc="AD96CA90">
      <w:start w:val="1"/>
      <w:numFmt w:val="lowerLetter"/>
      <w:lvlText w:val="%8."/>
      <w:lvlJc w:val="left"/>
      <w:pPr>
        <w:ind w:left="5760" w:hanging="360"/>
      </w:pPr>
    </w:lvl>
    <w:lvl w:ilvl="8" w:tplc="AE86E530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2E2E62F5"/>
    <w:multiLevelType w:val="hybridMultilevel"/>
    <w:tmpl w:val="F9B09A46"/>
    <w:lvl w:ilvl="0" w:tplc="8A28BEA2">
      <w:start w:val="1"/>
      <w:numFmt w:val="decimal"/>
      <w:lvlText w:val="%1."/>
      <w:lvlJc w:val="left"/>
      <w:pPr>
        <w:ind w:left="720" w:hanging="360"/>
      </w:pPr>
      <w:rPr>
        <w:rFonts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B46A89"/>
    <w:multiLevelType w:val="hybridMultilevel"/>
    <w:tmpl w:val="A382307C"/>
    <w:lvl w:ilvl="0" w:tplc="FEB896C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B81ED8"/>
    <w:multiLevelType w:val="hybridMultilevel"/>
    <w:tmpl w:val="D284B432"/>
    <w:lvl w:ilvl="0" w:tplc="8D2AEAC2">
      <w:start w:val="1"/>
      <w:numFmt w:val="decimal"/>
      <w:lvlText w:val="%1."/>
      <w:lvlJc w:val="left"/>
      <w:pPr>
        <w:ind w:left="720" w:hanging="360"/>
      </w:pPr>
    </w:lvl>
    <w:lvl w:ilvl="1" w:tplc="BA48ED16">
      <w:start w:val="1"/>
      <w:numFmt w:val="lowerLetter"/>
      <w:lvlText w:val="%2."/>
      <w:lvlJc w:val="left"/>
      <w:pPr>
        <w:ind w:left="1440" w:hanging="360"/>
      </w:pPr>
    </w:lvl>
    <w:lvl w:ilvl="2" w:tplc="EAC8AF3A">
      <w:start w:val="1"/>
      <w:numFmt w:val="lowerRoman"/>
      <w:lvlText w:val="%3."/>
      <w:lvlJc w:val="right"/>
      <w:pPr>
        <w:ind w:left="2160" w:hanging="360"/>
      </w:pPr>
    </w:lvl>
    <w:lvl w:ilvl="3" w:tplc="EC843700">
      <w:start w:val="1"/>
      <w:numFmt w:val="decimal"/>
      <w:lvlText w:val="%4."/>
      <w:lvlJc w:val="left"/>
      <w:pPr>
        <w:ind w:left="2880" w:hanging="360"/>
      </w:pPr>
    </w:lvl>
    <w:lvl w:ilvl="4" w:tplc="61CAF5DA">
      <w:start w:val="1"/>
      <w:numFmt w:val="lowerLetter"/>
      <w:lvlText w:val="%5."/>
      <w:lvlJc w:val="left"/>
      <w:pPr>
        <w:ind w:left="3600" w:hanging="360"/>
      </w:pPr>
    </w:lvl>
    <w:lvl w:ilvl="5" w:tplc="6EA42A20">
      <w:start w:val="1"/>
      <w:numFmt w:val="lowerRoman"/>
      <w:lvlText w:val="%6."/>
      <w:lvlJc w:val="right"/>
      <w:pPr>
        <w:ind w:left="4320" w:hanging="360"/>
      </w:pPr>
    </w:lvl>
    <w:lvl w:ilvl="6" w:tplc="52340C46">
      <w:start w:val="1"/>
      <w:numFmt w:val="decimal"/>
      <w:lvlText w:val="%7."/>
      <w:lvlJc w:val="left"/>
      <w:pPr>
        <w:ind w:left="5040" w:hanging="360"/>
      </w:pPr>
    </w:lvl>
    <w:lvl w:ilvl="7" w:tplc="49106618">
      <w:start w:val="1"/>
      <w:numFmt w:val="lowerLetter"/>
      <w:lvlText w:val="%8."/>
      <w:lvlJc w:val="left"/>
      <w:pPr>
        <w:ind w:left="5760" w:hanging="360"/>
      </w:pPr>
    </w:lvl>
    <w:lvl w:ilvl="8" w:tplc="FF7E4C32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6ED"/>
    <w:rsid w:val="000846ED"/>
    <w:rsid w:val="002C32EE"/>
    <w:rsid w:val="00735CB4"/>
    <w:rsid w:val="00A9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2E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A96D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2C32E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2C32E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2C32EE"/>
    <w:pPr>
      <w:ind w:left="720"/>
      <w:contextualSpacing/>
    </w:pPr>
    <w:rPr>
      <w:rFonts w:eastAsiaTheme="minorHAnsi"/>
      <w:lang w:eastAsia="en-US"/>
    </w:rPr>
  </w:style>
  <w:style w:type="character" w:customStyle="1" w:styleId="2">
    <w:name w:val="Основной текст (2)_"/>
    <w:link w:val="20"/>
    <w:locked/>
    <w:rsid w:val="002C32EE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C32EE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b/>
      <w:bCs/>
      <w:spacing w:val="6"/>
      <w:lang w:eastAsia="en-US"/>
    </w:rPr>
  </w:style>
  <w:style w:type="character" w:customStyle="1" w:styleId="10">
    <w:name w:val="Заголовок 1 Знак"/>
    <w:basedOn w:val="a0"/>
    <w:link w:val="1"/>
    <w:rsid w:val="00A96D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A96D55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2E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A96D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2C32E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2C32E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2C32EE"/>
    <w:pPr>
      <w:ind w:left="720"/>
      <w:contextualSpacing/>
    </w:pPr>
    <w:rPr>
      <w:rFonts w:eastAsiaTheme="minorHAnsi"/>
      <w:lang w:eastAsia="en-US"/>
    </w:rPr>
  </w:style>
  <w:style w:type="character" w:customStyle="1" w:styleId="2">
    <w:name w:val="Основной текст (2)_"/>
    <w:link w:val="20"/>
    <w:locked/>
    <w:rsid w:val="002C32EE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C32EE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b/>
      <w:bCs/>
      <w:spacing w:val="6"/>
      <w:lang w:eastAsia="en-US"/>
    </w:rPr>
  </w:style>
  <w:style w:type="character" w:customStyle="1" w:styleId="10">
    <w:name w:val="Заголовок 1 Знак"/>
    <w:basedOn w:val="a0"/>
    <w:link w:val="1"/>
    <w:rsid w:val="00A96D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A96D55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1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2024-04-02T06:03:00Z</dcterms:created>
  <dcterms:modified xsi:type="dcterms:W3CDTF">2024-04-18T06:24:00Z</dcterms:modified>
</cp:coreProperties>
</file>