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6D30" w:rsidRDefault="00766D30" w:rsidP="00766D30">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766D30" w:rsidRDefault="00766D30" w:rsidP="00766D30">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766D30" w:rsidRDefault="00766D30" w:rsidP="00766D30">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766D30" w:rsidRDefault="00766D30" w:rsidP="00766D30">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766D30" w:rsidRDefault="00766D30" w:rsidP="00766D30">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766D30" w:rsidRDefault="00766D30" w:rsidP="00766D30">
      <w:pPr>
        <w:pBdr>
          <w:top w:val="thinThickThinSmallGap" w:sz="24" w:space="1" w:color="auto"/>
          <w:left w:val="thinThickThinSmallGap" w:sz="24" w:space="4" w:color="auto"/>
          <w:bottom w:val="thinThickThinSmallGap" w:sz="24" w:space="1" w:color="auto"/>
          <w:right w:val="thinThickThinSmallGap" w:sz="24" w:space="4" w:color="auto"/>
        </w:pBdr>
        <w:rPr>
          <w:rFonts w:ascii="Times New Roman" w:hAnsi="Times New Roman" w:cs="Times New Roman"/>
          <w:b/>
          <w:sz w:val="28"/>
          <w:szCs w:val="28"/>
        </w:rPr>
      </w:pPr>
      <w:r>
        <w:rPr>
          <w:b/>
          <w:sz w:val="28"/>
          <w:szCs w:val="28"/>
        </w:rPr>
        <w:t xml:space="preserve">       </w:t>
      </w:r>
    </w:p>
    <w:p w:rsidR="00766D30" w:rsidRDefault="00766D30" w:rsidP="00766D30">
      <w:pP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hAnsi="Times New Roman" w:cs="Times New Roman"/>
          <w:b/>
          <w:sz w:val="28"/>
          <w:szCs w:val="28"/>
        </w:rPr>
      </w:pPr>
      <w:r>
        <w:rPr>
          <w:rFonts w:ascii="Times New Roman" w:hAnsi="Times New Roman" w:cs="Times New Roman"/>
          <w:b/>
          <w:sz w:val="28"/>
          <w:szCs w:val="28"/>
        </w:rPr>
        <w:t>ИНФОРМАЦИОННЫЙ БЮЛЛЕТЕНЬ</w:t>
      </w:r>
    </w:p>
    <w:p w:rsidR="00766D30" w:rsidRDefault="00766D30" w:rsidP="00766D30">
      <w:pP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hAnsi="Times New Roman" w:cs="Times New Roman"/>
          <w:b/>
          <w:sz w:val="28"/>
          <w:szCs w:val="28"/>
        </w:rPr>
      </w:pPr>
      <w:r>
        <w:rPr>
          <w:rFonts w:ascii="Times New Roman" w:hAnsi="Times New Roman" w:cs="Times New Roman"/>
          <w:b/>
          <w:sz w:val="28"/>
          <w:szCs w:val="28"/>
        </w:rPr>
        <w:t>Берсеневского сельского поселения</w:t>
      </w:r>
    </w:p>
    <w:p w:rsidR="00766D30" w:rsidRDefault="00766D30" w:rsidP="00766D30">
      <w:pP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hAnsi="Times New Roman" w:cs="Times New Roman"/>
          <w:b/>
          <w:sz w:val="28"/>
          <w:szCs w:val="28"/>
        </w:rPr>
      </w:pPr>
      <w:r>
        <w:rPr>
          <w:rFonts w:ascii="Times New Roman" w:hAnsi="Times New Roman" w:cs="Times New Roman"/>
          <w:b/>
          <w:sz w:val="28"/>
          <w:szCs w:val="28"/>
        </w:rPr>
        <w:t xml:space="preserve">Лямбирского муниципального района </w:t>
      </w:r>
    </w:p>
    <w:p w:rsidR="00766D30" w:rsidRDefault="00766D30" w:rsidP="00766D30">
      <w:pP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hAnsi="Times New Roman" w:cs="Times New Roman"/>
          <w:b/>
          <w:sz w:val="28"/>
          <w:szCs w:val="28"/>
        </w:rPr>
      </w:pPr>
      <w:r>
        <w:rPr>
          <w:rFonts w:ascii="Times New Roman" w:hAnsi="Times New Roman" w:cs="Times New Roman"/>
          <w:b/>
          <w:sz w:val="28"/>
          <w:szCs w:val="28"/>
        </w:rPr>
        <w:t>Республики Мордовия</w:t>
      </w:r>
    </w:p>
    <w:p w:rsidR="00766D30" w:rsidRDefault="00766D30" w:rsidP="00766D30">
      <w:pPr>
        <w:pBdr>
          <w:top w:val="thinThickThinSmallGap" w:sz="24" w:space="1" w:color="auto"/>
          <w:left w:val="thinThickThinSmallGap" w:sz="24" w:space="4" w:color="auto"/>
          <w:bottom w:val="thinThickThinSmallGap" w:sz="24" w:space="1" w:color="auto"/>
          <w:right w:val="thinThickThinSmallGap" w:sz="24" w:space="4" w:color="auto"/>
        </w:pBdr>
        <w:rPr>
          <w:rFonts w:ascii="Times New Roman" w:hAnsi="Times New Roman" w:cs="Times New Roman"/>
          <w:sz w:val="28"/>
          <w:szCs w:val="28"/>
        </w:rPr>
      </w:pPr>
    </w:p>
    <w:p w:rsidR="00766D30" w:rsidRDefault="00766D30" w:rsidP="00766D30">
      <w:pPr>
        <w:pBdr>
          <w:top w:val="thinThickThinSmallGap" w:sz="24" w:space="1" w:color="auto"/>
          <w:left w:val="thinThickThinSmallGap" w:sz="24" w:space="4" w:color="auto"/>
          <w:bottom w:val="thinThickThinSmallGap" w:sz="24" w:space="1" w:color="auto"/>
          <w:right w:val="thinThickThinSmallGap" w:sz="24" w:space="4" w:color="auto"/>
        </w:pBdr>
        <w:rPr>
          <w:rFonts w:ascii="Times New Roman" w:hAnsi="Times New Roman" w:cs="Times New Roman"/>
          <w:sz w:val="28"/>
          <w:szCs w:val="28"/>
        </w:rPr>
      </w:pPr>
    </w:p>
    <w:p w:rsidR="00766D30" w:rsidRDefault="00766D30" w:rsidP="00766D30">
      <w:pPr>
        <w:pBdr>
          <w:top w:val="thinThickThinSmallGap" w:sz="24" w:space="1" w:color="auto"/>
          <w:left w:val="thinThickThinSmallGap" w:sz="24" w:space="4" w:color="auto"/>
          <w:bottom w:val="thinThickThinSmallGap" w:sz="24" w:space="1" w:color="auto"/>
          <w:right w:val="thinThickThinSmallGap" w:sz="24" w:space="4" w:color="auto"/>
        </w:pBdr>
        <w:rPr>
          <w:rFonts w:ascii="Times New Roman" w:hAnsi="Times New Roman" w:cs="Times New Roman"/>
          <w:sz w:val="28"/>
          <w:szCs w:val="28"/>
        </w:rPr>
      </w:pPr>
      <w:r>
        <w:rPr>
          <w:rFonts w:ascii="Times New Roman" w:hAnsi="Times New Roman" w:cs="Times New Roman"/>
          <w:sz w:val="28"/>
          <w:szCs w:val="28"/>
        </w:rPr>
        <w:t xml:space="preserve">   </w:t>
      </w:r>
    </w:p>
    <w:p w:rsidR="00766D30" w:rsidRDefault="00766D30" w:rsidP="00766D30">
      <w:pP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hAnsi="Times New Roman" w:cs="Times New Roman"/>
          <w:b/>
          <w:sz w:val="28"/>
          <w:szCs w:val="28"/>
        </w:rPr>
      </w:pPr>
      <w:r>
        <w:rPr>
          <w:rFonts w:ascii="Times New Roman" w:hAnsi="Times New Roman" w:cs="Times New Roman"/>
          <w:b/>
          <w:sz w:val="28"/>
          <w:szCs w:val="28"/>
        </w:rPr>
        <w:t>01 апреля 2024 года                                                                 № 11</w:t>
      </w:r>
    </w:p>
    <w:p w:rsidR="00766D30" w:rsidRDefault="00766D30" w:rsidP="00766D30">
      <w:pPr>
        <w:pBdr>
          <w:top w:val="thinThickThinSmallGap" w:sz="24" w:space="1" w:color="auto"/>
          <w:left w:val="thinThickThinSmallGap" w:sz="24" w:space="4" w:color="auto"/>
          <w:bottom w:val="thinThickThinSmallGap" w:sz="24" w:space="1" w:color="auto"/>
          <w:right w:val="thinThickThinSmallGap" w:sz="24" w:space="4" w:color="auto"/>
        </w:pBdr>
        <w:rPr>
          <w:rFonts w:ascii="Times New Roman" w:hAnsi="Times New Roman" w:cs="Times New Roman"/>
          <w:b/>
          <w:sz w:val="28"/>
          <w:szCs w:val="28"/>
        </w:rPr>
      </w:pPr>
    </w:p>
    <w:p w:rsidR="00766D30" w:rsidRDefault="00766D30" w:rsidP="00766D30">
      <w:pPr>
        <w:pBdr>
          <w:top w:val="thinThickThinSmallGap" w:sz="24" w:space="1" w:color="auto"/>
          <w:left w:val="thinThickThinSmallGap" w:sz="24" w:space="4" w:color="auto"/>
          <w:bottom w:val="thinThickThinSmallGap" w:sz="24" w:space="1" w:color="auto"/>
          <w:right w:val="thinThickThinSmallGap" w:sz="24" w:space="4" w:color="auto"/>
        </w:pBdr>
        <w:rPr>
          <w:rFonts w:ascii="Times New Roman" w:hAnsi="Times New Roman" w:cs="Times New Roman"/>
          <w:b/>
          <w:sz w:val="28"/>
          <w:szCs w:val="28"/>
        </w:rPr>
      </w:pPr>
    </w:p>
    <w:p w:rsidR="00766D30" w:rsidRDefault="00766D30" w:rsidP="00766D30">
      <w:pPr>
        <w:pBdr>
          <w:top w:val="thinThickThinSmallGap" w:sz="24" w:space="1" w:color="auto"/>
          <w:left w:val="thinThickThinSmallGap" w:sz="24" w:space="4" w:color="auto"/>
          <w:bottom w:val="thinThickThinSmallGap" w:sz="24" w:space="1" w:color="auto"/>
          <w:right w:val="thinThickThinSmallGap" w:sz="24" w:space="4" w:color="auto"/>
        </w:pBdr>
        <w:rPr>
          <w:rFonts w:ascii="Times New Roman" w:hAnsi="Times New Roman" w:cs="Times New Roman"/>
          <w:b/>
          <w:sz w:val="28"/>
          <w:szCs w:val="28"/>
        </w:rPr>
      </w:pPr>
    </w:p>
    <w:p w:rsidR="00766D30" w:rsidRDefault="00766D30" w:rsidP="00766D30">
      <w:pPr>
        <w:pBdr>
          <w:top w:val="thinThickThinSmallGap" w:sz="24" w:space="1" w:color="auto"/>
          <w:left w:val="thinThickThinSmallGap" w:sz="24" w:space="4" w:color="auto"/>
          <w:bottom w:val="thinThickThinSmallGap" w:sz="24" w:space="1" w:color="auto"/>
          <w:right w:val="thinThickThinSmallGap" w:sz="24" w:space="4" w:color="auto"/>
        </w:pBdr>
        <w:rPr>
          <w:rFonts w:ascii="Times New Roman" w:hAnsi="Times New Roman" w:cs="Times New Roman"/>
          <w:b/>
          <w:sz w:val="28"/>
          <w:szCs w:val="28"/>
        </w:rPr>
      </w:pPr>
    </w:p>
    <w:p w:rsidR="00766D30" w:rsidRDefault="00766D30" w:rsidP="00766D30">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766D30" w:rsidRDefault="00766D30" w:rsidP="00766D30">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766D30" w:rsidRDefault="00766D30" w:rsidP="00766D30">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766D30" w:rsidRDefault="00766D30" w:rsidP="00766D30">
      <w:pPr>
        <w:jc w:val="center"/>
        <w:rPr>
          <w:sz w:val="28"/>
          <w:szCs w:val="28"/>
        </w:rPr>
      </w:pPr>
    </w:p>
    <w:p w:rsidR="00766D30" w:rsidRDefault="00766D30" w:rsidP="00766D30">
      <w:pPr>
        <w:jc w:val="center"/>
        <w:rPr>
          <w:sz w:val="28"/>
          <w:szCs w:val="28"/>
        </w:rPr>
      </w:pPr>
    </w:p>
    <w:p w:rsidR="00766D30" w:rsidRDefault="00766D30" w:rsidP="00766D30">
      <w:pPr>
        <w:jc w:val="center"/>
        <w:rPr>
          <w:sz w:val="28"/>
          <w:szCs w:val="28"/>
        </w:rPr>
      </w:pPr>
    </w:p>
    <w:p w:rsidR="00766D30" w:rsidRDefault="00766D30" w:rsidP="00766D30">
      <w:pPr>
        <w:jc w:val="center"/>
        <w:rPr>
          <w:sz w:val="28"/>
          <w:szCs w:val="28"/>
        </w:rPr>
      </w:pPr>
    </w:p>
    <w:p w:rsidR="00766D30" w:rsidRDefault="00766D30" w:rsidP="00766D30">
      <w:pPr>
        <w:jc w:val="center"/>
        <w:rPr>
          <w:sz w:val="28"/>
          <w:szCs w:val="28"/>
        </w:rPr>
      </w:pPr>
    </w:p>
    <w:p w:rsidR="00766D30" w:rsidRDefault="00766D30" w:rsidP="00766D30">
      <w:pPr>
        <w:jc w:val="center"/>
        <w:rPr>
          <w:sz w:val="28"/>
          <w:szCs w:val="28"/>
        </w:rPr>
      </w:pPr>
    </w:p>
    <w:p w:rsidR="00766D30" w:rsidRDefault="00766D30" w:rsidP="00766D30">
      <w:pPr>
        <w:jc w:val="center"/>
        <w:rPr>
          <w:rFonts w:ascii="Times New Roman" w:hAnsi="Times New Roman" w:cs="Times New Roman"/>
          <w:sz w:val="28"/>
          <w:szCs w:val="28"/>
        </w:rPr>
      </w:pPr>
      <w:r>
        <w:rPr>
          <w:rFonts w:ascii="Times New Roman" w:hAnsi="Times New Roman" w:cs="Times New Roman"/>
          <w:sz w:val="28"/>
          <w:szCs w:val="28"/>
        </w:rPr>
        <w:t>Информационный бюллетень</w:t>
      </w:r>
    </w:p>
    <w:p w:rsidR="00766D30" w:rsidRDefault="00766D30" w:rsidP="00766D30">
      <w:pPr>
        <w:jc w:val="center"/>
        <w:rPr>
          <w:rFonts w:ascii="Times New Roman" w:hAnsi="Times New Roman" w:cs="Times New Roman"/>
          <w:sz w:val="28"/>
          <w:szCs w:val="28"/>
        </w:rPr>
      </w:pPr>
      <w:r>
        <w:rPr>
          <w:rFonts w:ascii="Times New Roman" w:hAnsi="Times New Roman" w:cs="Times New Roman"/>
          <w:sz w:val="28"/>
          <w:szCs w:val="28"/>
        </w:rPr>
        <w:t>Берсеневского сельского поселения</w:t>
      </w:r>
    </w:p>
    <w:p w:rsidR="00766D30" w:rsidRDefault="00766D30" w:rsidP="00766D30">
      <w:pPr>
        <w:jc w:val="center"/>
        <w:rPr>
          <w:rFonts w:ascii="Times New Roman" w:hAnsi="Times New Roman" w:cs="Times New Roman"/>
          <w:sz w:val="28"/>
          <w:szCs w:val="28"/>
        </w:rPr>
      </w:pPr>
      <w:r>
        <w:rPr>
          <w:rFonts w:ascii="Times New Roman" w:hAnsi="Times New Roman" w:cs="Times New Roman"/>
          <w:sz w:val="28"/>
          <w:szCs w:val="28"/>
        </w:rPr>
        <w:t>Лямбирского муниципального района</w:t>
      </w:r>
    </w:p>
    <w:p w:rsidR="00766D30" w:rsidRDefault="00766D30" w:rsidP="00766D30">
      <w:pPr>
        <w:jc w:val="center"/>
        <w:rPr>
          <w:rFonts w:ascii="Times New Roman" w:hAnsi="Times New Roman" w:cs="Times New Roman"/>
          <w:sz w:val="28"/>
          <w:szCs w:val="28"/>
        </w:rPr>
      </w:pPr>
      <w:r>
        <w:rPr>
          <w:rFonts w:ascii="Times New Roman" w:hAnsi="Times New Roman" w:cs="Times New Roman"/>
          <w:sz w:val="28"/>
          <w:szCs w:val="28"/>
        </w:rPr>
        <w:t>Республики Мордовия</w:t>
      </w:r>
    </w:p>
    <w:p w:rsidR="00766D30" w:rsidRDefault="00766D30" w:rsidP="00766D30">
      <w:pPr>
        <w:jc w:val="center"/>
        <w:rPr>
          <w:rFonts w:ascii="Times New Roman" w:hAnsi="Times New Roman" w:cs="Times New Roman"/>
          <w:sz w:val="28"/>
          <w:szCs w:val="28"/>
        </w:rPr>
      </w:pPr>
    </w:p>
    <w:p w:rsidR="00766D30" w:rsidRDefault="00766D30" w:rsidP="00766D30">
      <w:pPr>
        <w:rPr>
          <w:rFonts w:ascii="Times New Roman" w:hAnsi="Times New Roman" w:cs="Times New Roman"/>
          <w:sz w:val="28"/>
          <w:szCs w:val="28"/>
        </w:rPr>
      </w:pPr>
      <w:r>
        <w:rPr>
          <w:rFonts w:ascii="Times New Roman" w:hAnsi="Times New Roman" w:cs="Times New Roman"/>
          <w:sz w:val="28"/>
          <w:szCs w:val="28"/>
        </w:rPr>
        <w:t>Является официальным печатным</w:t>
      </w:r>
    </w:p>
    <w:p w:rsidR="00766D30" w:rsidRDefault="00766D30" w:rsidP="00766D30">
      <w:pPr>
        <w:rPr>
          <w:rFonts w:ascii="Times New Roman" w:hAnsi="Times New Roman" w:cs="Times New Roman"/>
          <w:sz w:val="28"/>
          <w:szCs w:val="28"/>
        </w:rPr>
      </w:pPr>
      <w:r>
        <w:rPr>
          <w:rFonts w:ascii="Times New Roman" w:hAnsi="Times New Roman" w:cs="Times New Roman"/>
          <w:sz w:val="28"/>
          <w:szCs w:val="28"/>
        </w:rPr>
        <w:t>изданием Берсеневского сельского поселения</w:t>
      </w:r>
    </w:p>
    <w:p w:rsidR="00766D30" w:rsidRDefault="00766D30" w:rsidP="00766D30">
      <w:pPr>
        <w:rPr>
          <w:rFonts w:ascii="Times New Roman" w:hAnsi="Times New Roman" w:cs="Times New Roman"/>
          <w:sz w:val="28"/>
          <w:szCs w:val="28"/>
        </w:rPr>
      </w:pPr>
      <w:r>
        <w:rPr>
          <w:rFonts w:ascii="Times New Roman" w:hAnsi="Times New Roman" w:cs="Times New Roman"/>
          <w:sz w:val="28"/>
          <w:szCs w:val="28"/>
        </w:rPr>
        <w:t xml:space="preserve">Лямбирского муниципального района РМ. </w:t>
      </w:r>
    </w:p>
    <w:p w:rsidR="00766D30" w:rsidRDefault="00766D30" w:rsidP="00766D30">
      <w:pPr>
        <w:rPr>
          <w:rFonts w:ascii="Times New Roman" w:hAnsi="Times New Roman" w:cs="Times New Roman"/>
          <w:sz w:val="28"/>
          <w:szCs w:val="28"/>
        </w:rPr>
      </w:pPr>
      <w:proofErr w:type="gramStart"/>
      <w:r>
        <w:rPr>
          <w:rFonts w:ascii="Times New Roman" w:hAnsi="Times New Roman" w:cs="Times New Roman"/>
          <w:sz w:val="28"/>
          <w:szCs w:val="28"/>
        </w:rPr>
        <w:t>Основан</w:t>
      </w:r>
      <w:proofErr w:type="gramEnd"/>
      <w:r>
        <w:rPr>
          <w:rFonts w:ascii="Times New Roman" w:hAnsi="Times New Roman" w:cs="Times New Roman"/>
          <w:sz w:val="28"/>
          <w:szCs w:val="28"/>
        </w:rPr>
        <w:t xml:space="preserve"> в ноябре 2005 года.</w:t>
      </w:r>
    </w:p>
    <w:p w:rsidR="00766D30" w:rsidRDefault="00766D30" w:rsidP="00766D30">
      <w:pPr>
        <w:rPr>
          <w:rFonts w:ascii="Times New Roman" w:hAnsi="Times New Roman" w:cs="Times New Roman"/>
          <w:sz w:val="28"/>
          <w:szCs w:val="28"/>
        </w:rPr>
      </w:pPr>
    </w:p>
    <w:p w:rsidR="00766D30" w:rsidRDefault="00766D30" w:rsidP="00766D30">
      <w:pPr>
        <w:jc w:val="center"/>
        <w:rPr>
          <w:rFonts w:ascii="Times New Roman" w:hAnsi="Times New Roman" w:cs="Times New Roman"/>
          <w:sz w:val="28"/>
          <w:szCs w:val="28"/>
        </w:rPr>
      </w:pPr>
      <w:r>
        <w:rPr>
          <w:rFonts w:ascii="Times New Roman" w:hAnsi="Times New Roman" w:cs="Times New Roman"/>
          <w:b/>
          <w:sz w:val="28"/>
          <w:szCs w:val="28"/>
        </w:rPr>
        <w:t xml:space="preserve">С О Д Е </w:t>
      </w:r>
      <w:proofErr w:type="gramStart"/>
      <w:r>
        <w:rPr>
          <w:rFonts w:ascii="Times New Roman" w:hAnsi="Times New Roman" w:cs="Times New Roman"/>
          <w:b/>
          <w:sz w:val="28"/>
          <w:szCs w:val="28"/>
        </w:rPr>
        <w:t>Р</w:t>
      </w:r>
      <w:proofErr w:type="gramEnd"/>
      <w:r>
        <w:rPr>
          <w:rFonts w:ascii="Times New Roman" w:hAnsi="Times New Roman" w:cs="Times New Roman"/>
          <w:b/>
          <w:sz w:val="28"/>
          <w:szCs w:val="28"/>
        </w:rPr>
        <w:t xml:space="preserve"> Ж А Н И Е:</w:t>
      </w:r>
    </w:p>
    <w:p w:rsidR="00766D30" w:rsidRDefault="00766D30" w:rsidP="00766D30">
      <w:pPr>
        <w:rPr>
          <w:sz w:val="28"/>
          <w:szCs w:val="28"/>
        </w:rPr>
      </w:pPr>
      <w:r>
        <w:rPr>
          <w:sz w:val="28"/>
          <w:szCs w:val="28"/>
        </w:rPr>
        <w:t xml:space="preserve"> Решение Совета депутатов </w:t>
      </w:r>
      <w:r>
        <w:rPr>
          <w:bCs/>
          <w:sz w:val="28"/>
          <w:szCs w:val="26"/>
        </w:rPr>
        <w:t>Берсеневского</w:t>
      </w:r>
      <w:r>
        <w:rPr>
          <w:sz w:val="28"/>
          <w:szCs w:val="28"/>
        </w:rPr>
        <w:t xml:space="preserve"> сельского поселения «О внесении изменений  в Устав </w:t>
      </w:r>
      <w:r>
        <w:rPr>
          <w:bCs/>
          <w:sz w:val="28"/>
          <w:szCs w:val="26"/>
        </w:rPr>
        <w:t>Берсеневского</w:t>
      </w:r>
      <w:r>
        <w:rPr>
          <w:sz w:val="28"/>
          <w:szCs w:val="28"/>
        </w:rPr>
        <w:t xml:space="preserve">  сельского поселения Лямбирского муниципального района Республики Мордовия» от 14.02.2024г. №87</w:t>
      </w:r>
    </w:p>
    <w:p w:rsidR="00766D30" w:rsidRDefault="00766D30" w:rsidP="00766D30">
      <w:pPr>
        <w:rPr>
          <w:sz w:val="28"/>
          <w:szCs w:val="28"/>
        </w:rPr>
      </w:pPr>
    </w:p>
    <w:p w:rsidR="00766D30" w:rsidRDefault="00766D30" w:rsidP="00766D30">
      <w:pPr>
        <w:rPr>
          <w:sz w:val="28"/>
          <w:szCs w:val="28"/>
        </w:rPr>
      </w:pPr>
    </w:p>
    <w:p w:rsidR="00766D30" w:rsidRDefault="00766D30" w:rsidP="00766D30">
      <w:pPr>
        <w:rPr>
          <w:sz w:val="28"/>
          <w:szCs w:val="28"/>
        </w:rPr>
      </w:pPr>
    </w:p>
    <w:p w:rsidR="00766D30" w:rsidRDefault="00766D30" w:rsidP="00766D30">
      <w:pPr>
        <w:rPr>
          <w:sz w:val="28"/>
          <w:szCs w:val="28"/>
        </w:rPr>
      </w:pPr>
    </w:p>
    <w:p w:rsidR="00766D30" w:rsidRDefault="00766D30" w:rsidP="00766D30">
      <w:pPr>
        <w:rPr>
          <w:sz w:val="28"/>
          <w:szCs w:val="28"/>
        </w:rPr>
      </w:pPr>
    </w:p>
    <w:p w:rsidR="00766D30" w:rsidRDefault="00766D30" w:rsidP="00766D30">
      <w:pPr>
        <w:rPr>
          <w:sz w:val="28"/>
          <w:szCs w:val="28"/>
        </w:rPr>
      </w:pPr>
    </w:p>
    <w:p w:rsidR="00766D30" w:rsidRDefault="00766D30" w:rsidP="00766D30">
      <w:pPr>
        <w:rPr>
          <w:sz w:val="28"/>
          <w:szCs w:val="28"/>
        </w:rPr>
      </w:pPr>
    </w:p>
    <w:p w:rsidR="00766D30" w:rsidRDefault="00766D30" w:rsidP="00766D30">
      <w:pPr>
        <w:rPr>
          <w:sz w:val="28"/>
          <w:szCs w:val="28"/>
        </w:rPr>
      </w:pPr>
    </w:p>
    <w:p w:rsidR="00766D30" w:rsidRDefault="00766D30" w:rsidP="00766D30">
      <w:pPr>
        <w:rPr>
          <w:sz w:val="28"/>
          <w:szCs w:val="28"/>
        </w:rPr>
      </w:pPr>
    </w:p>
    <w:p w:rsidR="00766D30" w:rsidRDefault="00766D30" w:rsidP="00766D30">
      <w:pPr>
        <w:rPr>
          <w:sz w:val="28"/>
          <w:szCs w:val="28"/>
        </w:rPr>
      </w:pPr>
    </w:p>
    <w:p w:rsidR="00D938DF" w:rsidRDefault="00D938DF" w:rsidP="00D938DF">
      <w:pPr>
        <w:ind w:firstLine="540"/>
        <w:jc w:val="center"/>
        <w:rPr>
          <w:rFonts w:hint="default"/>
        </w:rPr>
      </w:pPr>
      <w:r>
        <w:rPr>
          <w:rFonts w:ascii="Times New Roman" w:hAnsi="Times New Roman" w:cs="Times New Roman" w:hint="default"/>
          <w:b/>
          <w:sz w:val="28"/>
          <w:szCs w:val="28"/>
        </w:rPr>
        <w:lastRenderedPageBreak/>
        <w:t xml:space="preserve">СОВЕТ ДЕПУТАТОВ БЕРСЕНЕВСКОГО СЕЛЬСКОГО ПОСЕЛЕНИЯ ЛЯМБИРСКОГО МУНИЦИПАЛЬНОГО РАЙОНА </w:t>
      </w:r>
    </w:p>
    <w:p w:rsidR="00D938DF" w:rsidRDefault="00D938DF" w:rsidP="00D938DF">
      <w:pPr>
        <w:ind w:firstLine="540"/>
        <w:jc w:val="center"/>
        <w:rPr>
          <w:rFonts w:hint="default"/>
        </w:rPr>
      </w:pPr>
      <w:r>
        <w:rPr>
          <w:rFonts w:ascii="Times New Roman" w:hAnsi="Times New Roman" w:cs="Times New Roman" w:hint="default"/>
          <w:b/>
          <w:sz w:val="28"/>
          <w:szCs w:val="28"/>
        </w:rPr>
        <w:t>РЕСПУБЛИКИ МОРДОВИЯ</w:t>
      </w:r>
    </w:p>
    <w:p w:rsidR="00D938DF" w:rsidRDefault="00D938DF" w:rsidP="00D938DF">
      <w:pPr>
        <w:ind w:firstLine="540"/>
        <w:jc w:val="center"/>
        <w:rPr>
          <w:rFonts w:ascii="Times New Roman" w:hAnsi="Times New Roman" w:cs="Times New Roman" w:hint="default"/>
          <w:b/>
          <w:sz w:val="28"/>
          <w:szCs w:val="28"/>
        </w:rPr>
      </w:pPr>
    </w:p>
    <w:p w:rsidR="00D938DF" w:rsidRDefault="00D938DF" w:rsidP="00D938DF">
      <w:pPr>
        <w:ind w:firstLine="540"/>
        <w:jc w:val="center"/>
        <w:rPr>
          <w:rFonts w:hint="default"/>
        </w:rPr>
      </w:pPr>
      <w:r>
        <w:rPr>
          <w:rFonts w:ascii="Times New Roman" w:hAnsi="Times New Roman" w:cs="Times New Roman" w:hint="default"/>
          <w:b/>
          <w:sz w:val="28"/>
          <w:szCs w:val="28"/>
        </w:rPr>
        <w:t>РЕШЕНИЕ</w:t>
      </w:r>
    </w:p>
    <w:p w:rsidR="00D938DF" w:rsidRDefault="00D938DF" w:rsidP="00D938DF">
      <w:pPr>
        <w:rPr>
          <w:rFonts w:ascii="Times New Roman" w:hAnsi="Times New Roman" w:cs="Times New Roman" w:hint="default"/>
          <w:b/>
          <w:sz w:val="28"/>
          <w:szCs w:val="28"/>
        </w:rPr>
      </w:pPr>
    </w:p>
    <w:p w:rsidR="00D938DF" w:rsidRDefault="00D938DF" w:rsidP="00D938DF">
      <w:pPr>
        <w:pStyle w:val="P3"/>
        <w:tabs>
          <w:tab w:val="left" w:pos="450"/>
          <w:tab w:val="center" w:pos="5012"/>
        </w:tabs>
        <w:spacing w:before="0" w:after="0"/>
        <w:ind w:hanging="180"/>
      </w:pPr>
      <w:r>
        <w:rPr>
          <w:sz w:val="28"/>
          <w:szCs w:val="28"/>
        </w:rPr>
        <w:t xml:space="preserve">        от «14 » февраля 2024 г.                                                                           </w:t>
      </w:r>
      <w:r>
        <w:rPr>
          <w:sz w:val="28"/>
          <w:szCs w:val="28"/>
        </w:rPr>
        <w:t xml:space="preserve">  </w:t>
      </w:r>
      <w:bookmarkStart w:id="0" w:name="_GoBack"/>
      <w:bookmarkEnd w:id="0"/>
      <w:r>
        <w:rPr>
          <w:sz w:val="28"/>
          <w:szCs w:val="28"/>
        </w:rPr>
        <w:t>№ 87</w:t>
      </w:r>
    </w:p>
    <w:p w:rsidR="00D938DF" w:rsidRDefault="00D938DF" w:rsidP="00D938DF">
      <w:pPr>
        <w:ind w:firstLine="540"/>
        <w:jc w:val="center"/>
        <w:rPr>
          <w:rFonts w:ascii="Times New Roman" w:hAnsi="Times New Roman" w:cs="Times New Roman" w:hint="default"/>
          <w:b/>
          <w:bCs/>
          <w:sz w:val="28"/>
          <w:szCs w:val="28"/>
        </w:rPr>
      </w:pPr>
    </w:p>
    <w:p w:rsidR="00D938DF" w:rsidRDefault="00D938DF" w:rsidP="00D938DF">
      <w:pPr>
        <w:ind w:firstLine="540"/>
        <w:jc w:val="center"/>
        <w:rPr>
          <w:rFonts w:hint="default"/>
        </w:rPr>
      </w:pPr>
      <w:r>
        <w:rPr>
          <w:rFonts w:ascii="Times New Roman" w:hAnsi="Times New Roman" w:cs="Times New Roman" w:hint="default"/>
          <w:b/>
          <w:bCs/>
          <w:sz w:val="28"/>
          <w:szCs w:val="28"/>
        </w:rPr>
        <w:t>О ВНЕСЕНИИ ИЗМЕНЕНИЙ В УСТАВ БЕРСЕНЕВСКОГО СЕЛЬСКОГО ПОСЕЛЕНИЯ ЛЯМБИРСКОГО МУНИЦИПАЛЬНОГО РАЙОНА РЕСПУБЛИКИ МОРДОВИЯ</w:t>
      </w:r>
    </w:p>
    <w:p w:rsidR="00D938DF" w:rsidRDefault="00D938DF" w:rsidP="00D938DF">
      <w:pPr>
        <w:ind w:firstLine="540"/>
        <w:rPr>
          <w:rFonts w:ascii="Times New Roman" w:hAnsi="Times New Roman" w:cs="Times New Roman" w:hint="default"/>
          <w:b/>
          <w:sz w:val="26"/>
          <w:szCs w:val="28"/>
        </w:rPr>
      </w:pPr>
    </w:p>
    <w:p w:rsidR="00D938DF" w:rsidRDefault="00D938DF" w:rsidP="00D938DF">
      <w:pPr>
        <w:spacing w:line="360" w:lineRule="exact"/>
        <w:ind w:firstLine="709"/>
        <w:rPr>
          <w:rFonts w:hint="default"/>
        </w:rPr>
      </w:pPr>
      <w:r>
        <w:rPr>
          <w:rFonts w:ascii="Times New Roman" w:hAnsi="Times New Roman" w:cs="Times New Roman" w:hint="default"/>
          <w:sz w:val="28"/>
          <w:szCs w:val="28"/>
        </w:rPr>
        <w:t>В целях приведения Устава Берсеневского сельского поселения Лямбирского муниципального района Республики Мордовия в соответствие с действующим законодательством, Совет депутатов Берсеневского сельского поселения Лямбирского муниципального района</w:t>
      </w:r>
      <w:r>
        <w:rPr>
          <w:rFonts w:ascii="Times New Roman" w:hAnsi="Times New Roman" w:cs="Times New Roman" w:hint="default"/>
          <w:bCs/>
          <w:sz w:val="28"/>
          <w:szCs w:val="28"/>
        </w:rPr>
        <w:t xml:space="preserve"> решил</w:t>
      </w:r>
      <w:r>
        <w:rPr>
          <w:rFonts w:ascii="Times New Roman" w:hAnsi="Times New Roman" w:cs="Times New Roman" w:hint="default"/>
          <w:sz w:val="28"/>
          <w:szCs w:val="28"/>
        </w:rPr>
        <w:t>:</w:t>
      </w:r>
    </w:p>
    <w:p w:rsidR="00D938DF" w:rsidRDefault="00D938DF" w:rsidP="00D938DF">
      <w:pPr>
        <w:pStyle w:val="a3"/>
        <w:spacing w:line="360" w:lineRule="exact"/>
        <w:ind w:firstLine="567"/>
        <w:rPr>
          <w:rFonts w:ascii="Times New Roman" w:hAnsi="Times New Roman" w:cs="Times New Roman"/>
          <w:sz w:val="28"/>
          <w:szCs w:val="28"/>
        </w:rPr>
      </w:pPr>
      <w:r>
        <w:rPr>
          <w:rFonts w:ascii="Times New Roman" w:hAnsi="Times New Roman" w:cs="Times New Roman"/>
          <w:sz w:val="28"/>
          <w:szCs w:val="28"/>
        </w:rPr>
        <w:t xml:space="preserve">1. </w:t>
      </w:r>
      <w:proofErr w:type="gramStart"/>
      <w:r>
        <w:rPr>
          <w:rFonts w:ascii="Times New Roman" w:hAnsi="Times New Roman" w:cs="Times New Roman"/>
          <w:sz w:val="28"/>
          <w:szCs w:val="28"/>
        </w:rPr>
        <w:t>Внести в Устав Берсеневского сельского поселения Лямбирского муниципального района Республики Мордовия, принятый решением Совета депутатов Берсеневского сельского поселения Лямбирского муниципального района Республики Мордовия от 29 декабря 2005 г. № 57 (с изменениями, внесёнными решениями Совета депутатов Берсеневского сельского поселения Лямбирского муниципального района Республики Мордовия от 10 декабря 2007 г. № 114, от 10 сентября 2010 г. № 143, от 11 июня 2014 г</w:t>
      </w:r>
      <w:proofErr w:type="gramEnd"/>
      <w:r>
        <w:rPr>
          <w:rFonts w:ascii="Times New Roman" w:hAnsi="Times New Roman" w:cs="Times New Roman"/>
          <w:sz w:val="28"/>
          <w:szCs w:val="28"/>
        </w:rPr>
        <w:t xml:space="preserve">. №  </w:t>
      </w:r>
      <w:proofErr w:type="gramStart"/>
      <w:r>
        <w:rPr>
          <w:rFonts w:ascii="Times New Roman" w:hAnsi="Times New Roman" w:cs="Times New Roman"/>
          <w:sz w:val="28"/>
          <w:szCs w:val="28"/>
        </w:rPr>
        <w:t xml:space="preserve">102, от 29 декабря 2015 г. № 151, от 15 октября 2018 № 83, от 18 ноября 2021 № 13) следующие изменения: </w:t>
      </w:r>
      <w:proofErr w:type="gramEnd"/>
    </w:p>
    <w:p w:rsidR="00D938DF" w:rsidRDefault="00D938DF" w:rsidP="00D938DF">
      <w:pPr>
        <w:numPr>
          <w:ilvl w:val="0"/>
          <w:numId w:val="1"/>
        </w:numPr>
        <w:spacing w:after="0" w:line="240" w:lineRule="auto"/>
        <w:ind w:right="4"/>
        <w:jc w:val="both"/>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 xml:space="preserve"> статью 6.2 дополнить частью 3 следующего содержания:</w:t>
      </w:r>
    </w:p>
    <w:p w:rsidR="00D938DF" w:rsidRDefault="00D938DF" w:rsidP="00D938DF">
      <w:pPr>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 xml:space="preserve"> «3. В соответствии с частью 9 статьи 1 Федерального закона от 31 июля 2020 года № 248-ФЗ «О государственном контроле (надзоре) и муниципальном контроле в Российской Федерации» вид муниципального контроля подлежит осуществлению при наличии в границах Берсеневского сельского поселения объектов соответствующего вида контроля</w:t>
      </w:r>
      <w:proofErr w:type="gramStart"/>
      <w:r>
        <w:rPr>
          <w:rFonts w:ascii="Times New Roman" w:hAnsi="Times New Roman" w:cs="Times New Roman" w:hint="default"/>
          <w:sz w:val="28"/>
          <w:szCs w:val="28"/>
          <w:lang w:eastAsia="ar-SA"/>
        </w:rPr>
        <w:t>.»;</w:t>
      </w:r>
    </w:p>
    <w:p w:rsidR="00D938DF" w:rsidRDefault="00D938DF" w:rsidP="00D938DF">
      <w:pPr>
        <w:numPr>
          <w:ilvl w:val="0"/>
          <w:numId w:val="1"/>
        </w:numPr>
        <w:spacing w:after="0" w:line="240" w:lineRule="auto"/>
        <w:ind w:right="4"/>
        <w:jc w:val="both"/>
        <w:rPr>
          <w:rFonts w:ascii="Times New Roman" w:hAnsi="Times New Roman" w:cs="Times New Roman" w:hint="default"/>
          <w:sz w:val="28"/>
          <w:szCs w:val="28"/>
          <w:lang w:eastAsia="ar-SA"/>
        </w:rPr>
      </w:pPr>
      <w:proofErr w:type="gramEnd"/>
      <w:r>
        <w:rPr>
          <w:rFonts w:ascii="Times New Roman" w:hAnsi="Times New Roman" w:cs="Times New Roman" w:hint="default"/>
          <w:sz w:val="28"/>
          <w:szCs w:val="28"/>
          <w:lang w:eastAsia="ar-SA"/>
        </w:rPr>
        <w:t>в статье 7:</w:t>
      </w:r>
    </w:p>
    <w:p w:rsidR="00D938DF" w:rsidRDefault="00D938DF" w:rsidP="00D938DF">
      <w:pPr>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в части 7 слова «муниципальная комиссия» в соответствующем падеже заменить словами «территориальная комиссия» в соответствующем падеже;</w:t>
      </w:r>
    </w:p>
    <w:p w:rsidR="00D938DF" w:rsidRDefault="00D938DF" w:rsidP="00D938DF">
      <w:pPr>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lastRenderedPageBreak/>
        <w:t>в части 10:</w:t>
      </w:r>
    </w:p>
    <w:p w:rsidR="00D938DF" w:rsidRDefault="00D938DF" w:rsidP="00D938DF">
      <w:pPr>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в абзацах первом, седьмом, десятом и одиннадцатом слова «муниципальная комиссия» в соответствующем падеже заменить словами «территориальная комиссия» в соответствующем падеже;</w:t>
      </w:r>
    </w:p>
    <w:p w:rsidR="00D938DF" w:rsidRDefault="00D938DF" w:rsidP="00D938DF">
      <w:pPr>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в абзаце двенадцатом слова «Центральной избирательной комиссией» заменить словами «Избирательной комиссией»;</w:t>
      </w:r>
    </w:p>
    <w:p w:rsidR="00D938DF" w:rsidRDefault="00D938DF" w:rsidP="00D938DF">
      <w:pPr>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в абзаце тринадцатом слова «избирательная комиссия» заменить словами «территориальная комиссия»;</w:t>
      </w:r>
    </w:p>
    <w:p w:rsidR="00D938DF" w:rsidRDefault="00D938DF" w:rsidP="00D938DF">
      <w:pPr>
        <w:numPr>
          <w:ilvl w:val="0"/>
          <w:numId w:val="2"/>
        </w:numPr>
        <w:spacing w:after="0" w:line="240" w:lineRule="auto"/>
        <w:ind w:left="0" w:right="4" w:firstLine="567"/>
        <w:jc w:val="both"/>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в части 6 статьи 8</w:t>
      </w:r>
      <w:r>
        <w:rPr>
          <w:rFonts w:ascii="Times New Roman" w:hAnsi="Times New Roman" w:cs="Times New Roman" w:hint="default"/>
          <w:b/>
          <w:sz w:val="28"/>
          <w:szCs w:val="28"/>
          <w:lang w:eastAsia="ar-SA"/>
        </w:rPr>
        <w:t xml:space="preserve"> </w:t>
      </w:r>
      <w:r>
        <w:rPr>
          <w:rFonts w:ascii="Times New Roman" w:hAnsi="Times New Roman" w:cs="Times New Roman" w:hint="default"/>
          <w:sz w:val="28"/>
          <w:szCs w:val="28"/>
          <w:lang w:eastAsia="ar-SA"/>
        </w:rPr>
        <w:t>слова «избирательной комиссией Берсеневского сельского поселения» заменить словами «территориальной избирательной комиссией»;</w:t>
      </w:r>
    </w:p>
    <w:p w:rsidR="00D938DF" w:rsidRDefault="00D938DF" w:rsidP="00D938DF">
      <w:pPr>
        <w:numPr>
          <w:ilvl w:val="0"/>
          <w:numId w:val="2"/>
        </w:numPr>
        <w:spacing w:after="0" w:line="240" w:lineRule="auto"/>
        <w:ind w:left="0" w:right="4" w:firstLine="567"/>
        <w:jc w:val="both"/>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 xml:space="preserve">в части 3 статьи 9:        </w:t>
      </w:r>
    </w:p>
    <w:p w:rsidR="00D938DF" w:rsidRDefault="00D938DF" w:rsidP="00D938DF">
      <w:pPr>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в пунктах 2, 4 и 6 слова «избирательная комиссия Берсеневского сельского поселения» в соответствующем падеже заменить словами «территориальная комиссия местного референдума» в соответствующем падеже;</w:t>
      </w:r>
    </w:p>
    <w:p w:rsidR="00D938DF" w:rsidRDefault="00D938DF" w:rsidP="00D938DF">
      <w:pPr>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в пункте 7:</w:t>
      </w:r>
    </w:p>
    <w:p w:rsidR="00D938DF" w:rsidRDefault="00D938DF" w:rsidP="00D938DF">
      <w:pPr>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слова «избирательная комиссия Берсеневского сельского поселения» заменить словами «территориальная комиссия местного референдума»;</w:t>
      </w:r>
    </w:p>
    <w:p w:rsidR="00D938DF" w:rsidRDefault="00D938DF" w:rsidP="00D938DF">
      <w:pPr>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слова «избирательная комиссия» в соответствующем падеже заменить словами «территориальная комиссия местного референдума» в соответствующем падеже;</w:t>
      </w:r>
    </w:p>
    <w:p w:rsidR="00D938DF" w:rsidRDefault="00D938DF" w:rsidP="00D938DF">
      <w:pPr>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в пункте 10 слова «избирательная комиссия» заменить словами «территориальная комиссия местного референдума»;</w:t>
      </w:r>
    </w:p>
    <w:p w:rsidR="00D938DF" w:rsidRDefault="00D938DF" w:rsidP="00D938DF">
      <w:pPr>
        <w:numPr>
          <w:ilvl w:val="0"/>
          <w:numId w:val="2"/>
        </w:numPr>
        <w:spacing w:after="0" w:line="240" w:lineRule="auto"/>
        <w:ind w:right="4" w:firstLine="207"/>
        <w:jc w:val="both"/>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в статье 12.1:</w:t>
      </w:r>
    </w:p>
    <w:p w:rsidR="00D938DF" w:rsidRDefault="00D938DF" w:rsidP="00D938DF">
      <w:pPr>
        <w:ind w:left="567"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часть 2 изложить в следующей редакции:</w:t>
      </w:r>
    </w:p>
    <w:p w:rsidR="00D938DF" w:rsidRDefault="00D938DF" w:rsidP="00D938DF">
      <w:pPr>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 xml:space="preserve">«2. Староста сельского населенного пункта назначается Советом депутатов Берсеневского сельского поселения, в состав которого входит данный сельский населенный пункт, по представлению схода граждан сельского населенного пункта. </w:t>
      </w:r>
      <w:proofErr w:type="gramStart"/>
      <w:r>
        <w:rPr>
          <w:rFonts w:ascii="Times New Roman" w:hAnsi="Times New Roman" w:cs="Times New Roman" w:hint="default"/>
          <w:sz w:val="28"/>
          <w:szCs w:val="28"/>
          <w:lang w:eastAsia="ar-SA"/>
        </w:rPr>
        <w:t xml:space="preserve">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w:t>
      </w:r>
      <w:r>
        <w:rPr>
          <w:rFonts w:ascii="Times New Roman" w:hAnsi="Times New Roman" w:cs="Times New Roman" w:hint="default"/>
          <w:sz w:val="28"/>
          <w:szCs w:val="28"/>
          <w:lang w:eastAsia="ar-SA"/>
        </w:rPr>
        <w:lastRenderedPageBreak/>
        <w:t>помещение, расположенное на территории данного сельского населенного пункта.»;</w:t>
      </w:r>
      <w:proofErr w:type="gramEnd"/>
    </w:p>
    <w:p w:rsidR="00D938DF" w:rsidRDefault="00D938DF" w:rsidP="00D938DF">
      <w:pPr>
        <w:ind w:left="567"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часть 3 изложить в следующей редакции:</w:t>
      </w:r>
    </w:p>
    <w:p w:rsidR="00D938DF" w:rsidRDefault="00D938DF" w:rsidP="00D938DF">
      <w:pPr>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 xml:space="preserve">«3. </w:t>
      </w:r>
      <w:proofErr w:type="gramStart"/>
      <w:r>
        <w:rPr>
          <w:rFonts w:ascii="Times New Roman" w:hAnsi="Times New Roman" w:cs="Times New Roman" w:hint="default"/>
          <w:sz w:val="28"/>
          <w:szCs w:val="28"/>
          <w:lang w:eastAsia="ar-SA"/>
        </w:rPr>
        <w:t>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Берсеневского сельского поселения, осуществляющего свои полномочия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roofErr w:type="gramEnd"/>
    </w:p>
    <w:p w:rsidR="00D938DF" w:rsidRDefault="00D938DF" w:rsidP="00D938DF">
      <w:pPr>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пункт 1 части 4 изложить в следующей редакции:</w:t>
      </w:r>
    </w:p>
    <w:p w:rsidR="00D938DF" w:rsidRDefault="00D938DF" w:rsidP="00D938DF">
      <w:pPr>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 xml:space="preserve">«1) </w:t>
      </w:r>
      <w:proofErr w:type="gramStart"/>
      <w:r>
        <w:rPr>
          <w:rFonts w:ascii="Times New Roman" w:hAnsi="Times New Roman" w:cs="Times New Roman" w:hint="default"/>
          <w:sz w:val="28"/>
          <w:szCs w:val="28"/>
          <w:lang w:eastAsia="ar-SA"/>
        </w:rPr>
        <w:t>замещающее</w:t>
      </w:r>
      <w:proofErr w:type="gramEnd"/>
      <w:r>
        <w:rPr>
          <w:rFonts w:ascii="Times New Roman" w:hAnsi="Times New Roman" w:cs="Times New Roman" w:hint="default"/>
          <w:sz w:val="28"/>
          <w:szCs w:val="28"/>
          <w:lang w:eastAsia="ar-SA"/>
        </w:rPr>
        <w:t xml:space="preserve">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Берсеневского сельского поселения, осуществляющего свои полномочия на непостоянной основе, или должность муниципальной службы;»;</w:t>
      </w:r>
    </w:p>
    <w:p w:rsidR="00D938DF" w:rsidRDefault="00D938DF" w:rsidP="00D938DF">
      <w:pPr>
        <w:numPr>
          <w:ilvl w:val="0"/>
          <w:numId w:val="2"/>
        </w:numPr>
        <w:spacing w:after="0" w:line="240" w:lineRule="auto"/>
        <w:ind w:right="4"/>
        <w:jc w:val="both"/>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в статье 23:</w:t>
      </w:r>
    </w:p>
    <w:p w:rsidR="00D938DF" w:rsidRDefault="00D938DF" w:rsidP="00D938DF">
      <w:pPr>
        <w:ind w:left="360"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часть 7 изложить в следующей редакции:</w:t>
      </w:r>
    </w:p>
    <w:p w:rsidR="00D938DF" w:rsidRDefault="00D938DF" w:rsidP="00D938DF">
      <w:pPr>
        <w:ind w:left="360"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«7. Депутаты Совета депутатов Берсеневского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w:t>
      </w:r>
    </w:p>
    <w:p w:rsidR="00D938DF" w:rsidRDefault="00D938DF" w:rsidP="00D938DF">
      <w:pPr>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Иные ограничения, связанные со статусом депутата Совета депутатов Берсеневского сельского поселения, устанавливаются в соответствии с федеральным законом</w:t>
      </w:r>
      <w:proofErr w:type="gramStart"/>
      <w:r>
        <w:rPr>
          <w:rFonts w:ascii="Times New Roman" w:hAnsi="Times New Roman" w:cs="Times New Roman" w:hint="default"/>
          <w:sz w:val="28"/>
          <w:szCs w:val="28"/>
          <w:lang w:eastAsia="ar-SA"/>
        </w:rPr>
        <w:t>.»;</w:t>
      </w:r>
      <w:proofErr w:type="gramEnd"/>
    </w:p>
    <w:p w:rsidR="00D938DF" w:rsidRDefault="00D938DF" w:rsidP="00D938DF">
      <w:pPr>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дополнить частью 18 следующего содержания:</w:t>
      </w:r>
    </w:p>
    <w:p w:rsidR="00D938DF" w:rsidRDefault="00D938DF" w:rsidP="00D938DF">
      <w:pPr>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 xml:space="preserve">«18. </w:t>
      </w:r>
      <w:proofErr w:type="gramStart"/>
      <w:r>
        <w:rPr>
          <w:rFonts w:ascii="Times New Roman" w:hAnsi="Times New Roman" w:cs="Times New Roman" w:hint="default"/>
          <w:sz w:val="28"/>
          <w:szCs w:val="28"/>
          <w:lang w:eastAsia="ar-SA"/>
        </w:rPr>
        <w:t>Депутат  Совета депутатов Берсеневского сельского поселения освобождается от ответственности за несоблюдение организаций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w:t>
      </w:r>
      <w:proofErr w:type="gramEnd"/>
      <w:r>
        <w:rPr>
          <w:rFonts w:ascii="Times New Roman" w:hAnsi="Times New Roman" w:cs="Times New Roman" w:hint="default"/>
          <w:sz w:val="28"/>
          <w:szCs w:val="28"/>
          <w:lang w:eastAsia="ar-SA"/>
        </w:rPr>
        <w:t xml:space="preserve">, а также неисполнение таких </w:t>
      </w:r>
      <w:r>
        <w:rPr>
          <w:rFonts w:ascii="Times New Roman" w:hAnsi="Times New Roman" w:cs="Times New Roman" w:hint="default"/>
          <w:sz w:val="28"/>
          <w:szCs w:val="28"/>
          <w:lang w:eastAsia="ar-SA"/>
        </w:rPr>
        <w:lastRenderedPageBreak/>
        <w:t>обязанностей признается следствием не зависящих от него обстоятельств в порядке, предусмотренном частями 3 – 6 статьи 13 Федерального закона от 25 декабря2008 года № 273-ФЗ «О противодействии коррупции»</w:t>
      </w:r>
      <w:proofErr w:type="gramStart"/>
      <w:r>
        <w:rPr>
          <w:rFonts w:ascii="Times New Roman" w:hAnsi="Times New Roman" w:cs="Times New Roman" w:hint="default"/>
          <w:sz w:val="28"/>
          <w:szCs w:val="28"/>
          <w:lang w:eastAsia="ar-SA"/>
        </w:rPr>
        <w:t>.»</w:t>
      </w:r>
      <w:proofErr w:type="gramEnd"/>
      <w:r>
        <w:rPr>
          <w:rFonts w:ascii="Times New Roman" w:hAnsi="Times New Roman" w:cs="Times New Roman" w:hint="default"/>
          <w:sz w:val="28"/>
          <w:szCs w:val="28"/>
          <w:lang w:eastAsia="ar-SA"/>
        </w:rPr>
        <w:t>;</w:t>
      </w:r>
    </w:p>
    <w:p w:rsidR="00D938DF" w:rsidRDefault="00D938DF" w:rsidP="00D938DF">
      <w:pPr>
        <w:numPr>
          <w:ilvl w:val="0"/>
          <w:numId w:val="2"/>
        </w:numPr>
        <w:tabs>
          <w:tab w:val="left" w:pos="567"/>
          <w:tab w:val="left" w:pos="993"/>
        </w:tabs>
        <w:spacing w:after="0" w:line="240" w:lineRule="auto"/>
        <w:ind w:right="4" w:firstLine="207"/>
        <w:jc w:val="both"/>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часть 1.1 статьи 26 дополнить абзацем следующего содержания:</w:t>
      </w:r>
    </w:p>
    <w:p w:rsidR="00D938DF" w:rsidRDefault="00D938DF" w:rsidP="00D938DF">
      <w:pPr>
        <w:tabs>
          <w:tab w:val="left" w:pos="0"/>
        </w:tabs>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«Полномочия депутата Совета депутатов Берсеневского сельского поселения прекращаются досрочно решением Совета депутатов Берсеневского сельского поселения в случае отсутствия депутата Совета депутатов Берсеневского сельского поселения без уважительных причин на всех заседаниях представительного органа Берсеневского сельского поселения в течение шести месяцев подряд</w:t>
      </w:r>
      <w:proofErr w:type="gramStart"/>
      <w:r>
        <w:rPr>
          <w:rFonts w:ascii="Times New Roman" w:hAnsi="Times New Roman" w:cs="Times New Roman" w:hint="default"/>
          <w:sz w:val="28"/>
          <w:szCs w:val="28"/>
          <w:lang w:eastAsia="ar-SA"/>
        </w:rPr>
        <w:t>.»;</w:t>
      </w:r>
      <w:proofErr w:type="gramEnd"/>
    </w:p>
    <w:p w:rsidR="00D938DF" w:rsidRDefault="00D938DF" w:rsidP="00D938DF">
      <w:pPr>
        <w:numPr>
          <w:ilvl w:val="0"/>
          <w:numId w:val="2"/>
        </w:numPr>
        <w:tabs>
          <w:tab w:val="left" w:pos="567"/>
          <w:tab w:val="left" w:pos="993"/>
        </w:tabs>
        <w:spacing w:after="0" w:line="240" w:lineRule="auto"/>
        <w:ind w:right="4" w:firstLine="207"/>
        <w:jc w:val="both"/>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статью 27 дополнить частью 9 следующего содержания:</w:t>
      </w:r>
    </w:p>
    <w:p w:rsidR="00D938DF" w:rsidRDefault="00D938DF" w:rsidP="00D938DF">
      <w:pPr>
        <w:tabs>
          <w:tab w:val="left" w:pos="993"/>
        </w:tabs>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 xml:space="preserve">«9. </w:t>
      </w:r>
      <w:proofErr w:type="gramStart"/>
      <w:r>
        <w:rPr>
          <w:rFonts w:ascii="Times New Roman" w:hAnsi="Times New Roman" w:cs="Times New Roman" w:hint="default"/>
          <w:sz w:val="28"/>
          <w:szCs w:val="28"/>
          <w:lang w:eastAsia="ar-SA"/>
        </w:rPr>
        <w:t>Глава Берсеневского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w:t>
      </w:r>
      <w:proofErr w:type="gramEnd"/>
      <w:r>
        <w:rPr>
          <w:rFonts w:ascii="Times New Roman" w:hAnsi="Times New Roman" w:cs="Times New Roman" w:hint="default"/>
          <w:sz w:val="28"/>
          <w:szCs w:val="28"/>
          <w:lang w:eastAsia="ar-SA"/>
        </w:rPr>
        <w:t xml:space="preserve"> неисполнение таких обязанностей признается следствием не зависящих от него обстоятельств в порядке, предусмотренном частями 3-6 статьи 13 Федерального закона от 25 декабря 2008 года № 273-ФЗ «О противодействии коррупции»</w:t>
      </w:r>
      <w:proofErr w:type="gramStart"/>
      <w:r>
        <w:rPr>
          <w:rFonts w:ascii="Times New Roman" w:hAnsi="Times New Roman" w:cs="Times New Roman" w:hint="default"/>
          <w:sz w:val="28"/>
          <w:szCs w:val="28"/>
          <w:lang w:eastAsia="ar-SA"/>
        </w:rPr>
        <w:t>.»</w:t>
      </w:r>
      <w:proofErr w:type="gramEnd"/>
      <w:r>
        <w:rPr>
          <w:rFonts w:ascii="Times New Roman" w:hAnsi="Times New Roman" w:cs="Times New Roman" w:hint="default"/>
          <w:sz w:val="28"/>
          <w:szCs w:val="28"/>
          <w:lang w:eastAsia="ar-SA"/>
        </w:rPr>
        <w:t>;</w:t>
      </w:r>
    </w:p>
    <w:p w:rsidR="00D938DF" w:rsidRDefault="00D938DF" w:rsidP="00D938DF">
      <w:pPr>
        <w:numPr>
          <w:ilvl w:val="0"/>
          <w:numId w:val="2"/>
        </w:numPr>
        <w:tabs>
          <w:tab w:val="left" w:pos="567"/>
          <w:tab w:val="left" w:pos="993"/>
        </w:tabs>
        <w:spacing w:after="0" w:line="240" w:lineRule="auto"/>
        <w:ind w:right="4" w:firstLine="207"/>
        <w:jc w:val="both"/>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в статье 29.2:</w:t>
      </w:r>
    </w:p>
    <w:p w:rsidR="00D938DF" w:rsidRDefault="00D938DF" w:rsidP="00D938DF">
      <w:pPr>
        <w:tabs>
          <w:tab w:val="left" w:pos="0"/>
          <w:tab w:val="left" w:pos="993"/>
        </w:tabs>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часть 1.1 дополнить словами «, за исключением случаев, установленных федеральными законами»;</w:t>
      </w:r>
    </w:p>
    <w:p w:rsidR="00D938DF" w:rsidRDefault="00D938DF" w:rsidP="00D938DF">
      <w:pPr>
        <w:tabs>
          <w:tab w:val="left" w:pos="567"/>
          <w:tab w:val="left" w:pos="993"/>
        </w:tabs>
        <w:ind w:left="567"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часть 1.2 изложить в следующей редакции:</w:t>
      </w:r>
    </w:p>
    <w:p w:rsidR="00D938DF" w:rsidRDefault="00D938DF" w:rsidP="00D938DF">
      <w:pPr>
        <w:tabs>
          <w:tab w:val="left" w:pos="567"/>
          <w:tab w:val="left" w:pos="993"/>
        </w:tabs>
        <w:ind w:left="567"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«1.2.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если иное не исполнено федеральными законами</w:t>
      </w:r>
      <w:proofErr w:type="gramStart"/>
      <w:r>
        <w:rPr>
          <w:rFonts w:ascii="Times New Roman" w:hAnsi="Times New Roman" w:cs="Times New Roman" w:hint="default"/>
          <w:sz w:val="28"/>
          <w:szCs w:val="28"/>
          <w:lang w:eastAsia="ar-SA"/>
        </w:rPr>
        <w:t>;»</w:t>
      </w:r>
      <w:proofErr w:type="gramEnd"/>
      <w:r>
        <w:rPr>
          <w:rFonts w:ascii="Times New Roman" w:hAnsi="Times New Roman" w:cs="Times New Roman" w:hint="default"/>
          <w:sz w:val="28"/>
          <w:szCs w:val="28"/>
          <w:lang w:eastAsia="ar-SA"/>
        </w:rPr>
        <w:t>;</w:t>
      </w:r>
    </w:p>
    <w:p w:rsidR="00D938DF" w:rsidRDefault="00D938DF" w:rsidP="00D938DF">
      <w:pPr>
        <w:tabs>
          <w:tab w:val="left" w:pos="0"/>
          <w:tab w:val="left" w:pos="993"/>
        </w:tabs>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часть 2 дополнить словами «, за исключением случаев, установленных федеральными законами»</w:t>
      </w:r>
      <w:proofErr w:type="gramStart"/>
      <w:r>
        <w:rPr>
          <w:rFonts w:ascii="Times New Roman" w:hAnsi="Times New Roman" w:cs="Times New Roman" w:hint="default"/>
          <w:sz w:val="28"/>
          <w:szCs w:val="28"/>
          <w:lang w:eastAsia="ar-SA"/>
        </w:rPr>
        <w:t>.»</w:t>
      </w:r>
      <w:proofErr w:type="gramEnd"/>
      <w:r>
        <w:rPr>
          <w:rFonts w:ascii="Times New Roman" w:hAnsi="Times New Roman" w:cs="Times New Roman" w:hint="default"/>
          <w:sz w:val="28"/>
          <w:szCs w:val="28"/>
          <w:lang w:eastAsia="ar-SA"/>
        </w:rPr>
        <w:t>;</w:t>
      </w:r>
    </w:p>
    <w:p w:rsidR="00D938DF" w:rsidRDefault="00D938DF" w:rsidP="00D938DF">
      <w:pPr>
        <w:numPr>
          <w:ilvl w:val="0"/>
          <w:numId w:val="2"/>
        </w:numPr>
        <w:tabs>
          <w:tab w:val="left" w:pos="0"/>
          <w:tab w:val="left" w:pos="993"/>
        </w:tabs>
        <w:spacing w:after="0" w:line="240" w:lineRule="auto"/>
        <w:ind w:left="0" w:right="4" w:firstLine="567"/>
        <w:jc w:val="both"/>
        <w:rPr>
          <w:rFonts w:ascii="Times New Roman" w:hAnsi="Times New Roman" w:cs="Times New Roman" w:hint="default"/>
          <w:sz w:val="28"/>
          <w:szCs w:val="28"/>
          <w:lang w:eastAsia="ar-SA"/>
        </w:rPr>
      </w:pPr>
      <w:proofErr w:type="gramStart"/>
      <w:r>
        <w:rPr>
          <w:rFonts w:ascii="Times New Roman" w:hAnsi="Times New Roman" w:cs="Times New Roman" w:hint="default"/>
          <w:sz w:val="28"/>
          <w:szCs w:val="28"/>
          <w:lang w:eastAsia="ar-SA"/>
        </w:rPr>
        <w:lastRenderedPageBreak/>
        <w:t>в пункте 11.4 части 5 статьи 30 слова «Федеральным законом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заменить словами «Федеральным законом от 31 июля 2020 года № 248- ФЗ «О государственном контроле (надзоре) и муниципальном контроле в Российской Федерации»;</w:t>
      </w:r>
      <w:proofErr w:type="gramEnd"/>
    </w:p>
    <w:p w:rsidR="00D938DF" w:rsidRDefault="00D938DF" w:rsidP="00D938DF">
      <w:pPr>
        <w:numPr>
          <w:ilvl w:val="0"/>
          <w:numId w:val="2"/>
        </w:numPr>
        <w:tabs>
          <w:tab w:val="left" w:pos="993"/>
        </w:tabs>
        <w:spacing w:after="0" w:line="240" w:lineRule="auto"/>
        <w:ind w:right="4" w:firstLine="207"/>
        <w:jc w:val="both"/>
        <w:rPr>
          <w:rFonts w:ascii="Times New Roman" w:hAnsi="Times New Roman" w:cs="Times New Roman" w:hint="default"/>
          <w:sz w:val="28"/>
          <w:szCs w:val="28"/>
          <w:lang w:eastAsia="ar-SA"/>
        </w:rPr>
      </w:pPr>
      <w:r>
        <w:rPr>
          <w:rFonts w:ascii="Times New Roman" w:hAnsi="Times New Roman" w:cs="Times New Roman" w:hint="default"/>
          <w:b/>
          <w:sz w:val="28"/>
          <w:szCs w:val="28"/>
          <w:lang w:eastAsia="ar-SA"/>
        </w:rPr>
        <w:t xml:space="preserve"> </w:t>
      </w:r>
      <w:r>
        <w:rPr>
          <w:rFonts w:ascii="Times New Roman" w:hAnsi="Times New Roman" w:cs="Times New Roman" w:hint="default"/>
          <w:sz w:val="28"/>
          <w:szCs w:val="28"/>
          <w:lang w:eastAsia="ar-SA"/>
        </w:rPr>
        <w:t xml:space="preserve">часть 3 статьи 32 изложить в следующей редакции: </w:t>
      </w:r>
    </w:p>
    <w:p w:rsidR="00D938DF" w:rsidRDefault="00D938DF" w:rsidP="00D938DF">
      <w:pPr>
        <w:tabs>
          <w:tab w:val="left" w:pos="993"/>
        </w:tabs>
        <w:ind w:left="567"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«3. Ревизионная комиссия Берсеневского сельского поселения осуществляет следующие основные полномочия:</w:t>
      </w:r>
    </w:p>
    <w:p w:rsidR="00D938DF" w:rsidRDefault="00D938DF" w:rsidP="00D938DF">
      <w:pPr>
        <w:numPr>
          <w:ilvl w:val="0"/>
          <w:numId w:val="3"/>
        </w:numPr>
        <w:tabs>
          <w:tab w:val="left" w:pos="0"/>
          <w:tab w:val="left" w:pos="851"/>
        </w:tabs>
        <w:spacing w:after="0" w:line="240" w:lineRule="auto"/>
        <w:ind w:left="0" w:right="4" w:firstLine="567"/>
        <w:jc w:val="both"/>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организация и осуществление контроля за законностью и эффективностью использования средств местного бюджета, а также иных сре</w:t>
      </w:r>
      <w:proofErr w:type="gramStart"/>
      <w:r>
        <w:rPr>
          <w:rFonts w:ascii="Times New Roman" w:hAnsi="Times New Roman" w:cs="Times New Roman" w:hint="default"/>
          <w:sz w:val="28"/>
          <w:szCs w:val="28"/>
          <w:lang w:eastAsia="ar-SA"/>
        </w:rPr>
        <w:t>дств в сл</w:t>
      </w:r>
      <w:proofErr w:type="gramEnd"/>
      <w:r>
        <w:rPr>
          <w:rFonts w:ascii="Times New Roman" w:hAnsi="Times New Roman" w:cs="Times New Roman" w:hint="default"/>
          <w:sz w:val="28"/>
          <w:szCs w:val="28"/>
          <w:lang w:eastAsia="ar-SA"/>
        </w:rPr>
        <w:t>учаях, предусмотренных законодательством Российской Федерации;</w:t>
      </w:r>
    </w:p>
    <w:p w:rsidR="00D938DF" w:rsidRDefault="00D938DF" w:rsidP="00D938DF">
      <w:pPr>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2) экспертиза проектов местного бюджета, проверка и анализ обоснованности его показателей;</w:t>
      </w:r>
    </w:p>
    <w:p w:rsidR="00D938DF" w:rsidRDefault="00D938DF" w:rsidP="00D938DF">
      <w:pPr>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3) внешняя проверка годового отчета об исполнении местного бюджета;</w:t>
      </w:r>
    </w:p>
    <w:p w:rsidR="00D938DF" w:rsidRDefault="00D938DF" w:rsidP="00D938DF">
      <w:pPr>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4) проведение аудита в сфере закупок товаров, работ и услуг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rsidR="00D938DF" w:rsidRDefault="00D938DF" w:rsidP="00D938DF">
      <w:pPr>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 xml:space="preserve">5) оценка эффективности формирования муниципальной собственности, управления и распоряжения такой собственностью и </w:t>
      </w:r>
      <w:proofErr w:type="gramStart"/>
      <w:r>
        <w:rPr>
          <w:rFonts w:ascii="Times New Roman" w:hAnsi="Times New Roman" w:cs="Times New Roman" w:hint="default"/>
          <w:sz w:val="28"/>
          <w:szCs w:val="28"/>
          <w:lang w:eastAsia="ar-SA"/>
        </w:rPr>
        <w:t>контроль за</w:t>
      </w:r>
      <w:proofErr w:type="gramEnd"/>
      <w:r>
        <w:rPr>
          <w:rFonts w:ascii="Times New Roman" w:hAnsi="Times New Roman" w:cs="Times New Roman" w:hint="default"/>
          <w:sz w:val="28"/>
          <w:szCs w:val="28"/>
          <w:lang w:eastAsia="ar-SA"/>
        </w:rPr>
        <w:t xml:space="preserve">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w:t>
      </w:r>
    </w:p>
    <w:p w:rsidR="00D938DF" w:rsidRDefault="00D938DF" w:rsidP="00D938DF">
      <w:pPr>
        <w:ind w:right="4"/>
        <w:rPr>
          <w:rFonts w:ascii="Times New Roman" w:hAnsi="Times New Roman" w:cs="Times New Roman" w:hint="default"/>
          <w:sz w:val="28"/>
          <w:szCs w:val="28"/>
          <w:lang w:eastAsia="ar-SA"/>
        </w:rPr>
      </w:pPr>
      <w:proofErr w:type="gramStart"/>
      <w:r>
        <w:rPr>
          <w:rFonts w:ascii="Times New Roman" w:hAnsi="Times New Roman" w:cs="Times New Roman" w:hint="default"/>
          <w:sz w:val="28"/>
          <w:szCs w:val="28"/>
          <w:lang w:eastAsia="ar-SA"/>
        </w:rPr>
        <w:t>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w:t>
      </w:r>
      <w:proofErr w:type="gramEnd"/>
    </w:p>
    <w:p w:rsidR="00D938DF" w:rsidRDefault="00D938DF" w:rsidP="00D938DF">
      <w:pPr>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w:t>
      </w:r>
    </w:p>
    <w:p w:rsidR="00D938DF" w:rsidRDefault="00D938DF" w:rsidP="00D938DF">
      <w:pPr>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lastRenderedPageBreak/>
        <w:t>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D938DF" w:rsidRDefault="00D938DF" w:rsidP="00D938DF">
      <w:pPr>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 xml:space="preserve">9) проведение оперативного анализа исполнения и </w:t>
      </w:r>
      <w:proofErr w:type="gramStart"/>
      <w:r>
        <w:rPr>
          <w:rFonts w:ascii="Times New Roman" w:hAnsi="Times New Roman" w:cs="Times New Roman" w:hint="default"/>
          <w:sz w:val="28"/>
          <w:szCs w:val="28"/>
          <w:lang w:eastAsia="ar-SA"/>
        </w:rPr>
        <w:t>контроля за</w:t>
      </w:r>
      <w:proofErr w:type="gramEnd"/>
      <w:r>
        <w:rPr>
          <w:rFonts w:ascii="Times New Roman" w:hAnsi="Times New Roman" w:cs="Times New Roman" w:hint="default"/>
          <w:sz w:val="28"/>
          <w:szCs w:val="28"/>
          <w:lang w:eastAsia="ar-SA"/>
        </w:rPr>
        <w:t xml:space="preserve">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D938DF" w:rsidRDefault="00D938DF" w:rsidP="00D938DF">
      <w:pPr>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 xml:space="preserve">10) осуществление </w:t>
      </w:r>
      <w:proofErr w:type="gramStart"/>
      <w:r>
        <w:rPr>
          <w:rFonts w:ascii="Times New Roman" w:hAnsi="Times New Roman" w:cs="Times New Roman" w:hint="default"/>
          <w:sz w:val="28"/>
          <w:szCs w:val="28"/>
          <w:lang w:eastAsia="ar-SA"/>
        </w:rPr>
        <w:t>контроля за</w:t>
      </w:r>
      <w:proofErr w:type="gramEnd"/>
      <w:r>
        <w:rPr>
          <w:rFonts w:ascii="Times New Roman" w:hAnsi="Times New Roman" w:cs="Times New Roman" w:hint="default"/>
          <w:sz w:val="28"/>
          <w:szCs w:val="28"/>
          <w:lang w:eastAsia="ar-SA"/>
        </w:rPr>
        <w:t xml:space="preserve"> состоянием муниципального внутреннего и внешнего долга;</w:t>
      </w:r>
    </w:p>
    <w:p w:rsidR="00D938DF" w:rsidRDefault="00D938DF" w:rsidP="00D938DF">
      <w:pPr>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w:t>
      </w:r>
    </w:p>
    <w:p w:rsidR="00D938DF" w:rsidRDefault="00D938DF" w:rsidP="00D938DF">
      <w:pPr>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12) участие в пределах полномочий в мероприятиях, направленных на противодействие коррупции;</w:t>
      </w:r>
    </w:p>
    <w:p w:rsidR="00D938DF" w:rsidRDefault="00D938DF" w:rsidP="00D938DF">
      <w:pPr>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roofErr w:type="gramStart"/>
      <w:r>
        <w:rPr>
          <w:rFonts w:ascii="Times New Roman" w:hAnsi="Times New Roman" w:cs="Times New Roman" w:hint="default"/>
          <w:sz w:val="28"/>
          <w:szCs w:val="28"/>
          <w:lang w:eastAsia="ar-SA"/>
        </w:rPr>
        <w:t>.»;</w:t>
      </w:r>
      <w:proofErr w:type="gramEnd"/>
    </w:p>
    <w:p w:rsidR="00D938DF" w:rsidRDefault="00D938DF" w:rsidP="00D938DF">
      <w:pPr>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11) статью 33</w:t>
      </w:r>
      <w:r>
        <w:rPr>
          <w:rFonts w:ascii="Times New Roman" w:hAnsi="Times New Roman" w:cs="Times New Roman" w:hint="default"/>
          <w:b/>
          <w:sz w:val="28"/>
          <w:szCs w:val="28"/>
          <w:lang w:eastAsia="ar-SA"/>
        </w:rPr>
        <w:t xml:space="preserve"> </w:t>
      </w:r>
      <w:r>
        <w:rPr>
          <w:rFonts w:ascii="Times New Roman" w:hAnsi="Times New Roman" w:cs="Times New Roman" w:hint="default"/>
          <w:sz w:val="28"/>
          <w:szCs w:val="28"/>
          <w:lang w:eastAsia="ar-SA"/>
        </w:rPr>
        <w:t>признать утратившей силу;</w:t>
      </w:r>
    </w:p>
    <w:p w:rsidR="00D938DF" w:rsidRDefault="00D938DF" w:rsidP="00D938DF">
      <w:pPr>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12) часть 1 статьи 42 дополнить пунктом 11 следующего содержания:</w:t>
      </w:r>
    </w:p>
    <w:p w:rsidR="00D938DF" w:rsidRDefault="00D938DF" w:rsidP="00D938DF">
      <w:pPr>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«11) приобретения им статуса иностранного агента</w:t>
      </w:r>
      <w:proofErr w:type="gramStart"/>
      <w:r>
        <w:rPr>
          <w:rFonts w:ascii="Times New Roman" w:hAnsi="Times New Roman" w:cs="Times New Roman" w:hint="default"/>
          <w:sz w:val="28"/>
          <w:szCs w:val="28"/>
          <w:lang w:eastAsia="ar-SA"/>
        </w:rPr>
        <w:t>.»;</w:t>
      </w:r>
      <w:proofErr w:type="gramEnd"/>
    </w:p>
    <w:p w:rsidR="00D938DF" w:rsidRDefault="00D938DF" w:rsidP="00D938DF">
      <w:pPr>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13) в статье 51.1:</w:t>
      </w:r>
    </w:p>
    <w:p w:rsidR="00D938DF" w:rsidRDefault="00D938DF" w:rsidP="00D938DF">
      <w:pPr>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дополнить частью 1.1 следующего содержания:</w:t>
      </w:r>
    </w:p>
    <w:p w:rsidR="00D938DF" w:rsidRDefault="00D938DF" w:rsidP="00D938DF">
      <w:pPr>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 xml:space="preserve">«1.1. </w:t>
      </w:r>
      <w:proofErr w:type="gramStart"/>
      <w:r>
        <w:rPr>
          <w:rFonts w:ascii="Times New Roman" w:hAnsi="Times New Roman" w:cs="Times New Roman" w:hint="default"/>
          <w:sz w:val="28"/>
          <w:szCs w:val="28"/>
          <w:lang w:eastAsia="ar-SA"/>
        </w:rPr>
        <w:t xml:space="preserve">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02.03.2007 № 25-ФЗ «О муниципальной службе в Российской Федерации» и другими федеральными </w:t>
      </w:r>
      <w:r>
        <w:rPr>
          <w:rFonts w:ascii="Times New Roman" w:hAnsi="Times New Roman" w:cs="Times New Roman" w:hint="default"/>
          <w:sz w:val="28"/>
          <w:szCs w:val="28"/>
          <w:lang w:eastAsia="ar-SA"/>
        </w:rPr>
        <w:lastRenderedPageBreak/>
        <w:t>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w:t>
      </w:r>
      <w:proofErr w:type="gramEnd"/>
      <w:r>
        <w:rPr>
          <w:rFonts w:ascii="Times New Roman" w:hAnsi="Times New Roman" w:cs="Times New Roman" w:hint="default"/>
          <w:sz w:val="28"/>
          <w:szCs w:val="28"/>
          <w:lang w:eastAsia="ar-SA"/>
        </w:rPr>
        <w:t xml:space="preserve"> него обстоятельств в порядке, предусмотренном частями 3 – 6 статьи 13 Федерального закона от 25 декабря 2008 года № 273-ФЗ «О противодействии коррупции»</w:t>
      </w:r>
      <w:proofErr w:type="gramStart"/>
      <w:r>
        <w:rPr>
          <w:rFonts w:ascii="Times New Roman" w:hAnsi="Times New Roman" w:cs="Times New Roman" w:hint="default"/>
          <w:sz w:val="28"/>
          <w:szCs w:val="28"/>
          <w:lang w:eastAsia="ar-SA"/>
        </w:rPr>
        <w:t>.»</w:t>
      </w:r>
      <w:proofErr w:type="gramEnd"/>
      <w:r>
        <w:rPr>
          <w:rFonts w:ascii="Times New Roman" w:hAnsi="Times New Roman" w:cs="Times New Roman" w:hint="default"/>
          <w:sz w:val="28"/>
          <w:szCs w:val="28"/>
          <w:lang w:eastAsia="ar-SA"/>
        </w:rPr>
        <w:t>;</w:t>
      </w:r>
    </w:p>
    <w:p w:rsidR="00D938DF" w:rsidRDefault="00D938DF" w:rsidP="00D938DF">
      <w:pPr>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Пункт 1 части 3 дополнить словами «или в соответствии со статьей 13.4 Федерального закона от 25 декабря 2008 года № 273-ФЗ «О противодействии коррупции» уполномоченным подразделением Администрации Президента Российской Федерации</w:t>
      </w:r>
      <w:proofErr w:type="gramStart"/>
      <w:r>
        <w:rPr>
          <w:rFonts w:ascii="Times New Roman" w:hAnsi="Times New Roman" w:cs="Times New Roman" w:hint="default"/>
          <w:sz w:val="28"/>
          <w:szCs w:val="28"/>
          <w:lang w:eastAsia="ar-SA"/>
        </w:rPr>
        <w:t>.»;</w:t>
      </w:r>
      <w:proofErr w:type="gramEnd"/>
    </w:p>
    <w:p w:rsidR="00D938DF" w:rsidRDefault="00D938DF" w:rsidP="00D938DF">
      <w:pPr>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14) пункт 7 части 1 статьи 57 признать утратившим силу.</w:t>
      </w:r>
    </w:p>
    <w:p w:rsidR="00D938DF" w:rsidRDefault="00D938DF" w:rsidP="00D938DF">
      <w:pPr>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 xml:space="preserve">15) часть 3 статьи 58 дополнить абзацем следующего содержания: </w:t>
      </w:r>
    </w:p>
    <w:p w:rsidR="00D938DF" w:rsidRDefault="00D938DF" w:rsidP="00D938DF">
      <w:pPr>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 xml:space="preserve"> «Для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 ФС77-84523 от 29 декабря 2022 г.)</w:t>
      </w:r>
      <w:proofErr w:type="gramStart"/>
      <w:r>
        <w:rPr>
          <w:rFonts w:ascii="Times New Roman" w:hAnsi="Times New Roman" w:cs="Times New Roman" w:hint="default"/>
          <w:sz w:val="28"/>
          <w:szCs w:val="28"/>
          <w:lang w:eastAsia="ar-SA"/>
        </w:rPr>
        <w:t>.»</w:t>
      </w:r>
      <w:proofErr w:type="gramEnd"/>
    </w:p>
    <w:p w:rsidR="00D938DF" w:rsidRDefault="00D938DF" w:rsidP="00D938DF">
      <w:pPr>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 xml:space="preserve"> 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D938DF" w:rsidRDefault="00D938DF" w:rsidP="00D938DF">
      <w:pPr>
        <w:ind w:right="4"/>
        <w:rPr>
          <w:rFonts w:ascii="Times New Roman" w:hAnsi="Times New Roman" w:cs="Times New Roman" w:hint="default"/>
          <w:sz w:val="28"/>
          <w:szCs w:val="28"/>
          <w:lang w:eastAsia="ar-SA"/>
        </w:rPr>
      </w:pPr>
    </w:p>
    <w:p w:rsidR="00D938DF" w:rsidRDefault="00D938DF" w:rsidP="00D938DF">
      <w:pPr>
        <w:ind w:right="4"/>
        <w:rPr>
          <w:rFonts w:ascii="Times New Roman" w:hAnsi="Times New Roman" w:cs="Times New Roman" w:hint="default"/>
          <w:sz w:val="28"/>
          <w:szCs w:val="28"/>
          <w:lang w:eastAsia="ar-SA"/>
        </w:rPr>
      </w:pPr>
    </w:p>
    <w:p w:rsidR="00D938DF" w:rsidRDefault="00D938DF" w:rsidP="00D938DF">
      <w:pPr>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 xml:space="preserve">Глава Берсеневского сельского поселения </w:t>
      </w:r>
    </w:p>
    <w:p w:rsidR="00D938DF" w:rsidRDefault="00D938DF" w:rsidP="00D938DF">
      <w:pPr>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 xml:space="preserve">Лямбирского муниципального района </w:t>
      </w:r>
    </w:p>
    <w:p w:rsidR="00D938DF" w:rsidRDefault="00D938DF" w:rsidP="00D938DF">
      <w:pPr>
        <w:ind w:right="4"/>
        <w:rPr>
          <w:rFonts w:ascii="Times New Roman" w:hAnsi="Times New Roman" w:cs="Times New Roman" w:hint="default"/>
          <w:sz w:val="28"/>
          <w:szCs w:val="28"/>
          <w:lang w:eastAsia="ar-SA"/>
        </w:rPr>
      </w:pPr>
      <w:r>
        <w:rPr>
          <w:rFonts w:ascii="Times New Roman" w:hAnsi="Times New Roman" w:cs="Times New Roman" w:hint="default"/>
          <w:sz w:val="28"/>
          <w:szCs w:val="28"/>
          <w:lang w:eastAsia="ar-SA"/>
        </w:rPr>
        <w:t>Республики Мордовия                                                                                  Н.Н. Елисеева</w:t>
      </w:r>
    </w:p>
    <w:p w:rsidR="00D938DF" w:rsidRDefault="00D938DF" w:rsidP="00D938DF">
      <w:pPr>
        <w:ind w:right="4"/>
        <w:rPr>
          <w:rFonts w:hint="default"/>
        </w:rPr>
      </w:pPr>
    </w:p>
    <w:p w:rsidR="00D938DF" w:rsidRDefault="00D938DF" w:rsidP="00766D30">
      <w:pPr>
        <w:jc w:val="center"/>
        <w:rPr>
          <w:rFonts w:ascii="Times New Roman" w:hAnsi="Times New Roman" w:cs="Times New Roman"/>
          <w:sz w:val="28"/>
          <w:szCs w:val="28"/>
          <w:u w:val="single"/>
        </w:rPr>
      </w:pPr>
    </w:p>
    <w:p w:rsidR="00D938DF" w:rsidRDefault="00D938DF" w:rsidP="00766D30">
      <w:pPr>
        <w:jc w:val="center"/>
        <w:rPr>
          <w:rFonts w:ascii="Times New Roman" w:hAnsi="Times New Roman" w:cs="Times New Roman"/>
          <w:sz w:val="28"/>
          <w:szCs w:val="28"/>
          <w:u w:val="single"/>
        </w:rPr>
      </w:pPr>
    </w:p>
    <w:p w:rsidR="00D938DF" w:rsidRDefault="00D938DF" w:rsidP="00766D30">
      <w:pPr>
        <w:jc w:val="center"/>
        <w:rPr>
          <w:rFonts w:ascii="Times New Roman" w:hAnsi="Times New Roman" w:cs="Times New Roman"/>
          <w:sz w:val="28"/>
          <w:szCs w:val="28"/>
          <w:u w:val="single"/>
        </w:rPr>
      </w:pPr>
    </w:p>
    <w:p w:rsidR="00D938DF" w:rsidRDefault="00D938DF" w:rsidP="00766D30">
      <w:pPr>
        <w:jc w:val="center"/>
        <w:rPr>
          <w:rFonts w:ascii="Times New Roman" w:hAnsi="Times New Roman" w:cs="Times New Roman"/>
          <w:sz w:val="28"/>
          <w:szCs w:val="28"/>
          <w:u w:val="single"/>
        </w:rPr>
      </w:pPr>
    </w:p>
    <w:p w:rsidR="00766D30" w:rsidRDefault="00766D30" w:rsidP="00766D30">
      <w:pPr>
        <w:jc w:val="center"/>
        <w:rPr>
          <w:rFonts w:ascii="Times New Roman" w:hAnsi="Times New Roman" w:cs="Times New Roman"/>
          <w:sz w:val="28"/>
          <w:szCs w:val="28"/>
        </w:rPr>
      </w:pPr>
      <w:r>
        <w:rPr>
          <w:rFonts w:ascii="Times New Roman" w:hAnsi="Times New Roman" w:cs="Times New Roman"/>
          <w:sz w:val="28"/>
          <w:szCs w:val="28"/>
          <w:u w:val="single"/>
        </w:rPr>
        <w:lastRenderedPageBreak/>
        <w:t>Список получателей Информационного бюллетеня:</w:t>
      </w:r>
    </w:p>
    <w:p w:rsidR="00766D30" w:rsidRDefault="00766D30" w:rsidP="00766D30">
      <w:pPr>
        <w:jc w:val="center"/>
        <w:rPr>
          <w:rFonts w:ascii="Times New Roman" w:hAnsi="Times New Roman" w:cs="Times New Roman"/>
          <w:sz w:val="28"/>
          <w:szCs w:val="28"/>
          <w:u w:val="single"/>
        </w:rPr>
      </w:pPr>
    </w:p>
    <w:p w:rsidR="00766D30" w:rsidRDefault="00766D30" w:rsidP="00766D30">
      <w:pPr>
        <w:jc w:val="center"/>
        <w:rPr>
          <w:rFonts w:ascii="Times New Roman" w:hAnsi="Times New Roman" w:cs="Times New Roman"/>
          <w:sz w:val="28"/>
          <w:szCs w:val="28"/>
        </w:rPr>
      </w:pPr>
    </w:p>
    <w:p w:rsidR="00766D30" w:rsidRDefault="00766D30" w:rsidP="00766D30">
      <w:pPr>
        <w:jc w:val="both"/>
        <w:rPr>
          <w:rFonts w:ascii="Times New Roman" w:hAnsi="Times New Roman" w:cs="Times New Roman"/>
          <w:sz w:val="28"/>
          <w:szCs w:val="28"/>
        </w:rPr>
      </w:pPr>
      <w:r>
        <w:rPr>
          <w:rFonts w:ascii="Times New Roman" w:hAnsi="Times New Roman" w:cs="Times New Roman"/>
          <w:sz w:val="28"/>
          <w:szCs w:val="28"/>
        </w:rPr>
        <w:t>1. Администрация Берсеневского сельского поселения – 1экз.</w:t>
      </w:r>
    </w:p>
    <w:p w:rsidR="00766D30" w:rsidRDefault="00766D30" w:rsidP="00766D30">
      <w:pPr>
        <w:jc w:val="both"/>
        <w:rPr>
          <w:rFonts w:ascii="Times New Roman" w:hAnsi="Times New Roman" w:cs="Times New Roman"/>
          <w:sz w:val="28"/>
          <w:szCs w:val="28"/>
        </w:rPr>
      </w:pPr>
    </w:p>
    <w:p w:rsidR="00766D30" w:rsidRDefault="00766D30" w:rsidP="00766D30">
      <w:pPr>
        <w:jc w:val="both"/>
        <w:rPr>
          <w:rFonts w:ascii="Times New Roman" w:hAnsi="Times New Roman" w:cs="Times New Roman"/>
          <w:sz w:val="28"/>
          <w:szCs w:val="28"/>
        </w:rPr>
      </w:pPr>
      <w:r>
        <w:rPr>
          <w:rFonts w:ascii="Times New Roman" w:hAnsi="Times New Roman" w:cs="Times New Roman"/>
          <w:sz w:val="28"/>
          <w:szCs w:val="28"/>
        </w:rPr>
        <w:t xml:space="preserve">2. </w:t>
      </w:r>
      <w:proofErr w:type="spellStart"/>
      <w:r>
        <w:rPr>
          <w:rFonts w:ascii="Times New Roman" w:hAnsi="Times New Roman" w:cs="Times New Roman"/>
          <w:sz w:val="28"/>
          <w:szCs w:val="28"/>
        </w:rPr>
        <w:t>Берсеневская</w:t>
      </w:r>
      <w:proofErr w:type="spellEnd"/>
      <w:r>
        <w:rPr>
          <w:rFonts w:ascii="Times New Roman" w:hAnsi="Times New Roman" w:cs="Times New Roman"/>
          <w:sz w:val="28"/>
          <w:szCs w:val="28"/>
        </w:rPr>
        <w:t xml:space="preserve"> сельская библиотека – 1экз.</w:t>
      </w:r>
    </w:p>
    <w:p w:rsidR="00766D30" w:rsidRDefault="00766D30" w:rsidP="00766D30">
      <w:pPr>
        <w:rPr>
          <w:sz w:val="28"/>
          <w:szCs w:val="28"/>
        </w:rPr>
      </w:pPr>
    </w:p>
    <w:p w:rsidR="00766D30" w:rsidRDefault="00766D30" w:rsidP="00766D30">
      <w:pPr>
        <w:rPr>
          <w:sz w:val="28"/>
          <w:szCs w:val="28"/>
        </w:rPr>
      </w:pPr>
    </w:p>
    <w:p w:rsidR="00766D30" w:rsidRDefault="00766D30" w:rsidP="00766D30">
      <w:pPr>
        <w:rPr>
          <w:sz w:val="28"/>
          <w:szCs w:val="28"/>
        </w:rPr>
      </w:pPr>
    </w:p>
    <w:p w:rsidR="00766D30" w:rsidRDefault="00766D30" w:rsidP="00766D30"/>
    <w:p w:rsidR="002842F6" w:rsidRDefault="002842F6"/>
    <w:sectPr w:rsidR="002842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hybridMultilevel"/>
    <w:tmpl w:val="00000002"/>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rPr>
        <w:rFonts w:hint="default"/>
      </w:rPr>
    </w:lvl>
    <w:lvl w:ilvl="2" w:tplc="FFFFFFFF" w:tentative="1">
      <w:start w:val="1"/>
      <w:numFmt w:val="lowerRoman"/>
      <w:lvlText w:val="%3."/>
      <w:lvlJc w:val="right"/>
      <w:pPr>
        <w:ind w:left="2367" w:hanging="180"/>
      </w:pPr>
      <w:rPr>
        <w:rFonts w:hint="default"/>
      </w:rPr>
    </w:lvl>
    <w:lvl w:ilvl="3" w:tplc="FFFFFFFF" w:tentative="1">
      <w:start w:val="1"/>
      <w:numFmt w:val="decimal"/>
      <w:lvlText w:val="%4."/>
      <w:lvlJc w:val="left"/>
      <w:pPr>
        <w:ind w:left="3087" w:hanging="360"/>
      </w:pPr>
      <w:rPr>
        <w:rFonts w:hint="default"/>
      </w:rPr>
    </w:lvl>
    <w:lvl w:ilvl="4" w:tplc="FFFFFFFF" w:tentative="1">
      <w:start w:val="1"/>
      <w:numFmt w:val="lowerLetter"/>
      <w:lvlText w:val="%5."/>
      <w:lvlJc w:val="left"/>
      <w:pPr>
        <w:ind w:left="3807" w:hanging="360"/>
      </w:pPr>
      <w:rPr>
        <w:rFonts w:hint="default"/>
      </w:rPr>
    </w:lvl>
    <w:lvl w:ilvl="5" w:tplc="FFFFFFFF" w:tentative="1">
      <w:start w:val="1"/>
      <w:numFmt w:val="lowerRoman"/>
      <w:lvlText w:val="%6."/>
      <w:lvlJc w:val="right"/>
      <w:pPr>
        <w:ind w:left="4527" w:hanging="180"/>
      </w:pPr>
      <w:rPr>
        <w:rFonts w:hint="default"/>
      </w:rPr>
    </w:lvl>
    <w:lvl w:ilvl="6" w:tplc="FFFFFFFF" w:tentative="1">
      <w:start w:val="1"/>
      <w:numFmt w:val="decimal"/>
      <w:lvlText w:val="%7."/>
      <w:lvlJc w:val="left"/>
      <w:pPr>
        <w:ind w:left="5247" w:hanging="360"/>
      </w:pPr>
      <w:rPr>
        <w:rFonts w:hint="default"/>
      </w:rPr>
    </w:lvl>
    <w:lvl w:ilvl="7" w:tplc="FFFFFFFF" w:tentative="1">
      <w:start w:val="1"/>
      <w:numFmt w:val="lowerLetter"/>
      <w:lvlText w:val="%8."/>
      <w:lvlJc w:val="left"/>
      <w:pPr>
        <w:ind w:left="5967" w:hanging="360"/>
      </w:pPr>
      <w:rPr>
        <w:rFonts w:hint="default"/>
      </w:rPr>
    </w:lvl>
    <w:lvl w:ilvl="8" w:tplc="FFFFFFFF" w:tentative="1">
      <w:start w:val="1"/>
      <w:numFmt w:val="lowerRoman"/>
      <w:lvlText w:val="%9."/>
      <w:lvlJc w:val="right"/>
      <w:pPr>
        <w:ind w:left="6687" w:hanging="180"/>
      </w:pPr>
      <w:rPr>
        <w:rFonts w:hint="default"/>
      </w:rPr>
    </w:lvl>
  </w:abstractNum>
  <w:abstractNum w:abstractNumId="1">
    <w:nsid w:val="00000003"/>
    <w:multiLevelType w:val="hybridMultilevel"/>
    <w:tmpl w:val="00000003"/>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rPr>
        <w:rFonts w:hint="default"/>
      </w:rPr>
    </w:lvl>
    <w:lvl w:ilvl="2" w:tplc="FFFFFFFF" w:tentative="1">
      <w:start w:val="1"/>
      <w:numFmt w:val="lowerRoman"/>
      <w:lvlText w:val="%3."/>
      <w:lvlJc w:val="right"/>
      <w:pPr>
        <w:ind w:left="2367" w:hanging="180"/>
      </w:pPr>
      <w:rPr>
        <w:rFonts w:hint="default"/>
      </w:rPr>
    </w:lvl>
    <w:lvl w:ilvl="3" w:tplc="FFFFFFFF" w:tentative="1">
      <w:start w:val="1"/>
      <w:numFmt w:val="decimal"/>
      <w:lvlText w:val="%4."/>
      <w:lvlJc w:val="left"/>
      <w:pPr>
        <w:ind w:left="3087" w:hanging="360"/>
      </w:pPr>
      <w:rPr>
        <w:rFonts w:hint="default"/>
      </w:rPr>
    </w:lvl>
    <w:lvl w:ilvl="4" w:tplc="FFFFFFFF" w:tentative="1">
      <w:start w:val="1"/>
      <w:numFmt w:val="lowerLetter"/>
      <w:lvlText w:val="%5."/>
      <w:lvlJc w:val="left"/>
      <w:pPr>
        <w:ind w:left="3807" w:hanging="360"/>
      </w:pPr>
      <w:rPr>
        <w:rFonts w:hint="default"/>
      </w:rPr>
    </w:lvl>
    <w:lvl w:ilvl="5" w:tplc="FFFFFFFF" w:tentative="1">
      <w:start w:val="1"/>
      <w:numFmt w:val="lowerRoman"/>
      <w:lvlText w:val="%6."/>
      <w:lvlJc w:val="right"/>
      <w:pPr>
        <w:ind w:left="4527" w:hanging="180"/>
      </w:pPr>
      <w:rPr>
        <w:rFonts w:hint="default"/>
      </w:rPr>
    </w:lvl>
    <w:lvl w:ilvl="6" w:tplc="FFFFFFFF" w:tentative="1">
      <w:start w:val="1"/>
      <w:numFmt w:val="decimal"/>
      <w:lvlText w:val="%7."/>
      <w:lvlJc w:val="left"/>
      <w:pPr>
        <w:ind w:left="5247" w:hanging="360"/>
      </w:pPr>
      <w:rPr>
        <w:rFonts w:hint="default"/>
      </w:rPr>
    </w:lvl>
    <w:lvl w:ilvl="7" w:tplc="FFFFFFFF" w:tentative="1">
      <w:start w:val="1"/>
      <w:numFmt w:val="lowerLetter"/>
      <w:lvlText w:val="%8."/>
      <w:lvlJc w:val="left"/>
      <w:pPr>
        <w:ind w:left="5967" w:hanging="360"/>
      </w:pPr>
      <w:rPr>
        <w:rFonts w:hint="default"/>
      </w:rPr>
    </w:lvl>
    <w:lvl w:ilvl="8" w:tplc="FFFFFFFF" w:tentative="1">
      <w:start w:val="1"/>
      <w:numFmt w:val="lowerRoman"/>
      <w:lvlText w:val="%9."/>
      <w:lvlJc w:val="right"/>
      <w:pPr>
        <w:ind w:left="6687" w:hanging="180"/>
      </w:pPr>
      <w:rPr>
        <w:rFonts w:hint="default"/>
      </w:rPr>
    </w:lvl>
  </w:abstractNum>
  <w:abstractNum w:abstractNumId="2">
    <w:nsid w:val="00000005"/>
    <w:multiLevelType w:val="hybridMultilevel"/>
    <w:tmpl w:val="00000005"/>
    <w:lvl w:ilvl="0" w:tplc="FFFFFFFF">
      <w:start w:val="2"/>
      <w:numFmt w:val="decimal"/>
      <w:lvlText w:val="%1)"/>
      <w:lvlJc w:val="left"/>
      <w:pPr>
        <w:ind w:left="360" w:hanging="360"/>
      </w:pPr>
      <w:rPr>
        <w:rFonts w:hint="default"/>
        <w:b w:val="0"/>
      </w:rPr>
    </w:lvl>
    <w:lvl w:ilvl="1" w:tplc="FFFFFFFF" w:tentative="1">
      <w:start w:val="1"/>
      <w:numFmt w:val="lowerLetter"/>
      <w:lvlText w:val="%2."/>
      <w:lvlJc w:val="left"/>
      <w:pPr>
        <w:ind w:left="1080" w:hanging="360"/>
      </w:pPr>
      <w:rPr>
        <w:rFonts w:hint="default"/>
      </w:rPr>
    </w:lvl>
    <w:lvl w:ilvl="2" w:tplc="FFFFFFFF" w:tentative="1">
      <w:start w:val="1"/>
      <w:numFmt w:val="lowerRoman"/>
      <w:lvlText w:val="%3."/>
      <w:lvlJc w:val="right"/>
      <w:pPr>
        <w:ind w:left="1800" w:hanging="180"/>
      </w:pPr>
      <w:rPr>
        <w:rFonts w:hint="default"/>
      </w:rPr>
    </w:lvl>
    <w:lvl w:ilvl="3" w:tplc="FFFFFFFF" w:tentative="1">
      <w:start w:val="1"/>
      <w:numFmt w:val="decimal"/>
      <w:lvlText w:val="%4."/>
      <w:lvlJc w:val="left"/>
      <w:pPr>
        <w:ind w:left="2520" w:hanging="360"/>
      </w:pPr>
      <w:rPr>
        <w:rFonts w:hint="default"/>
      </w:rPr>
    </w:lvl>
    <w:lvl w:ilvl="4" w:tplc="FFFFFFFF" w:tentative="1">
      <w:start w:val="1"/>
      <w:numFmt w:val="lowerLetter"/>
      <w:lvlText w:val="%5."/>
      <w:lvlJc w:val="left"/>
      <w:pPr>
        <w:ind w:left="3240" w:hanging="360"/>
      </w:pPr>
      <w:rPr>
        <w:rFonts w:hint="default"/>
      </w:rPr>
    </w:lvl>
    <w:lvl w:ilvl="5" w:tplc="FFFFFFFF" w:tentative="1">
      <w:start w:val="1"/>
      <w:numFmt w:val="lowerRoman"/>
      <w:lvlText w:val="%6."/>
      <w:lvlJc w:val="right"/>
      <w:pPr>
        <w:ind w:left="3960" w:hanging="180"/>
      </w:pPr>
      <w:rPr>
        <w:rFonts w:hint="default"/>
      </w:rPr>
    </w:lvl>
    <w:lvl w:ilvl="6" w:tplc="FFFFFFFF" w:tentative="1">
      <w:start w:val="1"/>
      <w:numFmt w:val="decimal"/>
      <w:lvlText w:val="%7."/>
      <w:lvlJc w:val="left"/>
      <w:pPr>
        <w:ind w:left="4680" w:hanging="360"/>
      </w:pPr>
      <w:rPr>
        <w:rFonts w:hint="default"/>
      </w:rPr>
    </w:lvl>
    <w:lvl w:ilvl="7" w:tplc="FFFFFFFF" w:tentative="1">
      <w:start w:val="1"/>
      <w:numFmt w:val="lowerLetter"/>
      <w:lvlText w:val="%8."/>
      <w:lvlJc w:val="left"/>
      <w:pPr>
        <w:ind w:left="5400" w:hanging="360"/>
      </w:pPr>
      <w:rPr>
        <w:rFonts w:hint="default"/>
      </w:rPr>
    </w:lvl>
    <w:lvl w:ilvl="8" w:tplc="FFFFFFFF" w:tentative="1">
      <w:start w:val="1"/>
      <w:numFmt w:val="lowerRoman"/>
      <w:lvlText w:val="%9."/>
      <w:lvlJc w:val="right"/>
      <w:pPr>
        <w:ind w:left="6120" w:hanging="18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077E"/>
    <w:rsid w:val="0008077E"/>
    <w:rsid w:val="002842F6"/>
    <w:rsid w:val="00766D30"/>
    <w:rsid w:val="00D938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6D30"/>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D938DF"/>
    <w:pPr>
      <w:spacing w:after="0" w:line="240" w:lineRule="auto"/>
      <w:ind w:firstLine="1122"/>
      <w:jc w:val="both"/>
    </w:pPr>
    <w:rPr>
      <w:rFonts w:ascii="Arial" w:eastAsia="Times New Roman" w:hAnsi="Arial" w:cs="Arial" w:hint="default"/>
      <w:sz w:val="24"/>
      <w:szCs w:val="24"/>
      <w:lang w:eastAsia="zh-CN"/>
    </w:rPr>
  </w:style>
  <w:style w:type="character" w:customStyle="1" w:styleId="a4">
    <w:name w:val="Основной текст с отступом Знак"/>
    <w:basedOn w:val="a0"/>
    <w:link w:val="a3"/>
    <w:rsid w:val="00D938DF"/>
    <w:rPr>
      <w:rFonts w:ascii="Arial" w:eastAsia="Times New Roman" w:hAnsi="Arial" w:cs="Arial"/>
      <w:sz w:val="24"/>
      <w:szCs w:val="24"/>
      <w:lang w:eastAsia="zh-CN"/>
    </w:rPr>
  </w:style>
  <w:style w:type="paragraph" w:customStyle="1" w:styleId="P3">
    <w:name w:val="P3"/>
    <w:basedOn w:val="a"/>
    <w:rsid w:val="00D938DF"/>
    <w:pPr>
      <w:spacing w:before="280" w:after="280" w:line="240" w:lineRule="auto"/>
    </w:pPr>
    <w:rPr>
      <w:rFonts w:ascii="Times New Roman" w:eastAsia="Times New Roman" w:hAnsi="Times New Roman" w:cs="Times New Roman" w:hint="default"/>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6D30"/>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D938DF"/>
    <w:pPr>
      <w:spacing w:after="0" w:line="240" w:lineRule="auto"/>
      <w:ind w:firstLine="1122"/>
      <w:jc w:val="both"/>
    </w:pPr>
    <w:rPr>
      <w:rFonts w:ascii="Arial" w:eastAsia="Times New Roman" w:hAnsi="Arial" w:cs="Arial" w:hint="default"/>
      <w:sz w:val="24"/>
      <w:szCs w:val="24"/>
      <w:lang w:eastAsia="zh-CN"/>
    </w:rPr>
  </w:style>
  <w:style w:type="character" w:customStyle="1" w:styleId="a4">
    <w:name w:val="Основной текст с отступом Знак"/>
    <w:basedOn w:val="a0"/>
    <w:link w:val="a3"/>
    <w:rsid w:val="00D938DF"/>
    <w:rPr>
      <w:rFonts w:ascii="Arial" w:eastAsia="Times New Roman" w:hAnsi="Arial" w:cs="Arial"/>
      <w:sz w:val="24"/>
      <w:szCs w:val="24"/>
      <w:lang w:eastAsia="zh-CN"/>
    </w:rPr>
  </w:style>
  <w:style w:type="paragraph" w:customStyle="1" w:styleId="P3">
    <w:name w:val="P3"/>
    <w:basedOn w:val="a"/>
    <w:rsid w:val="00D938DF"/>
    <w:pPr>
      <w:spacing w:before="280" w:after="280" w:line="240" w:lineRule="auto"/>
    </w:pPr>
    <w:rPr>
      <w:rFonts w:ascii="Times New Roman" w:eastAsia="Times New Roman" w:hAnsi="Times New Roman" w:cs="Times New Roman" w:hint="default"/>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6790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2071</Words>
  <Characters>11805</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2024-04-02T06:05:00Z</dcterms:created>
  <dcterms:modified xsi:type="dcterms:W3CDTF">2024-04-18T06:25:00Z</dcterms:modified>
</cp:coreProperties>
</file>