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37F" w:rsidRPr="00143ABC" w:rsidRDefault="008F337F" w:rsidP="008F33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03 апреля 2024 года                                                                 № 15</w:t>
      </w: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F337F" w:rsidRPr="00143ABC" w:rsidRDefault="008F337F" w:rsidP="008F33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F337F" w:rsidRPr="00143ABC" w:rsidRDefault="008F337F" w:rsidP="008F337F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8F337F" w:rsidRPr="00143ABC" w:rsidRDefault="008F337F" w:rsidP="008F337F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8F337F" w:rsidRDefault="008F337F" w:rsidP="008F337F">
      <w:pPr>
        <w:tabs>
          <w:tab w:val="right" w:pos="5245"/>
          <w:tab w:val="right" w:pos="6237"/>
        </w:tabs>
        <w:ind w:left="567"/>
        <w:jc w:val="both"/>
        <w:rPr>
          <w:b/>
          <w:iCs/>
        </w:rPr>
      </w:pPr>
    </w:p>
    <w:p w:rsidR="008F337F" w:rsidRDefault="008F337F" w:rsidP="008F337F">
      <w:pPr>
        <w:tabs>
          <w:tab w:val="right" w:pos="5245"/>
          <w:tab w:val="right" w:pos="6237"/>
        </w:tabs>
        <w:ind w:left="567"/>
        <w:jc w:val="both"/>
        <w:rPr>
          <w:b/>
          <w:iCs/>
        </w:rPr>
      </w:pPr>
    </w:p>
    <w:p w:rsidR="008F337F" w:rsidRPr="00183FD9" w:rsidRDefault="008F337F" w:rsidP="008F337F">
      <w:pPr>
        <w:tabs>
          <w:tab w:val="right" w:pos="5245"/>
          <w:tab w:val="right" w:pos="6237"/>
        </w:tabs>
        <w:ind w:left="567"/>
        <w:jc w:val="both"/>
        <w:rPr>
          <w:b/>
        </w:rPr>
      </w:pPr>
      <w:r>
        <w:rPr>
          <w:b/>
          <w:iCs/>
        </w:rPr>
        <w:t>о подготовке</w:t>
      </w:r>
      <w:r w:rsidRPr="00183FD9">
        <w:rPr>
          <w:b/>
          <w:iCs/>
        </w:rPr>
        <w:t xml:space="preserve"> </w:t>
      </w:r>
      <w:r w:rsidRPr="006331C9">
        <w:rPr>
          <w:b/>
          <w:lang w:eastAsia="ru-RU"/>
        </w:rPr>
        <w:t xml:space="preserve">проекта Генерального плана (ГП) и проекта </w:t>
      </w:r>
      <w:r w:rsidRPr="006331C9">
        <w:rPr>
          <w:b/>
          <w:color w:val="000000"/>
          <w:lang w:eastAsia="ru-RU"/>
        </w:rPr>
        <w:t>Правил</w:t>
      </w:r>
      <w:r>
        <w:rPr>
          <w:b/>
          <w:color w:val="000000"/>
          <w:lang w:eastAsia="ru-RU"/>
        </w:rPr>
        <w:t xml:space="preserve"> </w:t>
      </w:r>
      <w:r w:rsidRPr="006331C9">
        <w:rPr>
          <w:b/>
          <w:color w:val="000000"/>
          <w:lang w:eastAsia="ru-RU"/>
        </w:rPr>
        <w:t xml:space="preserve">землепользования и застройки (ПЗЗ)  </w:t>
      </w:r>
      <w:r>
        <w:rPr>
          <w:b/>
          <w:color w:val="000000"/>
          <w:lang w:eastAsia="ru-RU"/>
        </w:rPr>
        <w:t xml:space="preserve">Берсеневского </w:t>
      </w:r>
      <w:r w:rsidRPr="006331C9">
        <w:rPr>
          <w:b/>
          <w:color w:val="000000"/>
          <w:lang w:eastAsia="ru-RU"/>
        </w:rPr>
        <w:t>сельского поселения Лямбирского муниципального района Республики Мордовия</w:t>
      </w: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Pr="006331C9" w:rsidRDefault="008F337F" w:rsidP="008F337F">
      <w:pPr>
        <w:jc w:val="center"/>
      </w:pPr>
      <w:r w:rsidRPr="006331C9">
        <w:t>РЕСПУБЛИКА МОРДОВИЯ</w:t>
      </w:r>
    </w:p>
    <w:p w:rsidR="008F337F" w:rsidRPr="006331C9" w:rsidRDefault="008F337F" w:rsidP="008F337F">
      <w:pPr>
        <w:jc w:val="center"/>
      </w:pPr>
    </w:p>
    <w:p w:rsidR="008F337F" w:rsidRPr="006331C9" w:rsidRDefault="008F337F" w:rsidP="008F337F">
      <w:pPr>
        <w:jc w:val="center"/>
      </w:pPr>
      <w:r w:rsidRPr="006331C9">
        <w:t>ЛЯМБИРСКИЙ МУНИЦИПАЛЬНЫЙ РАЙОН</w:t>
      </w:r>
    </w:p>
    <w:p w:rsidR="008F337F" w:rsidRPr="006331C9" w:rsidRDefault="008F337F" w:rsidP="008F337F">
      <w:pPr>
        <w:jc w:val="center"/>
      </w:pPr>
    </w:p>
    <w:p w:rsidR="008F337F" w:rsidRPr="006331C9" w:rsidRDefault="008F337F" w:rsidP="008F337F">
      <w:pPr>
        <w:jc w:val="center"/>
      </w:pPr>
      <w:r w:rsidRPr="006331C9">
        <w:t xml:space="preserve">АДМИНИСТРАЦИЯ </w:t>
      </w:r>
      <w:r>
        <w:t>БЕРСЕНЕВСКОГО</w:t>
      </w:r>
      <w:r w:rsidRPr="006331C9">
        <w:t xml:space="preserve"> СЕЛЬСКОГО  </w:t>
      </w:r>
      <w:r>
        <w:t>ПОСЕЛЕНИЯ</w:t>
      </w:r>
    </w:p>
    <w:p w:rsidR="008F337F" w:rsidRDefault="008F337F" w:rsidP="008F337F">
      <w:pPr>
        <w:tabs>
          <w:tab w:val="right" w:pos="5245"/>
          <w:tab w:val="right" w:pos="6237"/>
        </w:tabs>
        <w:rPr>
          <w:iCs/>
        </w:rPr>
      </w:pPr>
    </w:p>
    <w:p w:rsidR="008F337F" w:rsidRDefault="008F337F" w:rsidP="008F337F">
      <w:pPr>
        <w:tabs>
          <w:tab w:val="right" w:pos="5245"/>
          <w:tab w:val="right" w:pos="6237"/>
        </w:tabs>
        <w:jc w:val="center"/>
        <w:rPr>
          <w:b/>
          <w:iCs/>
        </w:rPr>
      </w:pPr>
    </w:p>
    <w:p w:rsidR="008F337F" w:rsidRDefault="008F337F" w:rsidP="008F337F">
      <w:pPr>
        <w:tabs>
          <w:tab w:val="right" w:pos="5245"/>
          <w:tab w:val="right" w:pos="6237"/>
        </w:tabs>
        <w:jc w:val="center"/>
        <w:rPr>
          <w:iCs/>
        </w:rPr>
      </w:pPr>
      <w:r w:rsidRPr="00A3042B">
        <w:rPr>
          <w:b/>
          <w:iCs/>
        </w:rPr>
        <w:t>ПОСТАНОВЛЕНИЕ</w:t>
      </w:r>
    </w:p>
    <w:p w:rsidR="008F337F" w:rsidRDefault="008F337F" w:rsidP="008F337F">
      <w:pPr>
        <w:tabs>
          <w:tab w:val="right" w:pos="5245"/>
          <w:tab w:val="right" w:pos="6237"/>
        </w:tabs>
        <w:rPr>
          <w:iCs/>
        </w:rPr>
      </w:pPr>
    </w:p>
    <w:p w:rsidR="008F337F" w:rsidRPr="00A3042B" w:rsidRDefault="008F337F" w:rsidP="008F337F">
      <w:pPr>
        <w:tabs>
          <w:tab w:val="right" w:pos="5245"/>
          <w:tab w:val="right" w:pos="6237"/>
        </w:tabs>
        <w:ind w:left="567"/>
        <w:rPr>
          <w:iCs/>
        </w:rPr>
      </w:pPr>
      <w:r>
        <w:rPr>
          <w:iCs/>
        </w:rPr>
        <w:t>От 02  апреля  2024 г.                                                                                                           №137</w:t>
      </w:r>
    </w:p>
    <w:p w:rsidR="008F337F" w:rsidRDefault="008F337F" w:rsidP="008F337F">
      <w:pPr>
        <w:tabs>
          <w:tab w:val="right" w:pos="5245"/>
          <w:tab w:val="right" w:pos="6237"/>
        </w:tabs>
        <w:ind w:left="567"/>
        <w:jc w:val="center"/>
        <w:rPr>
          <w:b/>
          <w:iCs/>
        </w:rPr>
      </w:pPr>
    </w:p>
    <w:p w:rsidR="008F337F" w:rsidRPr="00A3042B" w:rsidRDefault="008F337F" w:rsidP="008F337F">
      <w:pPr>
        <w:tabs>
          <w:tab w:val="right" w:pos="5245"/>
          <w:tab w:val="right" w:pos="6237"/>
        </w:tabs>
        <w:ind w:left="567"/>
        <w:jc w:val="center"/>
        <w:rPr>
          <w:iCs/>
        </w:rPr>
      </w:pPr>
      <w:proofErr w:type="spellStart"/>
      <w:r w:rsidRPr="00A3042B">
        <w:rPr>
          <w:iCs/>
        </w:rPr>
        <w:t>с</w:t>
      </w:r>
      <w:proofErr w:type="gramStart"/>
      <w:r w:rsidRPr="00A3042B">
        <w:rPr>
          <w:iCs/>
        </w:rPr>
        <w:t>.</w:t>
      </w:r>
      <w:r>
        <w:rPr>
          <w:iCs/>
        </w:rPr>
        <w:t>Б</w:t>
      </w:r>
      <w:proofErr w:type="gramEnd"/>
      <w:r>
        <w:rPr>
          <w:iCs/>
        </w:rPr>
        <w:t>ерсеневка</w:t>
      </w:r>
      <w:proofErr w:type="spellEnd"/>
    </w:p>
    <w:p w:rsidR="008F337F" w:rsidRDefault="008F337F" w:rsidP="008F337F">
      <w:pPr>
        <w:tabs>
          <w:tab w:val="right" w:pos="5245"/>
          <w:tab w:val="right" w:pos="6237"/>
        </w:tabs>
        <w:ind w:left="567"/>
        <w:jc w:val="center"/>
        <w:rPr>
          <w:b/>
          <w:iCs/>
        </w:rPr>
      </w:pPr>
    </w:p>
    <w:p w:rsidR="008F337F" w:rsidRPr="00183FD9" w:rsidRDefault="008F337F" w:rsidP="008F337F">
      <w:pPr>
        <w:tabs>
          <w:tab w:val="right" w:pos="5245"/>
          <w:tab w:val="right" w:pos="6237"/>
        </w:tabs>
        <w:ind w:left="567"/>
        <w:jc w:val="both"/>
        <w:rPr>
          <w:b/>
        </w:rPr>
      </w:pPr>
      <w:r>
        <w:rPr>
          <w:b/>
          <w:iCs/>
        </w:rPr>
        <w:t>о подготовке</w:t>
      </w:r>
      <w:r w:rsidRPr="00183FD9">
        <w:rPr>
          <w:b/>
          <w:iCs/>
        </w:rPr>
        <w:t xml:space="preserve"> </w:t>
      </w:r>
      <w:r w:rsidRPr="006331C9">
        <w:rPr>
          <w:b/>
          <w:lang w:eastAsia="ru-RU"/>
        </w:rPr>
        <w:t xml:space="preserve">проекта Генерального плана (ГП) и проекта </w:t>
      </w:r>
      <w:r w:rsidRPr="006331C9">
        <w:rPr>
          <w:b/>
          <w:color w:val="000000"/>
          <w:lang w:eastAsia="ru-RU"/>
        </w:rPr>
        <w:t>Правил</w:t>
      </w:r>
      <w:r>
        <w:rPr>
          <w:b/>
          <w:color w:val="000000"/>
          <w:lang w:eastAsia="ru-RU"/>
        </w:rPr>
        <w:t xml:space="preserve"> </w:t>
      </w:r>
      <w:r w:rsidRPr="006331C9">
        <w:rPr>
          <w:b/>
          <w:color w:val="000000"/>
          <w:lang w:eastAsia="ru-RU"/>
        </w:rPr>
        <w:t xml:space="preserve">землепользования и застройки (ПЗЗ)  </w:t>
      </w:r>
      <w:r>
        <w:rPr>
          <w:b/>
          <w:color w:val="000000"/>
          <w:lang w:eastAsia="ru-RU"/>
        </w:rPr>
        <w:t xml:space="preserve">Берсеневского </w:t>
      </w:r>
      <w:r w:rsidRPr="006331C9">
        <w:rPr>
          <w:b/>
          <w:color w:val="000000"/>
          <w:lang w:eastAsia="ru-RU"/>
        </w:rPr>
        <w:t>сельского поселения Лямбирского муниципального района Республики Мордовия</w:t>
      </w:r>
    </w:p>
    <w:p w:rsidR="008F337F" w:rsidRDefault="008F337F" w:rsidP="008F337F">
      <w:pPr>
        <w:tabs>
          <w:tab w:val="right" w:pos="5245"/>
          <w:tab w:val="right" w:pos="6237"/>
        </w:tabs>
        <w:jc w:val="center"/>
        <w:rPr>
          <w:iCs/>
        </w:rPr>
      </w:pPr>
    </w:p>
    <w:p w:rsidR="008F337F" w:rsidRDefault="008F337F" w:rsidP="008F337F">
      <w:pPr>
        <w:tabs>
          <w:tab w:val="right" w:pos="5245"/>
          <w:tab w:val="right" w:pos="6237"/>
        </w:tabs>
        <w:jc w:val="center"/>
        <w:rPr>
          <w:iCs/>
        </w:rPr>
      </w:pPr>
    </w:p>
    <w:p w:rsidR="008F337F" w:rsidRPr="00DE43BA" w:rsidRDefault="008F337F" w:rsidP="008F337F">
      <w:pPr>
        <w:ind w:firstLine="851"/>
        <w:jc w:val="both"/>
      </w:pPr>
      <w:r>
        <w:t xml:space="preserve">В соответствии с Федеральным законом от 06.10.2003 г. №131-ФЗ «Об общих принципах организации местного </w:t>
      </w:r>
      <w:proofErr w:type="spellStart"/>
      <w:r>
        <w:t>самоупрвления</w:t>
      </w:r>
      <w:proofErr w:type="spellEnd"/>
      <w:r>
        <w:t xml:space="preserve"> в Российской Федерации», со ст24. и ст.33 Градостроительного кодекса РФ, Уставом Берсеневского </w:t>
      </w:r>
      <w:r w:rsidRPr="006331C9">
        <w:t>сельского поселения Лямбирского муниципального района Республики Мордовия, а т</w:t>
      </w:r>
      <w:r>
        <w:t xml:space="preserve">акже обращениями граждан о несоответствием </w:t>
      </w:r>
      <w:r w:rsidRPr="00BF71A4">
        <w:t xml:space="preserve">правил землепользования и застройки </w:t>
      </w:r>
      <w:r w:rsidRPr="006331C9">
        <w:t xml:space="preserve">и </w:t>
      </w:r>
      <w:r w:rsidRPr="00BF71A4">
        <w:t>генерально</w:t>
      </w:r>
      <w:r w:rsidRPr="006331C9">
        <w:t>го</w:t>
      </w:r>
      <w:r w:rsidRPr="00BF71A4">
        <w:t xml:space="preserve"> план</w:t>
      </w:r>
      <w:r w:rsidRPr="006331C9">
        <w:t>а</w:t>
      </w:r>
      <w:r w:rsidRPr="00BF71A4">
        <w:t xml:space="preserve"> </w:t>
      </w:r>
      <w:r>
        <w:t xml:space="preserve">Берсеневского </w:t>
      </w:r>
      <w:r w:rsidRPr="006331C9">
        <w:t xml:space="preserve">сельского </w:t>
      </w:r>
      <w:r w:rsidRPr="00BF71A4">
        <w:t>поселения</w:t>
      </w:r>
      <w:r>
        <w:t xml:space="preserve"> современному использованию </w:t>
      </w:r>
      <w:proofErr w:type="gramStart"/>
      <w:r w:rsidRPr="00A3042B">
        <w:rPr>
          <w:b/>
        </w:rPr>
        <w:t>п</w:t>
      </w:r>
      <w:proofErr w:type="gramEnd"/>
      <w:r w:rsidRPr="00A3042B">
        <w:rPr>
          <w:b/>
        </w:rPr>
        <w:t xml:space="preserve"> о с т а н о в </w:t>
      </w:r>
      <w:proofErr w:type="gramStart"/>
      <w:r w:rsidRPr="00A3042B">
        <w:rPr>
          <w:b/>
        </w:rPr>
        <w:t>л</w:t>
      </w:r>
      <w:proofErr w:type="gramEnd"/>
      <w:r w:rsidRPr="00A3042B">
        <w:rPr>
          <w:b/>
        </w:rPr>
        <w:t xml:space="preserve"> я е т:</w:t>
      </w:r>
    </w:p>
    <w:p w:rsidR="008F337F" w:rsidRDefault="008F337F" w:rsidP="008F337F">
      <w:pPr>
        <w:ind w:firstLine="851"/>
        <w:jc w:val="both"/>
      </w:pPr>
    </w:p>
    <w:p w:rsidR="008F337F" w:rsidRDefault="008F337F" w:rsidP="008F337F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</w:pPr>
      <w:r w:rsidRPr="00EC171A">
        <w:t xml:space="preserve">Начать подготовку проекта внесения изменений в Генеральный план и Правила пользования и застройки </w:t>
      </w:r>
      <w:r>
        <w:t xml:space="preserve">Берсеневского </w:t>
      </w:r>
      <w:r w:rsidRPr="00EC171A">
        <w:t>сельского поселения Лямбирского муниципального района Республики Мордовия.</w:t>
      </w:r>
    </w:p>
    <w:p w:rsidR="008F337F" w:rsidRDefault="008F337F" w:rsidP="008F337F">
      <w:pPr>
        <w:ind w:left="851"/>
        <w:jc w:val="both"/>
      </w:pPr>
    </w:p>
    <w:p w:rsidR="008F337F" w:rsidRDefault="008F337F" w:rsidP="008F337F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</w:pPr>
      <w:r w:rsidRPr="00EC171A">
        <w:lastRenderedPageBreak/>
        <w:t xml:space="preserve">Заинтересованные лица могут направить свои предложения в Комиссию по внесению изменений в Генеральный план </w:t>
      </w:r>
      <w:r>
        <w:t xml:space="preserve">и </w:t>
      </w:r>
      <w:r w:rsidRPr="00682190">
        <w:t>Правил</w:t>
      </w:r>
      <w:r>
        <w:t>а</w:t>
      </w:r>
      <w:r w:rsidRPr="00682190">
        <w:t xml:space="preserve"> землепользования и застройки</w:t>
      </w:r>
      <w:r w:rsidRPr="00EC171A">
        <w:t xml:space="preserve"> </w:t>
      </w:r>
      <w:r>
        <w:t xml:space="preserve">Берсеневского </w:t>
      </w:r>
      <w:r w:rsidRPr="00EC171A">
        <w:t>сельского поселения Лямбирского муниципального района Республики Мордовия</w:t>
      </w:r>
      <w:r>
        <w:t xml:space="preserve"> по следующему адресу: </w:t>
      </w:r>
      <w:r w:rsidRPr="00D0292B">
        <w:t>43152</w:t>
      </w:r>
      <w:r>
        <w:t>0</w:t>
      </w:r>
      <w:r w:rsidRPr="006331C9">
        <w:t xml:space="preserve">, Республика Мордовия, Лямбирский район, </w:t>
      </w:r>
      <w:r w:rsidRPr="00D0292B">
        <w:t>с. Берсеневка, ул. Советская, 64-а</w:t>
      </w:r>
      <w:r w:rsidRPr="00EC171A">
        <w:t>.</w:t>
      </w:r>
    </w:p>
    <w:p w:rsidR="008F337F" w:rsidRDefault="008F337F" w:rsidP="008F337F">
      <w:pPr>
        <w:ind w:left="851"/>
        <w:jc w:val="both"/>
      </w:pPr>
    </w:p>
    <w:p w:rsidR="008F337F" w:rsidRDefault="008F337F" w:rsidP="008F337F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</w:pPr>
      <w:r w:rsidRPr="00EC171A">
        <w:t xml:space="preserve">Настоящее постановление </w:t>
      </w:r>
      <w:r>
        <w:t>подлежит официальному опубликованию на информационной доске и размещению на официальном сайте администрации Берсеневского сельского поселения Лямбирского муниципального района в сети «Интернет».</w:t>
      </w:r>
    </w:p>
    <w:p w:rsidR="008F337F" w:rsidRDefault="008F337F" w:rsidP="008F337F">
      <w:pPr>
        <w:pStyle w:val="a3"/>
      </w:pPr>
    </w:p>
    <w:p w:rsidR="008F337F" w:rsidRPr="00EC171A" w:rsidRDefault="008F337F" w:rsidP="008F337F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</w:pPr>
      <w:proofErr w:type="gramStart"/>
      <w:r w:rsidRPr="00EC171A">
        <w:t>Контроль за</w:t>
      </w:r>
      <w:proofErr w:type="gramEnd"/>
      <w:r w:rsidRPr="00EC171A">
        <w:t xml:space="preserve"> исполнением настоящего постановления оставляю за собой.</w:t>
      </w:r>
    </w:p>
    <w:p w:rsidR="008F337F" w:rsidRDefault="008F337F" w:rsidP="008F337F">
      <w:pPr>
        <w:ind w:firstLine="851"/>
        <w:jc w:val="both"/>
      </w:pPr>
    </w:p>
    <w:p w:rsidR="008F337F" w:rsidRDefault="008F337F" w:rsidP="008F337F">
      <w:pPr>
        <w:ind w:firstLine="851"/>
        <w:jc w:val="both"/>
      </w:pPr>
    </w:p>
    <w:p w:rsidR="008F337F" w:rsidRDefault="008F337F" w:rsidP="008F337F">
      <w:pPr>
        <w:ind w:firstLine="851"/>
        <w:jc w:val="both"/>
      </w:pPr>
    </w:p>
    <w:p w:rsidR="008F337F" w:rsidRDefault="008F337F" w:rsidP="008F337F">
      <w:pPr>
        <w:ind w:firstLine="851"/>
        <w:jc w:val="both"/>
        <w:rPr>
          <w:sz w:val="23"/>
          <w:szCs w:val="23"/>
        </w:rPr>
      </w:pPr>
    </w:p>
    <w:p w:rsidR="008F337F" w:rsidRDefault="008F337F" w:rsidP="008F337F">
      <w:pPr>
        <w:pStyle w:val="21"/>
        <w:tabs>
          <w:tab w:val="left" w:pos="7655"/>
        </w:tabs>
        <w:spacing w:after="0" w:line="360" w:lineRule="auto"/>
        <w:rPr>
          <w:iCs/>
          <w:sz w:val="24"/>
          <w:szCs w:val="24"/>
          <w:lang w:val="ru-RU" w:eastAsia="ru-RU"/>
        </w:rPr>
      </w:pPr>
    </w:p>
    <w:p w:rsidR="008F337F" w:rsidRDefault="008F337F" w:rsidP="008F337F">
      <w:pPr>
        <w:pStyle w:val="21"/>
        <w:tabs>
          <w:tab w:val="left" w:pos="7655"/>
        </w:tabs>
        <w:spacing w:after="0" w:line="360" w:lineRule="auto"/>
        <w:rPr>
          <w:iCs/>
          <w:sz w:val="24"/>
          <w:szCs w:val="24"/>
          <w:lang w:val="ru-RU" w:eastAsia="ru-RU"/>
        </w:rPr>
      </w:pPr>
    </w:p>
    <w:p w:rsidR="008F337F" w:rsidRDefault="008F337F" w:rsidP="008F337F">
      <w:pPr>
        <w:pStyle w:val="21"/>
        <w:tabs>
          <w:tab w:val="left" w:pos="7655"/>
        </w:tabs>
        <w:spacing w:after="0" w:line="360" w:lineRule="auto"/>
        <w:rPr>
          <w:iCs/>
          <w:sz w:val="24"/>
          <w:szCs w:val="24"/>
          <w:lang w:val="ru-RU" w:eastAsia="ru-RU"/>
        </w:rPr>
      </w:pPr>
    </w:p>
    <w:tbl>
      <w:tblPr>
        <w:tblW w:w="10114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019"/>
        <w:gridCol w:w="2976"/>
        <w:gridCol w:w="3119"/>
      </w:tblGrid>
      <w:tr w:rsidR="008F337F" w:rsidRPr="00171B30" w:rsidTr="00453C01">
        <w:trPr>
          <w:trHeight w:val="1000"/>
        </w:trPr>
        <w:tc>
          <w:tcPr>
            <w:tcW w:w="4019" w:type="dxa"/>
            <w:shd w:val="clear" w:color="auto" w:fill="FFFFFF"/>
          </w:tcPr>
          <w:p w:rsidR="008F337F" w:rsidRPr="00E86DB0" w:rsidRDefault="008F337F" w:rsidP="00453C01">
            <w:pPr>
              <w:pStyle w:val="21"/>
              <w:tabs>
                <w:tab w:val="left" w:pos="7655"/>
              </w:tabs>
              <w:spacing w:after="0" w:line="240" w:lineRule="auto"/>
              <w:rPr>
                <w:b/>
                <w:color w:val="000000"/>
                <w:sz w:val="23"/>
                <w:szCs w:val="23"/>
                <w:lang w:val="ru-RU"/>
              </w:rPr>
            </w:pPr>
            <w:r w:rsidRPr="00E86DB0">
              <w:rPr>
                <w:b/>
                <w:color w:val="000000"/>
                <w:sz w:val="23"/>
                <w:szCs w:val="23"/>
                <w:lang w:val="ru-RU"/>
              </w:rPr>
              <w:t xml:space="preserve">Глава Администрации  </w:t>
            </w:r>
          </w:p>
          <w:p w:rsidR="008F337F" w:rsidRPr="00171B30" w:rsidRDefault="008F337F" w:rsidP="00453C01">
            <w:pPr>
              <w:rPr>
                <w:b/>
              </w:rPr>
            </w:pPr>
            <w:r>
              <w:rPr>
                <w:b/>
                <w:color w:val="000000"/>
                <w:sz w:val="23"/>
                <w:szCs w:val="23"/>
              </w:rPr>
              <w:t>Берсеневского</w:t>
            </w:r>
            <w:r w:rsidRPr="00E86DB0">
              <w:rPr>
                <w:b/>
                <w:color w:val="000000"/>
                <w:sz w:val="23"/>
                <w:szCs w:val="23"/>
              </w:rPr>
              <w:t xml:space="preserve"> сельского поселения</w:t>
            </w:r>
            <w:r w:rsidRPr="00171B30">
              <w:rPr>
                <w:b/>
              </w:rPr>
              <w:t xml:space="preserve"> </w:t>
            </w:r>
          </w:p>
          <w:p w:rsidR="008F337F" w:rsidRPr="00762572" w:rsidRDefault="008F337F" w:rsidP="00453C01">
            <w:pPr>
              <w:jc w:val="center"/>
              <w:rPr>
                <w:sz w:val="16"/>
                <w:szCs w:val="16"/>
              </w:rPr>
            </w:pPr>
            <w:r w:rsidRPr="00762572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2976" w:type="dxa"/>
            <w:shd w:val="clear" w:color="auto" w:fill="FFFFFF"/>
          </w:tcPr>
          <w:p w:rsidR="008F337F" w:rsidRDefault="008F337F" w:rsidP="00453C01">
            <w:pPr>
              <w:jc w:val="center"/>
            </w:pPr>
          </w:p>
          <w:p w:rsidR="008F337F" w:rsidRDefault="008F337F" w:rsidP="00453C01">
            <w:pPr>
              <w:jc w:val="center"/>
            </w:pPr>
            <w:r w:rsidRPr="002C3DA9">
              <w:t>_______________________</w:t>
            </w:r>
          </w:p>
          <w:p w:rsidR="008F337F" w:rsidRPr="00762572" w:rsidRDefault="008F337F" w:rsidP="00453C01">
            <w:pPr>
              <w:jc w:val="center"/>
              <w:rPr>
                <w:sz w:val="16"/>
                <w:szCs w:val="16"/>
              </w:rPr>
            </w:pPr>
            <w:r w:rsidRPr="002C3DA9">
              <w:rPr>
                <w:sz w:val="16"/>
                <w:szCs w:val="16"/>
              </w:rPr>
              <w:t>(</w:t>
            </w:r>
            <w:r w:rsidRPr="00762572">
              <w:rPr>
                <w:sz w:val="16"/>
                <w:szCs w:val="16"/>
              </w:rPr>
              <w:t>Подпись должностного лица)</w:t>
            </w:r>
          </w:p>
        </w:tc>
        <w:tc>
          <w:tcPr>
            <w:tcW w:w="3119" w:type="dxa"/>
            <w:shd w:val="clear" w:color="auto" w:fill="FFFFFF"/>
          </w:tcPr>
          <w:p w:rsidR="008F337F" w:rsidRDefault="008F337F" w:rsidP="00453C01">
            <w:pPr>
              <w:jc w:val="center"/>
            </w:pPr>
          </w:p>
          <w:p w:rsidR="008F337F" w:rsidRPr="00171B30" w:rsidRDefault="008F337F" w:rsidP="00453C01">
            <w:pPr>
              <w:jc w:val="center"/>
            </w:pPr>
            <w:r w:rsidRPr="00171B30">
              <w:rPr>
                <w:u w:val="single"/>
              </w:rPr>
              <w:t>_____</w:t>
            </w:r>
            <w:r w:rsidRPr="00E86DB0">
              <w:rPr>
                <w:color w:val="000000"/>
                <w:sz w:val="23"/>
                <w:szCs w:val="23"/>
                <w:u w:val="single"/>
              </w:rPr>
              <w:t xml:space="preserve">/ </w:t>
            </w:r>
            <w:r>
              <w:rPr>
                <w:color w:val="000000"/>
                <w:sz w:val="23"/>
                <w:szCs w:val="23"/>
                <w:u w:val="single"/>
              </w:rPr>
              <w:t xml:space="preserve">В.А. </w:t>
            </w:r>
            <w:proofErr w:type="spellStart"/>
            <w:r>
              <w:rPr>
                <w:color w:val="000000"/>
                <w:sz w:val="23"/>
                <w:szCs w:val="23"/>
                <w:u w:val="single"/>
              </w:rPr>
              <w:t>Логвинов</w:t>
            </w:r>
            <w:proofErr w:type="spellEnd"/>
            <w:r w:rsidRPr="00E86DB0">
              <w:rPr>
                <w:color w:val="000000"/>
                <w:sz w:val="23"/>
                <w:szCs w:val="23"/>
                <w:u w:val="single"/>
              </w:rPr>
              <w:t xml:space="preserve"> /</w:t>
            </w:r>
            <w:r w:rsidRPr="00171B30">
              <w:t>____</w:t>
            </w:r>
          </w:p>
          <w:p w:rsidR="008F337F" w:rsidRPr="00762572" w:rsidRDefault="008F337F" w:rsidP="00453C01">
            <w:pPr>
              <w:jc w:val="center"/>
              <w:rPr>
                <w:sz w:val="16"/>
                <w:szCs w:val="16"/>
              </w:rPr>
            </w:pPr>
            <w:proofErr w:type="gramStart"/>
            <w:r w:rsidRPr="00762572">
              <w:rPr>
                <w:sz w:val="16"/>
                <w:szCs w:val="16"/>
              </w:rPr>
              <w:t xml:space="preserve">(Расшифровка подписи </w:t>
            </w:r>
            <w:proofErr w:type="gramEnd"/>
          </w:p>
          <w:p w:rsidR="008F337F" w:rsidRPr="00171B30" w:rsidRDefault="008F337F" w:rsidP="00453C01">
            <w:pPr>
              <w:jc w:val="center"/>
            </w:pPr>
            <w:r w:rsidRPr="00762572">
              <w:rPr>
                <w:sz w:val="16"/>
                <w:szCs w:val="16"/>
              </w:rPr>
              <w:t>должностного лица)</w:t>
            </w:r>
          </w:p>
        </w:tc>
      </w:tr>
    </w:tbl>
    <w:p w:rsidR="008F337F" w:rsidRPr="00A3042B" w:rsidRDefault="008F337F" w:rsidP="008F337F">
      <w:pPr>
        <w:pStyle w:val="21"/>
        <w:tabs>
          <w:tab w:val="left" w:pos="7655"/>
        </w:tabs>
        <w:spacing w:after="0" w:line="240" w:lineRule="auto"/>
        <w:rPr>
          <w:b/>
          <w:color w:val="000000"/>
          <w:sz w:val="23"/>
          <w:szCs w:val="23"/>
          <w:lang w:val="ru-RU"/>
        </w:rPr>
      </w:pPr>
    </w:p>
    <w:p w:rsidR="0050584C" w:rsidRDefault="0050584C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Default="008F337F"/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F337F" w:rsidRPr="00143ABC" w:rsidRDefault="008F337F" w:rsidP="008F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8F337F" w:rsidRPr="00143ABC" w:rsidRDefault="008F337F" w:rsidP="008F33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337F" w:rsidRPr="00143ABC" w:rsidRDefault="008F337F" w:rsidP="008F337F">
      <w:pPr>
        <w:pStyle w:val="a4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8F337F" w:rsidRPr="00143ABC" w:rsidRDefault="008F337F" w:rsidP="008F337F">
      <w:pPr>
        <w:rPr>
          <w:rFonts w:ascii="Times New Roman" w:hAnsi="Times New Roman" w:cs="Times New Roman"/>
          <w:sz w:val="28"/>
          <w:szCs w:val="28"/>
        </w:rPr>
      </w:pPr>
    </w:p>
    <w:p w:rsidR="008F337F" w:rsidRDefault="008F337F">
      <w:bookmarkStart w:id="0" w:name="_GoBack"/>
      <w:bookmarkEnd w:id="0"/>
    </w:p>
    <w:sectPr w:rsidR="008F3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E15"/>
    <w:rsid w:val="003D4E15"/>
    <w:rsid w:val="0050584C"/>
    <w:rsid w:val="008F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8F337F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a3">
    <w:name w:val="List Paragraph"/>
    <w:basedOn w:val="a"/>
    <w:qFormat/>
    <w:rsid w:val="008F337F"/>
    <w:pPr>
      <w:suppressAutoHyphens/>
      <w:spacing w:after="0" w:line="240" w:lineRule="auto"/>
      <w:ind w:left="720"/>
    </w:pPr>
    <w:rPr>
      <w:rFonts w:ascii="Calibri" w:eastAsia="Calibri" w:hAnsi="Calibri" w:cs="Calibri"/>
      <w:lang w:eastAsia="zh-CN"/>
    </w:rPr>
  </w:style>
  <w:style w:type="paragraph" w:styleId="a4">
    <w:name w:val="Title"/>
    <w:basedOn w:val="a"/>
    <w:link w:val="a5"/>
    <w:qFormat/>
    <w:rsid w:val="008F337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8F337F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8F337F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a3">
    <w:name w:val="List Paragraph"/>
    <w:basedOn w:val="a"/>
    <w:qFormat/>
    <w:rsid w:val="008F337F"/>
    <w:pPr>
      <w:suppressAutoHyphens/>
      <w:spacing w:after="0" w:line="240" w:lineRule="auto"/>
      <w:ind w:left="720"/>
    </w:pPr>
    <w:rPr>
      <w:rFonts w:ascii="Calibri" w:eastAsia="Calibri" w:hAnsi="Calibri" w:cs="Calibri"/>
      <w:lang w:eastAsia="zh-CN"/>
    </w:rPr>
  </w:style>
  <w:style w:type="paragraph" w:styleId="a4">
    <w:name w:val="Title"/>
    <w:basedOn w:val="a"/>
    <w:link w:val="a5"/>
    <w:qFormat/>
    <w:rsid w:val="008F337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8F337F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2024-04-18T06:35:00Z</dcterms:created>
  <dcterms:modified xsi:type="dcterms:W3CDTF">2024-04-18T06:37:00Z</dcterms:modified>
</cp:coreProperties>
</file>