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48" w:rsidRPr="00143ABC" w:rsidRDefault="00F67648" w:rsidP="00F676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24 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№32</w:t>
      </w: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67648" w:rsidRPr="00143ABC" w:rsidRDefault="00F67648" w:rsidP="00F6764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67648" w:rsidRPr="00143ABC" w:rsidRDefault="00F67648" w:rsidP="00F6764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F67648" w:rsidRPr="00143ABC" w:rsidRDefault="00F67648" w:rsidP="00F6764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F67648" w:rsidRDefault="00F67648" w:rsidP="00F6764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F67648" w:rsidRDefault="00F67648" w:rsidP="00F67648">
      <w:pPr>
        <w:rPr>
          <w:rFonts w:ascii="Times New Roman" w:hAnsi="Times New Roman" w:cs="Times New Roman"/>
          <w:sz w:val="28"/>
          <w:szCs w:val="28"/>
        </w:rPr>
      </w:pPr>
    </w:p>
    <w:p w:rsidR="00F67648" w:rsidRPr="00F67648" w:rsidRDefault="00F67648" w:rsidP="00F67648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  <w:r w:rsidRPr="00F67648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Заключение о результатах публичных слушаний                                              в </w:t>
      </w:r>
      <w:proofErr w:type="spellStart"/>
      <w:r w:rsidRPr="00F67648">
        <w:rPr>
          <w:rFonts w:ascii="Times New Roman" w:hAnsi="Times New Roman" w:cs="Times New Roman"/>
          <w:b/>
          <w:bCs/>
          <w:i w:val="0"/>
          <w:iCs w:val="0"/>
          <w:color w:val="000000"/>
        </w:rPr>
        <w:t>д</w:t>
      </w:r>
      <w:proofErr w:type="gramStart"/>
      <w:r w:rsidRPr="00F67648">
        <w:rPr>
          <w:rFonts w:ascii="Times New Roman" w:hAnsi="Times New Roman" w:cs="Times New Roman"/>
          <w:b/>
          <w:bCs/>
          <w:i w:val="0"/>
          <w:iCs w:val="0"/>
          <w:color w:val="000000"/>
        </w:rPr>
        <w:t>.С</w:t>
      </w:r>
      <w:proofErr w:type="gramEnd"/>
      <w:r w:rsidRPr="00F67648">
        <w:rPr>
          <w:rFonts w:ascii="Times New Roman" w:hAnsi="Times New Roman" w:cs="Times New Roman"/>
          <w:b/>
          <w:bCs/>
          <w:i w:val="0"/>
          <w:iCs w:val="0"/>
          <w:color w:val="000000"/>
        </w:rPr>
        <w:t>тарая</w:t>
      </w:r>
      <w:proofErr w:type="spellEnd"/>
      <w:r w:rsidRPr="00F67648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 </w:t>
      </w:r>
      <w:proofErr w:type="spellStart"/>
      <w:r w:rsidRPr="00F67648">
        <w:rPr>
          <w:rFonts w:ascii="Times New Roman" w:hAnsi="Times New Roman" w:cs="Times New Roman"/>
          <w:b/>
          <w:bCs/>
          <w:i w:val="0"/>
          <w:iCs w:val="0"/>
          <w:color w:val="000000"/>
        </w:rPr>
        <w:t>Чекаевка</w:t>
      </w:r>
      <w:proofErr w:type="spellEnd"/>
      <w:r w:rsidRPr="00F67648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F67648" w:rsidRPr="00F67648" w:rsidRDefault="00F67648" w:rsidP="00F67648">
      <w:pPr>
        <w:rPr>
          <w:rFonts w:ascii="Times New Roman" w:hAnsi="Times New Roman" w:cs="Times New Roman"/>
          <w:sz w:val="24"/>
          <w:szCs w:val="24"/>
        </w:rPr>
      </w:pPr>
      <w:r w:rsidRPr="00F67648">
        <w:rPr>
          <w:rFonts w:ascii="Times New Roman" w:hAnsi="Times New Roman" w:cs="Times New Roman"/>
          <w:sz w:val="24"/>
          <w:szCs w:val="24"/>
        </w:rPr>
        <w:t>24.04.2024.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7648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Дата, место проведения публичных слушаний:</w:t>
      </w:r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20.04.2024г., 10.00, </w:t>
      </w:r>
      <w:r w:rsidRPr="00F67648">
        <w:rPr>
          <w:rFonts w:ascii="Times New Roman" w:hAnsi="Times New Roman" w:cs="Times New Roman"/>
          <w:sz w:val="24"/>
          <w:szCs w:val="24"/>
          <w:u w:val="single"/>
        </w:rPr>
        <w:t xml:space="preserve">РМ, Лямбирский район, </w:t>
      </w:r>
      <w:proofErr w:type="spellStart"/>
      <w:r w:rsidRPr="00F67648">
        <w:rPr>
          <w:rFonts w:ascii="Times New Roman" w:hAnsi="Times New Roman" w:cs="Times New Roman"/>
          <w:sz w:val="24"/>
          <w:szCs w:val="24"/>
          <w:u w:val="single"/>
        </w:rPr>
        <w:t>д</w:t>
      </w:r>
      <w:proofErr w:type="gramStart"/>
      <w:r w:rsidRPr="00F67648">
        <w:rPr>
          <w:rFonts w:ascii="Times New Roman" w:hAnsi="Times New Roman" w:cs="Times New Roman"/>
          <w:sz w:val="24"/>
          <w:szCs w:val="24"/>
          <w:u w:val="single"/>
        </w:rPr>
        <w:t>.С</w:t>
      </w:r>
      <w:proofErr w:type="gramEnd"/>
      <w:r w:rsidRPr="00F67648">
        <w:rPr>
          <w:rFonts w:ascii="Times New Roman" w:hAnsi="Times New Roman" w:cs="Times New Roman"/>
          <w:sz w:val="24"/>
          <w:szCs w:val="24"/>
          <w:u w:val="single"/>
        </w:rPr>
        <w:t>тарая</w:t>
      </w:r>
      <w:proofErr w:type="spellEnd"/>
      <w:r w:rsidRPr="00F6764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F67648">
        <w:rPr>
          <w:rFonts w:ascii="Times New Roman" w:hAnsi="Times New Roman" w:cs="Times New Roman"/>
          <w:sz w:val="24"/>
          <w:szCs w:val="24"/>
          <w:u w:val="single"/>
        </w:rPr>
        <w:t>Чекаевка</w:t>
      </w:r>
      <w:proofErr w:type="spellEnd"/>
      <w:r w:rsidRPr="00F67648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spellStart"/>
      <w:r w:rsidRPr="00F67648">
        <w:rPr>
          <w:rFonts w:ascii="Times New Roman" w:hAnsi="Times New Roman" w:cs="Times New Roman"/>
          <w:sz w:val="24"/>
          <w:szCs w:val="24"/>
          <w:u w:val="single"/>
        </w:rPr>
        <w:t>ул.Нагорная</w:t>
      </w:r>
      <w:proofErr w:type="spellEnd"/>
      <w:r w:rsidRPr="00F67648">
        <w:rPr>
          <w:rFonts w:ascii="Times New Roman" w:hAnsi="Times New Roman" w:cs="Times New Roman"/>
          <w:sz w:val="24"/>
          <w:szCs w:val="24"/>
          <w:u w:val="single"/>
        </w:rPr>
        <w:t xml:space="preserve"> возле дома №25.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67648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Председатель: </w:t>
      </w:r>
      <w:proofErr w:type="spellStart"/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>Логвинов</w:t>
      </w:r>
      <w:proofErr w:type="spellEnd"/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В.А. - Глава  администрации Берсеневского сельского поселения.</w:t>
      </w:r>
    </w:p>
    <w:p w:rsidR="00F67648" w:rsidRPr="00F67648" w:rsidRDefault="00F67648" w:rsidP="00F67648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 w:rsidRPr="00F67648">
        <w:rPr>
          <w:rFonts w:ascii="Times New Roman" w:hAnsi="Times New Roman" w:cs="Times New Roman"/>
          <w:sz w:val="24"/>
          <w:szCs w:val="24"/>
        </w:rPr>
        <w:t>Елисеева Н.Н.- Глава  Берсеневского сельского поселения-</w:t>
      </w:r>
      <w:proofErr w:type="spellStart"/>
      <w:r w:rsidRPr="00F67648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F6764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F67648">
        <w:rPr>
          <w:rFonts w:ascii="Times New Roman" w:hAnsi="Times New Roman" w:cs="Times New Roman"/>
          <w:sz w:val="24"/>
          <w:szCs w:val="24"/>
        </w:rPr>
        <w:t>редседателя</w:t>
      </w:r>
      <w:proofErr w:type="spellEnd"/>
      <w:r w:rsidRPr="00F67648">
        <w:rPr>
          <w:rFonts w:ascii="Times New Roman" w:hAnsi="Times New Roman" w:cs="Times New Roman"/>
          <w:sz w:val="24"/>
          <w:szCs w:val="24"/>
        </w:rPr>
        <w:t xml:space="preserve"> рабочей группы ;  </w:t>
      </w:r>
    </w:p>
    <w:p w:rsidR="00F67648" w:rsidRPr="00F67648" w:rsidRDefault="00F67648" w:rsidP="00F67648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F67648">
        <w:rPr>
          <w:rFonts w:ascii="Times New Roman" w:hAnsi="Times New Roman" w:cs="Times New Roman"/>
          <w:sz w:val="24"/>
          <w:szCs w:val="24"/>
        </w:rPr>
        <w:t>Бурлакова</w:t>
      </w:r>
      <w:proofErr w:type="spellEnd"/>
      <w:r w:rsidRPr="00F67648">
        <w:rPr>
          <w:rFonts w:ascii="Times New Roman" w:hAnsi="Times New Roman" w:cs="Times New Roman"/>
          <w:sz w:val="24"/>
          <w:szCs w:val="24"/>
        </w:rPr>
        <w:t xml:space="preserve"> Наталья Юрьевна  - Заместитель главы администрации – Секретарь рабочей группы;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00F676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Лемяскина</w:t>
      </w:r>
      <w:proofErr w:type="spellEnd"/>
      <w:r w:rsidRPr="00F676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Ольга Александровна - Главный специалист администрации Берсеневского сельского поселения;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F67648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В публичных слушаниях принимал участие </w:t>
      </w:r>
      <w:proofErr w:type="spellStart"/>
      <w:r w:rsidRPr="00F67648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Сардаев</w:t>
      </w:r>
      <w:proofErr w:type="spellEnd"/>
      <w:r w:rsidRPr="00F67648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Н.В.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F67648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 результате рассмотрения материалов указанных публичных слушаний установлено следующее: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>Берсеневском</w:t>
      </w:r>
      <w:proofErr w:type="spellEnd"/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F67648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Результаты публичных слушаний:</w:t>
      </w:r>
    </w:p>
    <w:p w:rsidR="00F67648" w:rsidRPr="00F67648" w:rsidRDefault="00F67648" w:rsidP="00F67648">
      <w:pPr>
        <w:pStyle w:val="a3"/>
        <w:rPr>
          <w:rFonts w:ascii="Times New Roman" w:hAnsi="Times New Roman" w:cs="Times New Roman"/>
          <w:color w:val="000000"/>
          <w:spacing w:val="-1"/>
        </w:rPr>
      </w:pPr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Публичные слушания в </w:t>
      </w:r>
      <w:proofErr w:type="spellStart"/>
      <w:r w:rsidRPr="00F67648">
        <w:rPr>
          <w:rFonts w:ascii="Times New Roman" w:hAnsi="Times New Roman" w:cs="Times New Roman"/>
          <w:i w:val="0"/>
          <w:iCs w:val="0"/>
          <w:color w:val="000000"/>
        </w:rPr>
        <w:t>д</w:t>
      </w:r>
      <w:proofErr w:type="gramStart"/>
      <w:r w:rsidRPr="00F67648">
        <w:rPr>
          <w:rFonts w:ascii="Times New Roman" w:hAnsi="Times New Roman" w:cs="Times New Roman"/>
          <w:i w:val="0"/>
          <w:iCs w:val="0"/>
          <w:color w:val="000000"/>
        </w:rPr>
        <w:t>.С</w:t>
      </w:r>
      <w:proofErr w:type="gramEnd"/>
      <w:r w:rsidRPr="00F67648">
        <w:rPr>
          <w:rFonts w:ascii="Times New Roman" w:hAnsi="Times New Roman" w:cs="Times New Roman"/>
          <w:i w:val="0"/>
          <w:iCs w:val="0"/>
          <w:color w:val="000000"/>
        </w:rPr>
        <w:t>тарая</w:t>
      </w:r>
      <w:proofErr w:type="spellEnd"/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 </w:t>
      </w:r>
      <w:proofErr w:type="spellStart"/>
      <w:r w:rsidRPr="00F67648">
        <w:rPr>
          <w:rFonts w:ascii="Times New Roman" w:hAnsi="Times New Roman" w:cs="Times New Roman"/>
          <w:i w:val="0"/>
          <w:iCs w:val="0"/>
          <w:color w:val="000000"/>
        </w:rPr>
        <w:t>Чекаевка</w:t>
      </w:r>
      <w:proofErr w:type="spellEnd"/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20.04.2024г. </w:t>
      </w:r>
      <w:r w:rsidRPr="00F67648">
        <w:rPr>
          <w:rFonts w:ascii="Times New Roman" w:hAnsi="Times New Roman" w:cs="Times New Roman"/>
          <w:i w:val="0"/>
          <w:iCs w:val="0"/>
          <w:color w:val="000000"/>
          <w:spacing w:val="-1"/>
        </w:rPr>
        <w:t>считать состоявшимися.</w:t>
      </w:r>
    </w:p>
    <w:p w:rsidR="00F67648" w:rsidRPr="00F67648" w:rsidRDefault="00F67648" w:rsidP="00F67648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 результатам публичных слушаний рабочая группа пришла к выводу о рекомендации принятия </w:t>
      </w:r>
      <w:r w:rsidRPr="00F67648">
        <w:rPr>
          <w:rFonts w:ascii="Times New Roman" w:hAnsi="Times New Roman" w:cs="Times New Roman"/>
          <w:color w:val="000000"/>
          <w:sz w:val="24"/>
          <w:szCs w:val="24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proofErr w:type="gramStart"/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F6764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67648" w:rsidRPr="00F67648" w:rsidRDefault="00F67648" w:rsidP="00F6764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</w:t>
      </w:r>
      <w:proofErr w:type="gramStart"/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Рабочей группе направить протокол и заключение о результатах публичных слушаний п</w:t>
      </w:r>
      <w:r w:rsidRPr="00F67648">
        <w:rPr>
          <w:rFonts w:ascii="Times New Roman" w:hAnsi="Times New Roman" w:cs="Times New Roman"/>
          <w:color w:val="000000"/>
          <w:sz w:val="24"/>
          <w:szCs w:val="24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комиссии </w:t>
      </w:r>
      <w:r w:rsidRPr="00F67648">
        <w:rPr>
          <w:rFonts w:ascii="Times New Roman" w:hAnsi="Times New Roman" w:cs="Times New Roman"/>
          <w:b/>
          <w:color w:val="091B06"/>
          <w:sz w:val="24"/>
          <w:szCs w:val="24"/>
        </w:rPr>
        <w:t xml:space="preserve"> </w:t>
      </w:r>
      <w:r w:rsidRPr="00F67648">
        <w:rPr>
          <w:rFonts w:ascii="Times New Roman" w:hAnsi="Times New Roman" w:cs="Times New Roman"/>
          <w:color w:val="091B06"/>
          <w:sz w:val="24"/>
          <w:szCs w:val="24"/>
        </w:rPr>
        <w:t xml:space="preserve">по подготовке предложений о внесении изменений в генеральный план </w:t>
      </w:r>
      <w:r w:rsidRPr="00F67648">
        <w:rPr>
          <w:rFonts w:ascii="Times New Roman" w:hAnsi="Times New Roman" w:cs="Times New Roman"/>
          <w:sz w:val="24"/>
          <w:szCs w:val="24"/>
        </w:rPr>
        <w:t xml:space="preserve">Берсеневского сельского поселения Лямбирского муниципального района Республики Мордовия, </w:t>
      </w:r>
      <w:r w:rsidRPr="00F67648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принятия решения.</w:t>
      </w:r>
      <w:proofErr w:type="gramEnd"/>
    </w:p>
    <w:p w:rsidR="00F67648" w:rsidRPr="00F67648" w:rsidRDefault="00F67648" w:rsidP="00F6764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67648">
        <w:rPr>
          <w:rFonts w:ascii="Times New Roman" w:hAnsi="Times New Roman" w:cs="Times New Roman"/>
          <w:sz w:val="24"/>
          <w:szCs w:val="24"/>
        </w:rPr>
        <w:t xml:space="preserve">    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F67648" w:rsidRPr="00F67648" w:rsidRDefault="00F67648" w:rsidP="00F67648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F67648" w:rsidRPr="00F67648" w:rsidRDefault="00F67648" w:rsidP="00F67648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Председатель рабочей группы </w:t>
      </w:r>
      <w:r w:rsidRPr="00F67648">
        <w:rPr>
          <w:rFonts w:ascii="Times New Roman" w:hAnsi="Times New Roman" w:cs="Times New Roman"/>
          <w:i w:val="0"/>
          <w:iCs w:val="0"/>
          <w:color w:val="000000"/>
        </w:rPr>
        <w:tab/>
      </w:r>
      <w:r w:rsidRPr="00F67648">
        <w:rPr>
          <w:rFonts w:ascii="Times New Roman" w:hAnsi="Times New Roman" w:cs="Times New Roman"/>
          <w:i w:val="0"/>
          <w:iCs w:val="0"/>
          <w:color w:val="000000"/>
        </w:rPr>
        <w:tab/>
      </w:r>
      <w:r w:rsidRPr="00F67648">
        <w:rPr>
          <w:rFonts w:ascii="Times New Roman" w:hAnsi="Times New Roman" w:cs="Times New Roman"/>
          <w:i w:val="0"/>
          <w:iCs w:val="0"/>
          <w:color w:val="000000"/>
        </w:rPr>
        <w:tab/>
        <w:t xml:space="preserve">        </w:t>
      </w:r>
      <w:proofErr w:type="spellStart"/>
      <w:r w:rsidRPr="00F67648">
        <w:rPr>
          <w:rFonts w:ascii="Times New Roman" w:hAnsi="Times New Roman" w:cs="Times New Roman"/>
          <w:i w:val="0"/>
          <w:iCs w:val="0"/>
          <w:color w:val="000000"/>
        </w:rPr>
        <w:t>ЛогвиновВ.А</w:t>
      </w:r>
      <w:proofErr w:type="spellEnd"/>
      <w:r w:rsidRPr="00F67648">
        <w:rPr>
          <w:rFonts w:ascii="Times New Roman" w:hAnsi="Times New Roman" w:cs="Times New Roman"/>
          <w:i w:val="0"/>
          <w:iCs w:val="0"/>
          <w:color w:val="000000"/>
        </w:rPr>
        <w:t>.</w:t>
      </w:r>
    </w:p>
    <w:p w:rsidR="00F67648" w:rsidRPr="00F67648" w:rsidRDefault="00F67648" w:rsidP="00F67648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</w:p>
    <w:p w:rsidR="00F67648" w:rsidRPr="00F67648" w:rsidRDefault="00F67648" w:rsidP="00F67648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Секретарь                                                             </w:t>
      </w:r>
      <w:proofErr w:type="spellStart"/>
      <w:r w:rsidRPr="00F67648">
        <w:rPr>
          <w:rFonts w:ascii="Times New Roman" w:hAnsi="Times New Roman" w:cs="Times New Roman"/>
          <w:i w:val="0"/>
          <w:iCs w:val="0"/>
          <w:color w:val="000000"/>
        </w:rPr>
        <w:t>Бурлакова</w:t>
      </w:r>
      <w:proofErr w:type="spellEnd"/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 Н.Ю.</w:t>
      </w:r>
    </w:p>
    <w:p w:rsidR="00F67648" w:rsidRDefault="00F67648" w:rsidP="00F67648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                                         Елисеева Н.Н.                                </w:t>
      </w:r>
    </w:p>
    <w:p w:rsidR="00F67648" w:rsidRDefault="00F67648" w:rsidP="00F67648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    Краснощекова Н.</w:t>
      </w:r>
      <w:proofErr w:type="gramStart"/>
      <w:r w:rsidRPr="00F67648">
        <w:rPr>
          <w:rFonts w:ascii="Times New Roman" w:hAnsi="Times New Roman" w:cs="Times New Roman"/>
          <w:i w:val="0"/>
          <w:iCs w:val="0"/>
          <w:color w:val="000000"/>
        </w:rPr>
        <w:t>В</w:t>
      </w:r>
      <w:proofErr w:type="gramEnd"/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   </w:t>
      </w:r>
    </w:p>
    <w:p w:rsidR="00F67648" w:rsidRDefault="00F67648" w:rsidP="00F67648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</w:p>
    <w:p w:rsidR="00F67648" w:rsidRDefault="00F67648" w:rsidP="00F67648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</w:p>
    <w:p w:rsidR="00F67648" w:rsidRDefault="00F67648" w:rsidP="00F67648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67648" w:rsidRPr="00143ABC" w:rsidRDefault="00F67648" w:rsidP="00F676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F67648" w:rsidRPr="00143ABC" w:rsidRDefault="00F67648" w:rsidP="00F676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7648" w:rsidRPr="00143ABC" w:rsidRDefault="00F67648" w:rsidP="00F67648">
      <w:pPr>
        <w:pStyle w:val="a5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F67648" w:rsidRPr="00143ABC" w:rsidRDefault="00F67648" w:rsidP="00F67648">
      <w:pPr>
        <w:rPr>
          <w:rFonts w:ascii="Times New Roman" w:hAnsi="Times New Roman" w:cs="Times New Roman"/>
          <w:sz w:val="28"/>
          <w:szCs w:val="28"/>
        </w:rPr>
      </w:pPr>
    </w:p>
    <w:p w:rsidR="00F67648" w:rsidRPr="00F67648" w:rsidRDefault="00F67648" w:rsidP="00F67648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bookmarkStart w:id="0" w:name="_GoBack"/>
      <w:bookmarkEnd w:id="0"/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                                                                                            </w:t>
      </w:r>
    </w:p>
    <w:p w:rsidR="00F67648" w:rsidRPr="00F67648" w:rsidRDefault="00F67648" w:rsidP="00F67648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</w:p>
    <w:p w:rsidR="00F67648" w:rsidRDefault="00F67648" w:rsidP="00F67648"/>
    <w:p w:rsidR="003065D2" w:rsidRPr="00F67648" w:rsidRDefault="003065D2">
      <w:pPr>
        <w:rPr>
          <w:b/>
        </w:rPr>
      </w:pPr>
    </w:p>
    <w:sectPr w:rsidR="003065D2" w:rsidRPr="00F67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614"/>
    <w:rsid w:val="00231614"/>
    <w:rsid w:val="003065D2"/>
    <w:rsid w:val="00F6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676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F676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F676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F6764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676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F676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F676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F6764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2024-04-26T10:31:00Z</dcterms:created>
  <dcterms:modified xsi:type="dcterms:W3CDTF">2024-04-26T10:32:00Z</dcterms:modified>
</cp:coreProperties>
</file>