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D98" w:rsidRPr="00143ABC" w:rsidRDefault="004C3D98" w:rsidP="004C3D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</w:t>
      </w:r>
      <w:r>
        <w:rPr>
          <w:rFonts w:ascii="Times New Roman" w:hAnsi="Times New Roman" w:cs="Times New Roman"/>
          <w:b/>
          <w:sz w:val="28"/>
          <w:szCs w:val="28"/>
        </w:rPr>
        <w:t xml:space="preserve">  мая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№41</w:t>
      </w: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C3D98" w:rsidRPr="00143ABC" w:rsidRDefault="004C3D98" w:rsidP="004C3D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C3D98" w:rsidRPr="00143ABC" w:rsidRDefault="004C3D98" w:rsidP="004C3D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3D98" w:rsidRPr="00143ABC" w:rsidRDefault="004C3D98" w:rsidP="004C3D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3D98" w:rsidRPr="00143ABC" w:rsidRDefault="004C3D98" w:rsidP="004C3D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3D98" w:rsidRPr="00143ABC" w:rsidRDefault="004C3D98" w:rsidP="004C3D9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4C3D98" w:rsidRPr="00143ABC" w:rsidRDefault="004C3D98" w:rsidP="004C3D9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4C3D98" w:rsidRPr="00143ABC" w:rsidRDefault="004C3D98" w:rsidP="004C3D9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4C3D98" w:rsidRPr="00143ABC" w:rsidRDefault="004C3D98" w:rsidP="004C3D9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C3D98" w:rsidRPr="00143ABC" w:rsidRDefault="004C3D98" w:rsidP="004C3D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3D98" w:rsidRPr="00143ABC" w:rsidRDefault="004C3D98" w:rsidP="004C3D98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4C3D98" w:rsidRPr="00143ABC" w:rsidRDefault="004C3D98" w:rsidP="004C3D98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4C3D98" w:rsidRPr="00143ABC" w:rsidRDefault="004C3D98" w:rsidP="004C3D98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4C3D98" w:rsidRDefault="004C3D98" w:rsidP="004C3D9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4C3D98" w:rsidRDefault="004C3D98" w:rsidP="004C3D98">
      <w:pPr>
        <w:rPr>
          <w:rFonts w:ascii="Times New Roman" w:hAnsi="Times New Roman" w:cs="Times New Roman"/>
          <w:sz w:val="28"/>
          <w:szCs w:val="28"/>
        </w:rPr>
      </w:pPr>
    </w:p>
    <w:p w:rsidR="004C3D98" w:rsidRPr="004C3D98" w:rsidRDefault="004C3D98" w:rsidP="004C3D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3D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передачи объектов муниципальной собственности Берсеневского  сельского поселения Лямбирского муниципального района</w:t>
      </w:r>
    </w:p>
    <w:p w:rsidR="004C3D98" w:rsidRPr="004C3D98" w:rsidRDefault="004C3D98" w:rsidP="004C3D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3D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 в муниципальную собственность Лямбирского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C3D98" w:rsidRDefault="004C3D98" w:rsidP="004C3D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C3D98" w:rsidRDefault="004C3D98" w:rsidP="004C3D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принятии в муниципальную казну квартиры </w:t>
      </w:r>
    </w:p>
    <w:p w:rsidR="004C3D98" w:rsidRDefault="004C3D98" w:rsidP="004C3D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праве собственности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4C3D98" w:rsidRDefault="004C3D98" w:rsidP="004C3D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C3D98" w:rsidRDefault="004C3D98" w:rsidP="004C3D98">
      <w:pPr>
        <w:pStyle w:val="a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размера платы за наем жилых помещений, находящихся в муниципальном жилищном фонде Берсеневского сельского поселения Лямбирского муниципального района Республики Мордовия на 2024-2025 год.</w:t>
      </w:r>
    </w:p>
    <w:p w:rsidR="004C3D98" w:rsidRDefault="004C3D98" w:rsidP="004C3D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C3D98" w:rsidRDefault="004C3D98" w:rsidP="004C3D98">
      <w:pPr>
        <w:spacing w:after="0" w:line="240" w:lineRule="auto"/>
        <w:rPr>
          <w:b/>
        </w:rPr>
      </w:pPr>
    </w:p>
    <w:p w:rsidR="004C3D98" w:rsidRDefault="004C3D98" w:rsidP="004C3D98">
      <w:pPr>
        <w:rPr>
          <w:rFonts w:ascii="Times New Roman" w:hAnsi="Times New Roman" w:cs="Times New Roman"/>
          <w:sz w:val="28"/>
          <w:szCs w:val="28"/>
        </w:rPr>
      </w:pPr>
    </w:p>
    <w:p w:rsidR="004C3D98" w:rsidRDefault="004C3D98" w:rsidP="004C3D98">
      <w:pPr>
        <w:rPr>
          <w:rFonts w:ascii="Times New Roman" w:hAnsi="Times New Roman" w:cs="Times New Roman"/>
          <w:sz w:val="28"/>
          <w:szCs w:val="28"/>
        </w:rPr>
      </w:pPr>
    </w:p>
    <w:p w:rsidR="004C3D98" w:rsidRDefault="004C3D98" w:rsidP="004C3D98">
      <w:pPr>
        <w:rPr>
          <w:rFonts w:ascii="Times New Roman" w:hAnsi="Times New Roman" w:cs="Times New Roman"/>
          <w:sz w:val="28"/>
          <w:szCs w:val="28"/>
        </w:rPr>
      </w:pPr>
    </w:p>
    <w:p w:rsidR="004C3D98" w:rsidRDefault="004C3D98" w:rsidP="004C3D98">
      <w:pPr>
        <w:rPr>
          <w:rFonts w:ascii="Times New Roman" w:hAnsi="Times New Roman" w:cs="Times New Roman"/>
          <w:sz w:val="28"/>
          <w:szCs w:val="28"/>
        </w:rPr>
      </w:pPr>
    </w:p>
    <w:p w:rsidR="004C3D98" w:rsidRDefault="004C3D98" w:rsidP="004C3D98">
      <w:pPr>
        <w:rPr>
          <w:rFonts w:ascii="Times New Roman" w:hAnsi="Times New Roman" w:cs="Times New Roman"/>
          <w:sz w:val="28"/>
          <w:szCs w:val="28"/>
        </w:rPr>
      </w:pPr>
    </w:p>
    <w:p w:rsidR="004C3D98" w:rsidRDefault="004C3D98" w:rsidP="004C3D98">
      <w:pPr>
        <w:rPr>
          <w:rFonts w:ascii="Times New Roman" w:hAnsi="Times New Roman" w:cs="Times New Roman"/>
          <w:sz w:val="28"/>
          <w:szCs w:val="28"/>
        </w:rPr>
      </w:pPr>
    </w:p>
    <w:p w:rsidR="004C3D98" w:rsidRDefault="004C3D98" w:rsidP="004C3D98">
      <w:pPr>
        <w:rPr>
          <w:rFonts w:ascii="Times New Roman" w:hAnsi="Times New Roman" w:cs="Times New Roman"/>
          <w:sz w:val="28"/>
          <w:szCs w:val="28"/>
        </w:rPr>
      </w:pPr>
    </w:p>
    <w:p w:rsidR="004C3D98" w:rsidRDefault="004C3D98" w:rsidP="004C3D98">
      <w:pPr>
        <w:rPr>
          <w:rFonts w:ascii="Times New Roman" w:hAnsi="Times New Roman" w:cs="Times New Roman"/>
          <w:sz w:val="28"/>
          <w:szCs w:val="28"/>
        </w:rPr>
      </w:pPr>
    </w:p>
    <w:p w:rsidR="004C3D98" w:rsidRPr="004C3D98" w:rsidRDefault="004C3D98" w:rsidP="004C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C3D9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>Совет депутатов  БЕРСЕНЕВСКОГО СЕЛЬСКОГО ПОСЕЛЕНИЯ Лямбирского муниципального района</w:t>
      </w:r>
    </w:p>
    <w:p w:rsidR="004C3D98" w:rsidRPr="004C3D98" w:rsidRDefault="004C3D98" w:rsidP="004C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3D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4C3D98" w:rsidRPr="004C3D98" w:rsidRDefault="004C3D98" w:rsidP="004C3D98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C3D98" w:rsidRPr="004C3D98" w:rsidRDefault="004C3D98" w:rsidP="004C3D98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C3D9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4C3D98" w:rsidRPr="004C3D98" w:rsidRDefault="004C3D98" w:rsidP="004C3D9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C3D98" w:rsidRPr="004C3D98" w:rsidRDefault="004C3D98" w:rsidP="004C3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«31» мая  2024 г.                                                                №114 </w:t>
      </w:r>
    </w:p>
    <w:p w:rsidR="004C3D98" w:rsidRPr="004C3D98" w:rsidRDefault="004C3D98" w:rsidP="004C3D9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C3D98" w:rsidRPr="004C3D98" w:rsidRDefault="004C3D98" w:rsidP="004C3D9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C3D9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Берсеневка</w:t>
      </w:r>
    </w:p>
    <w:p w:rsidR="004C3D98" w:rsidRPr="004C3D98" w:rsidRDefault="004C3D98" w:rsidP="004C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3D98" w:rsidRPr="004C3D98" w:rsidRDefault="004C3D98" w:rsidP="004C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3D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передачи объектов муниципальной собственности Берсеневского  сельского поселения Лямбирского муниципального района</w:t>
      </w:r>
    </w:p>
    <w:p w:rsidR="004C3D98" w:rsidRPr="004C3D98" w:rsidRDefault="004C3D98" w:rsidP="004C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3D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 в муниципальную собственность Лямбирского муниципального района Республики Мордовия</w:t>
      </w:r>
    </w:p>
    <w:p w:rsidR="004C3D98" w:rsidRPr="004C3D98" w:rsidRDefault="004C3D98" w:rsidP="004C3D98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D98" w:rsidRPr="004C3D98" w:rsidRDefault="004C3D98" w:rsidP="004C3D98">
      <w:pPr>
        <w:spacing w:after="0" w:line="240" w:lineRule="auto"/>
        <w:ind w:left="1" w:firstLineChars="265" w:firstLine="7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3D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улучшения качества коммунальных услуг, предоставляемых населению, в соответствии с ч.3 ст.14 Федерального закона от 6 октября 2003 года № 131-ФЗ «Об общих принципах организации местного самоуправления в Российской Федерации», руководствуясь ст. 55 Устава Берсеневского сельского поселения Лямбирского муниципального района,  </w:t>
      </w:r>
      <w:r w:rsidRPr="004C3D9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Положением о порядке управления и распоряжения муниципальной собственностью Берсеневского сельского поселения Лямбирского муниципального района Республики Мордовия,</w:t>
      </w:r>
      <w:r w:rsidRPr="004C3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</w:t>
      </w:r>
      <w:proofErr w:type="gramEnd"/>
      <w:r w:rsidRPr="004C3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Берсеневского сельского поселения Лямбирского муниципального района решил:</w:t>
      </w:r>
    </w:p>
    <w:p w:rsidR="004C3D98" w:rsidRPr="004C3D98" w:rsidRDefault="004C3D98" w:rsidP="004C3D98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D98" w:rsidRPr="004C3D98" w:rsidRDefault="004C3D98" w:rsidP="004C3D98">
      <w:pPr>
        <w:tabs>
          <w:tab w:val="left" w:pos="21"/>
        </w:tabs>
        <w:spacing w:after="0" w:line="240" w:lineRule="auto"/>
        <w:ind w:left="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  Передать из муниципальной собственности Берсеневского сельского поселения Лямбирского муниципального района Республики Мордовия в муниципальную собственность Лямбирского муниципального района Республики Мордовия объекты недвижимого имущества согласно приложению к настоящему решению.</w:t>
      </w:r>
    </w:p>
    <w:p w:rsidR="004C3D98" w:rsidRPr="004C3D98" w:rsidRDefault="004C3D98" w:rsidP="004C3D98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</w:p>
    <w:p w:rsidR="004C3D98" w:rsidRPr="004C3D98" w:rsidRDefault="004C3D98" w:rsidP="004C3D98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C3D9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2. Опубликовать настоящее решение в информационном бюллетене </w:t>
      </w:r>
      <w:r w:rsidRPr="004C3D9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Берсеневского сельского поселения и разместить на официальном сайте органов местного самоуправления Берсеневского сельского поселения Лямбирского муниципального района Республики Мордовия.</w:t>
      </w:r>
    </w:p>
    <w:p w:rsidR="004C3D98" w:rsidRPr="004C3D98" w:rsidRDefault="004C3D98" w:rsidP="004C3D98">
      <w:pPr>
        <w:tabs>
          <w:tab w:val="left" w:pos="21"/>
        </w:tabs>
        <w:spacing w:after="0" w:line="240" w:lineRule="auto"/>
        <w:ind w:left="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D98" w:rsidRPr="004C3D98" w:rsidRDefault="004C3D98" w:rsidP="004C3D98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Настоящее решение вступает в силу со дня его официального опубликования.</w:t>
      </w:r>
    </w:p>
    <w:p w:rsidR="004C3D98" w:rsidRPr="004C3D98" w:rsidRDefault="004C3D98" w:rsidP="004C3D98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D98" w:rsidRPr="004C3D98" w:rsidRDefault="004C3D98" w:rsidP="004C3D98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C3D98" w:rsidRPr="004C3D98" w:rsidRDefault="004C3D98" w:rsidP="004C3D98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3D98" w:rsidRPr="004C3D98" w:rsidRDefault="004C3D98" w:rsidP="004C3D98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3D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4C3D98" w:rsidRPr="004C3D98" w:rsidRDefault="004C3D98" w:rsidP="004C3D98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D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Берсеневского сельского поселения                                     Н.Н. Елисеева</w:t>
      </w:r>
    </w:p>
    <w:p w:rsidR="002A1C77" w:rsidRDefault="004C3D98"/>
    <w:p w:rsidR="004C3D98" w:rsidRDefault="004C3D98"/>
    <w:p w:rsidR="004C3D98" w:rsidRPr="001523A7" w:rsidRDefault="004C3D98" w:rsidP="004C3D98">
      <w:pPr>
        <w:jc w:val="center"/>
        <w:rPr>
          <w:b/>
          <w:caps/>
          <w:sz w:val="28"/>
          <w:szCs w:val="28"/>
        </w:rPr>
      </w:pPr>
      <w:r w:rsidRPr="001523A7">
        <w:rPr>
          <w:b/>
          <w:caps/>
          <w:sz w:val="28"/>
          <w:szCs w:val="28"/>
        </w:rPr>
        <w:lastRenderedPageBreak/>
        <w:t>Совет депутатов</w:t>
      </w:r>
      <w:r>
        <w:rPr>
          <w:b/>
          <w:caps/>
          <w:sz w:val="28"/>
          <w:szCs w:val="28"/>
        </w:rPr>
        <w:t xml:space="preserve"> </w:t>
      </w:r>
      <w:r w:rsidRPr="001523A7">
        <w:rPr>
          <w:b/>
          <w:caps/>
          <w:sz w:val="28"/>
          <w:szCs w:val="28"/>
        </w:rPr>
        <w:t xml:space="preserve"> </w:t>
      </w:r>
      <w:r>
        <w:rPr>
          <w:b/>
          <w:caps/>
          <w:sz w:val="28"/>
          <w:szCs w:val="28"/>
        </w:rPr>
        <w:t xml:space="preserve">БЕРСЕНЕВСКОГО </w:t>
      </w:r>
      <w:r w:rsidRPr="001523A7">
        <w:rPr>
          <w:b/>
          <w:caps/>
          <w:sz w:val="28"/>
          <w:szCs w:val="28"/>
        </w:rPr>
        <w:t>СЕЛЬСКОГО ПОСЕЛЕНИЯ Лямбирского муниципального района</w:t>
      </w:r>
    </w:p>
    <w:p w:rsidR="004C3D98" w:rsidRPr="001523A7" w:rsidRDefault="004C3D98" w:rsidP="004C3D98">
      <w:pPr>
        <w:jc w:val="center"/>
        <w:rPr>
          <w:b/>
          <w:sz w:val="28"/>
          <w:szCs w:val="28"/>
        </w:rPr>
      </w:pPr>
      <w:r w:rsidRPr="001523A7">
        <w:rPr>
          <w:b/>
          <w:sz w:val="28"/>
          <w:szCs w:val="28"/>
        </w:rPr>
        <w:t>РЕСПУБЛИКИ МОРДОВИЯ</w:t>
      </w:r>
    </w:p>
    <w:p w:rsidR="004C3D98" w:rsidRDefault="004C3D98" w:rsidP="004C3D98">
      <w:pPr>
        <w:spacing w:after="0" w:line="360" w:lineRule="auto"/>
        <w:jc w:val="center"/>
        <w:rPr>
          <w:rFonts w:ascii="Times New Roman" w:hAnsi="Times New Roman"/>
          <w:sz w:val="16"/>
          <w:szCs w:val="16"/>
        </w:rPr>
      </w:pPr>
    </w:p>
    <w:p w:rsidR="004C3D98" w:rsidRDefault="004C3D98" w:rsidP="004C3D98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РЕШЕНИЕ</w:t>
      </w:r>
    </w:p>
    <w:p w:rsidR="004C3D98" w:rsidRDefault="004C3D98" w:rsidP="004C3D98">
      <w:pPr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« 31» мая    2024 г.                                                                                № 115</w:t>
      </w:r>
    </w:p>
    <w:p w:rsidR="004C3D98" w:rsidRDefault="004C3D98" w:rsidP="004C3D9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Берсеневка</w:t>
      </w:r>
    </w:p>
    <w:p w:rsidR="004C3D98" w:rsidRDefault="004C3D98" w:rsidP="004C3D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C3D98" w:rsidRDefault="004C3D98" w:rsidP="004C3D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принятии в муниципальную казну квартиры </w:t>
      </w:r>
    </w:p>
    <w:p w:rsidR="004C3D98" w:rsidRDefault="004C3D98" w:rsidP="004C3D98">
      <w:pPr>
        <w:spacing w:after="0" w:line="240" w:lineRule="auto"/>
        <w:rPr>
          <w:b/>
        </w:rPr>
      </w:pPr>
      <w:r>
        <w:rPr>
          <w:rFonts w:ascii="Times New Roman" w:hAnsi="Times New Roman"/>
          <w:b/>
          <w:sz w:val="28"/>
          <w:szCs w:val="28"/>
        </w:rPr>
        <w:t xml:space="preserve"> на праве собственности</w:t>
      </w:r>
    </w:p>
    <w:p w:rsidR="004C3D98" w:rsidRDefault="004C3D98" w:rsidP="004C3D98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4C3D98" w:rsidRDefault="004C3D98" w:rsidP="004C3D9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C3D98" w:rsidRDefault="004C3D98" w:rsidP="004C3D9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связи с оформлением права муниципальной собственности на квартиры, расположенные на территории Берсеневского сельского поселения, руководствуясь </w:t>
      </w:r>
      <w:r>
        <w:rPr>
          <w:rFonts w:ascii="Times New Roman" w:hAnsi="Times New Roman"/>
          <w:sz w:val="28"/>
          <w:szCs w:val="28"/>
        </w:rPr>
        <w:t>Уставом Берсеневского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сельского поселения Лямбирского муниципального района, Совет депутатов </w:t>
      </w:r>
      <w:r>
        <w:rPr>
          <w:rFonts w:ascii="Times New Roman" w:hAnsi="Times New Roman"/>
          <w:sz w:val="28"/>
          <w:szCs w:val="28"/>
        </w:rPr>
        <w:t>Берсеневского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</w:p>
    <w:p w:rsidR="004C3D98" w:rsidRDefault="004C3D98" w:rsidP="004C3D9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C3D98" w:rsidRDefault="004C3D98" w:rsidP="004C3D9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РЕШИЛ:</w:t>
      </w:r>
    </w:p>
    <w:p w:rsidR="004C3D98" w:rsidRDefault="004C3D98" w:rsidP="004C3D98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Принять в муниципальную казну Администрации </w:t>
      </w:r>
      <w:r>
        <w:rPr>
          <w:rFonts w:ascii="Times New Roman" w:hAnsi="Times New Roman"/>
          <w:sz w:val="28"/>
          <w:szCs w:val="28"/>
        </w:rPr>
        <w:t>Берсеневского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квартиры расположенные по адресу: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кв.10, площадью 50.1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13:15:0107031:410;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кв. 3, площадью 65.9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13:15:0107031:411;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6, площадью 66.9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13:15:0107031:415;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9, площадью 67.1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13:15:0107031:416;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21, площадью 64.5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13:15:0107031:413;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26, площадью 51.2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13:15:0107031:417;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д.3, кв. 25, площадью 51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13:15:0107031:371;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д.3, кв. 12, площадью 64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13:15:0107031:366;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.Б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ул.Пролетарская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д.25, кв. 3, площадью 47.2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13:15:0107003:5380;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.Б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ул.Пролетарская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д.25, кв. 16, площадью 61.2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13:15:0107003:5381;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.Б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ул.Пролетарская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д.27, кв. 2, площадью 61.2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13:15:0107003:5414;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.Б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ул.Пролетарская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д.27, кв. 33, площадью 47.2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13:15:0107003:5421;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.Б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ул.Пролетарская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д.27, кв. 43, площадью 47.2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13:15:0107003:5467;</w:t>
      </w:r>
    </w:p>
    <w:p w:rsidR="004C3D98" w:rsidRPr="00356A37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кв.4</w:t>
      </w:r>
      <w:r w:rsidRPr="00356A37">
        <w:rPr>
          <w:rFonts w:ascii="Times New Roman" w:hAnsi="Times New Roman"/>
          <w:color w:val="000000"/>
          <w:sz w:val="28"/>
          <w:szCs w:val="28"/>
        </w:rPr>
        <w:t>/1</w:t>
      </w:r>
      <w:r>
        <w:rPr>
          <w:rFonts w:ascii="Times New Roman" w:hAnsi="Times New Roman"/>
          <w:color w:val="000000"/>
          <w:sz w:val="28"/>
          <w:szCs w:val="28"/>
        </w:rPr>
        <w:t xml:space="preserve">, площадью 18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., с кадастровым номером </w:t>
      </w:r>
      <w:r w:rsidRPr="00356A37">
        <w:rPr>
          <w:rFonts w:ascii="Times New Roman" w:hAnsi="Times New Roman"/>
          <w:color w:val="000000"/>
          <w:sz w:val="28"/>
          <w:szCs w:val="28"/>
        </w:rPr>
        <w:t>13:15:0107031:726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4C3D98" w:rsidRDefault="004C3D98" w:rsidP="004C3D9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C3D98" w:rsidRDefault="004C3D98" w:rsidP="004C3D98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4C3D98" w:rsidRDefault="004C3D98" w:rsidP="004C3D98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4C3D98" w:rsidRDefault="004C3D98" w:rsidP="004C3D98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4C3D98" w:rsidRDefault="004C3D98" w:rsidP="004C3D98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4C3D98" w:rsidRDefault="004C3D98" w:rsidP="004C3D98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Глава </w:t>
      </w:r>
      <w:r>
        <w:rPr>
          <w:rFonts w:ascii="Times New Roman" w:hAnsi="Times New Roman"/>
          <w:b/>
          <w:sz w:val="28"/>
          <w:szCs w:val="28"/>
        </w:rPr>
        <w:t xml:space="preserve">Берсеневского </w:t>
      </w:r>
    </w:p>
    <w:p w:rsidR="004C3D98" w:rsidRDefault="004C3D98" w:rsidP="004C3D98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сельского поселения                                                               Н.Н. Елисеева</w:t>
      </w:r>
    </w:p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/>
    <w:p w:rsidR="004C3D98" w:rsidRDefault="004C3D98" w:rsidP="004C3D98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РЕСПУБЛИКА МОРДОВИЯ</w:t>
      </w:r>
    </w:p>
    <w:p w:rsidR="004C3D98" w:rsidRDefault="004C3D98" w:rsidP="004C3D98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4C3D98" w:rsidRDefault="004C3D98" w:rsidP="004C3D98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4C3D98" w:rsidRDefault="004C3D98" w:rsidP="004C3D98">
      <w:pPr>
        <w:widowControl w:val="0"/>
        <w:jc w:val="center"/>
        <w:rPr>
          <w:b/>
          <w:sz w:val="28"/>
          <w:szCs w:val="28"/>
        </w:rPr>
      </w:pPr>
    </w:p>
    <w:p w:rsidR="004C3D98" w:rsidRDefault="004C3D98" w:rsidP="004C3D98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C3D98" w:rsidRDefault="004C3D98" w:rsidP="004C3D98">
      <w:pPr>
        <w:widowControl w:val="0"/>
        <w:jc w:val="center"/>
        <w:rPr>
          <w:b/>
          <w:sz w:val="28"/>
          <w:szCs w:val="28"/>
        </w:rPr>
      </w:pPr>
    </w:p>
    <w:p w:rsidR="004C3D98" w:rsidRDefault="004C3D98" w:rsidP="004C3D98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31 мая 2024г                                                                                                       № 116</w:t>
      </w:r>
    </w:p>
    <w:p w:rsidR="004C3D98" w:rsidRDefault="004C3D98" w:rsidP="004C3D98">
      <w:pPr>
        <w:widowControl w:val="0"/>
        <w:jc w:val="center"/>
      </w:pPr>
      <w:proofErr w:type="spellStart"/>
      <w:r>
        <w:t>с</w:t>
      </w:r>
      <w:proofErr w:type="gramStart"/>
      <w:r>
        <w:t>.Б</w:t>
      </w:r>
      <w:proofErr w:type="gramEnd"/>
      <w:r>
        <w:t>ерсеневка</w:t>
      </w:r>
      <w:proofErr w:type="spellEnd"/>
    </w:p>
    <w:p w:rsidR="004C3D98" w:rsidRDefault="004C3D98" w:rsidP="004C3D98">
      <w:pPr>
        <w:widowControl w:val="0"/>
        <w:jc w:val="center"/>
        <w:rPr>
          <w:sz w:val="28"/>
          <w:szCs w:val="28"/>
        </w:rPr>
      </w:pPr>
    </w:p>
    <w:p w:rsidR="004C3D98" w:rsidRDefault="004C3D98" w:rsidP="004C3D98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размера платы за наем жилых помещений, находящихся в муниципальном жилищном фонде Берсеневского сельского поселения Лямбирского муниципального района Республики Мордовия на 2024-2025 год.</w:t>
      </w:r>
    </w:p>
    <w:p w:rsidR="004C3D98" w:rsidRDefault="004C3D98" w:rsidP="004C3D98">
      <w:pPr>
        <w:pStyle w:val="a4"/>
        <w:spacing w:before="0" w:beforeAutospacing="0" w:after="0" w:afterAutospacing="0"/>
        <w:jc w:val="center"/>
        <w:rPr>
          <w:rStyle w:val="a3"/>
        </w:rPr>
      </w:pPr>
    </w:p>
    <w:p w:rsidR="004C3D98" w:rsidRDefault="004C3D98" w:rsidP="004C3D98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В соответствии со ст. 156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пр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</w:t>
      </w:r>
      <w:r>
        <w:rPr>
          <w:sz w:val="28"/>
          <w:szCs w:val="28"/>
        </w:rPr>
        <w:t>, решением Совета депутатов Берсеневского сельского поселения Лямбирского муниципального района Республики Мордовия от «06» апреля 2018г. № 63 «Об утверждении Положения «О порядке установления размера платы за наем жилого помещения муниципального жилого фонда Берсеневского сельского поселения Лямбирского муниципального района Республики Мордовия», Совет депутатов</w:t>
      </w:r>
    </w:p>
    <w:p w:rsidR="004C3D98" w:rsidRDefault="004C3D98" w:rsidP="004C3D98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4C3D98" w:rsidRDefault="004C3D98" w:rsidP="004C3D98">
      <w:pPr>
        <w:widowControl w:val="0"/>
        <w:ind w:firstLine="709"/>
        <w:jc w:val="both"/>
        <w:rPr>
          <w:sz w:val="28"/>
          <w:szCs w:val="28"/>
        </w:rPr>
      </w:pPr>
    </w:p>
    <w:p w:rsidR="004C3D98" w:rsidRPr="009F549C" w:rsidRDefault="004C3D98" w:rsidP="004C3D98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9F549C">
        <w:rPr>
          <w:sz w:val="28"/>
          <w:szCs w:val="28"/>
        </w:rPr>
        <w:lastRenderedPageBreak/>
        <w:t>Утвердить размеры</w:t>
      </w:r>
      <w:r w:rsidRPr="009F549C">
        <w:rPr>
          <w:sz w:val="28"/>
        </w:rPr>
        <w:t xml:space="preserve"> платы за наем жилых помещений, находящихся </w:t>
      </w:r>
      <w:r w:rsidRPr="009F549C">
        <w:rPr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 w:rsidRPr="009F549C">
        <w:rPr>
          <w:sz w:val="28"/>
        </w:rPr>
        <w:t xml:space="preserve"> на 202</w:t>
      </w:r>
      <w:r>
        <w:rPr>
          <w:sz w:val="28"/>
        </w:rPr>
        <w:t>4</w:t>
      </w:r>
      <w:r w:rsidRPr="009F549C">
        <w:rPr>
          <w:sz w:val="28"/>
        </w:rPr>
        <w:t>-202</w:t>
      </w:r>
      <w:r>
        <w:rPr>
          <w:sz w:val="28"/>
        </w:rPr>
        <w:t>5</w:t>
      </w:r>
      <w:r w:rsidRPr="009F549C">
        <w:rPr>
          <w:sz w:val="28"/>
        </w:rPr>
        <w:t xml:space="preserve"> год согласно приложениям 1 и 2</w:t>
      </w:r>
      <w:r w:rsidRPr="009F549C">
        <w:rPr>
          <w:sz w:val="28"/>
          <w:szCs w:val="28"/>
        </w:rPr>
        <w:t>.</w:t>
      </w:r>
    </w:p>
    <w:p w:rsidR="004C3D98" w:rsidRPr="009F549C" w:rsidRDefault="004C3D98" w:rsidP="004C3D98">
      <w:pPr>
        <w:pStyle w:val="a5"/>
        <w:widowControl w:val="0"/>
        <w:numPr>
          <w:ilvl w:val="0"/>
          <w:numId w:val="2"/>
        </w:numPr>
        <w:jc w:val="both"/>
        <w:rPr>
          <w:sz w:val="28"/>
          <w:szCs w:val="28"/>
        </w:rPr>
      </w:pPr>
      <w:r w:rsidRPr="009F549C">
        <w:rPr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4C3D98" w:rsidRPr="009F549C" w:rsidRDefault="004C3D98" w:rsidP="004C3D98">
      <w:pPr>
        <w:pStyle w:val="a5"/>
        <w:widowControl w:val="0"/>
        <w:numPr>
          <w:ilvl w:val="0"/>
          <w:numId w:val="2"/>
        </w:numPr>
        <w:jc w:val="both"/>
        <w:rPr>
          <w:sz w:val="28"/>
        </w:rPr>
      </w:pPr>
      <w:r w:rsidRPr="009F549C">
        <w:rPr>
          <w:sz w:val="28"/>
        </w:rPr>
        <w:t xml:space="preserve">Настоящее решение вступает в силу с 1 </w:t>
      </w:r>
      <w:r>
        <w:rPr>
          <w:sz w:val="28"/>
        </w:rPr>
        <w:t>февраля</w:t>
      </w:r>
      <w:r w:rsidRPr="009F549C">
        <w:rPr>
          <w:sz w:val="28"/>
        </w:rPr>
        <w:t xml:space="preserve"> 202</w:t>
      </w:r>
      <w:r>
        <w:rPr>
          <w:sz w:val="28"/>
        </w:rPr>
        <w:t>4</w:t>
      </w:r>
      <w:r w:rsidRPr="009F549C">
        <w:rPr>
          <w:sz w:val="28"/>
        </w:rPr>
        <w:t xml:space="preserve"> г.</w:t>
      </w:r>
    </w:p>
    <w:p w:rsidR="004C3D98" w:rsidRDefault="004C3D98" w:rsidP="004C3D98">
      <w:pPr>
        <w:ind w:firstLine="709"/>
        <w:jc w:val="both"/>
        <w:rPr>
          <w:sz w:val="28"/>
          <w:szCs w:val="28"/>
        </w:rPr>
      </w:pPr>
    </w:p>
    <w:p w:rsidR="004C3D98" w:rsidRDefault="004C3D98" w:rsidP="004C3D98">
      <w:pPr>
        <w:widowControl w:val="0"/>
        <w:jc w:val="both"/>
        <w:rPr>
          <w:sz w:val="28"/>
          <w:szCs w:val="28"/>
        </w:rPr>
      </w:pPr>
    </w:p>
    <w:p w:rsidR="004C3D98" w:rsidRDefault="004C3D98" w:rsidP="004C3D98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4C3D98" w:rsidRDefault="004C3D98" w:rsidP="004C3D98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Н.Н. Елисеева     </w:t>
      </w:r>
    </w:p>
    <w:p w:rsidR="004C3D98" w:rsidRDefault="004C3D98" w:rsidP="004C3D98">
      <w:pPr>
        <w:widowControl w:val="0"/>
        <w:ind w:left="5387"/>
        <w:rPr>
          <w:sz w:val="28"/>
          <w:szCs w:val="28"/>
        </w:rPr>
      </w:pPr>
    </w:p>
    <w:p w:rsidR="004C3D98" w:rsidRDefault="004C3D98" w:rsidP="004C3D98">
      <w:pPr>
        <w:widowControl w:val="0"/>
        <w:ind w:left="5387"/>
        <w:rPr>
          <w:sz w:val="28"/>
          <w:szCs w:val="28"/>
        </w:rPr>
      </w:pPr>
    </w:p>
    <w:p w:rsidR="004C3D98" w:rsidRDefault="004C3D98" w:rsidP="004C3D98">
      <w:pPr>
        <w:widowControl w:val="0"/>
        <w:ind w:left="5387"/>
        <w:rPr>
          <w:sz w:val="28"/>
          <w:szCs w:val="28"/>
        </w:rPr>
      </w:pPr>
    </w:p>
    <w:p w:rsidR="004C3D98" w:rsidRDefault="004C3D98" w:rsidP="004C3D98">
      <w:pPr>
        <w:widowControl w:val="0"/>
        <w:ind w:left="5387"/>
        <w:rPr>
          <w:sz w:val="28"/>
          <w:szCs w:val="28"/>
        </w:rPr>
      </w:pPr>
    </w:p>
    <w:p w:rsidR="004C3D98" w:rsidRDefault="004C3D98" w:rsidP="004C3D98">
      <w:pPr>
        <w:widowControl w:val="0"/>
        <w:ind w:left="5387"/>
        <w:rPr>
          <w:sz w:val="28"/>
          <w:szCs w:val="28"/>
        </w:rPr>
      </w:pPr>
    </w:p>
    <w:p w:rsidR="004C3D98" w:rsidRDefault="004C3D98" w:rsidP="004C3D98">
      <w:pPr>
        <w:widowControl w:val="0"/>
        <w:ind w:left="5387"/>
        <w:rPr>
          <w:sz w:val="28"/>
          <w:szCs w:val="28"/>
        </w:rPr>
      </w:pPr>
    </w:p>
    <w:p w:rsidR="004C3D98" w:rsidRDefault="004C3D98" w:rsidP="004C3D98">
      <w:pPr>
        <w:widowControl w:val="0"/>
        <w:ind w:left="5387"/>
        <w:rPr>
          <w:sz w:val="28"/>
          <w:szCs w:val="28"/>
        </w:rPr>
      </w:pPr>
    </w:p>
    <w:p w:rsidR="004C3D98" w:rsidRDefault="004C3D98" w:rsidP="004C3D98">
      <w:pPr>
        <w:widowControl w:val="0"/>
        <w:ind w:left="5387"/>
        <w:rPr>
          <w:sz w:val="28"/>
          <w:szCs w:val="28"/>
        </w:rPr>
      </w:pPr>
    </w:p>
    <w:p w:rsidR="004C3D98" w:rsidRDefault="004C3D98" w:rsidP="004C3D9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4C3D98" w:rsidRDefault="004C3D98" w:rsidP="004C3D9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4C3D98" w:rsidRDefault="004C3D98" w:rsidP="004C3D9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4C3D98" w:rsidRDefault="004C3D98" w:rsidP="004C3D9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4C3D98" w:rsidRDefault="004C3D98" w:rsidP="004C3D9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C3D98" w:rsidRDefault="004C3D98" w:rsidP="004C3D98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«31 » мая    2024г. № 116</w:t>
      </w:r>
    </w:p>
    <w:p w:rsidR="004C3D98" w:rsidRDefault="004C3D98" w:rsidP="004C3D98">
      <w:pPr>
        <w:jc w:val="center"/>
        <w:rPr>
          <w:b/>
          <w:sz w:val="28"/>
        </w:rPr>
      </w:pPr>
    </w:p>
    <w:p w:rsidR="004C3D98" w:rsidRDefault="004C3D98" w:rsidP="004C3D98">
      <w:pPr>
        <w:jc w:val="center"/>
        <w:rPr>
          <w:b/>
          <w:sz w:val="28"/>
        </w:rPr>
      </w:pPr>
      <w:r>
        <w:rPr>
          <w:b/>
          <w:sz w:val="28"/>
        </w:rPr>
        <w:t>Базовый размер платы за наем</w:t>
      </w:r>
    </w:p>
    <w:p w:rsidR="004C3D98" w:rsidRDefault="004C3D98" w:rsidP="004C3D98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 xml:space="preserve">, на 2024-2025год </w:t>
      </w:r>
    </w:p>
    <w:p w:rsidR="004C3D98" w:rsidRDefault="004C3D98" w:rsidP="004C3D98">
      <w:pPr>
        <w:jc w:val="center"/>
        <w:rPr>
          <w:sz w:val="28"/>
        </w:rPr>
      </w:pPr>
      <w:r>
        <w:rPr>
          <w:b/>
          <w:sz w:val="28"/>
        </w:rPr>
        <w:t xml:space="preserve">и </w:t>
      </w:r>
      <w:r>
        <w:rPr>
          <w:b/>
          <w:sz w:val="28"/>
          <w:szCs w:val="28"/>
        </w:rPr>
        <w:t>величина коэффициента соответствия платы</w:t>
      </w:r>
    </w:p>
    <w:p w:rsidR="004C3D98" w:rsidRDefault="004C3D98" w:rsidP="004C3D98">
      <w:pPr>
        <w:jc w:val="center"/>
      </w:pPr>
    </w:p>
    <w:p w:rsidR="004C3D98" w:rsidRDefault="004C3D98" w:rsidP="004C3D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выполнен </w:t>
      </w:r>
      <w:proofErr w:type="gramStart"/>
      <w:r>
        <w:rPr>
          <w:sz w:val="28"/>
          <w:szCs w:val="28"/>
        </w:rPr>
        <w:t>в соответствии с Методическими указаниями установления размера платы за пользование жилым помещением для нанимателей жилых помещений по договорам</w:t>
      </w:r>
      <w:proofErr w:type="gramEnd"/>
      <w:r>
        <w:rPr>
          <w:sz w:val="28"/>
          <w:szCs w:val="28"/>
        </w:rPr>
        <w:t xml:space="preserve"> социального найма и договорам найма жилых помещений государственного или муниципального жилищного фонда, утвержденными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668/пр</w:t>
      </w:r>
      <w:r>
        <w:rPr>
          <w:sz w:val="28"/>
          <w:szCs w:val="28"/>
        </w:rPr>
        <w:t>.</w:t>
      </w:r>
    </w:p>
    <w:p w:rsidR="004C3D98" w:rsidRDefault="004C3D98" w:rsidP="004C3D9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 Размер платы за наем жилого помещения определяется по формуле:</w:t>
      </w:r>
    </w:p>
    <w:p w:rsidR="004C3D98" w:rsidRDefault="004C3D98" w:rsidP="004C3D9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 wp14:anchorId="580B68B8" wp14:editId="48BD4850">
                <wp:extent cx="1533525" cy="373380"/>
                <wp:effectExtent l="0" t="0" r="9525" b="7620"/>
                <wp:docPr id="42" name="Полотно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0287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88900" cy="28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228600" y="9525"/>
                            <a:ext cx="8255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42900" y="9525"/>
                            <a:ext cx="10287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457200" y="85725"/>
                            <a:ext cx="60960" cy="28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514350" y="9525"/>
                            <a:ext cx="12001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76275" y="9525"/>
                            <a:ext cx="9017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809625" y="85725"/>
                            <a:ext cx="29210" cy="28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838200" y="9525"/>
                            <a:ext cx="12001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000125" y="9525"/>
                            <a:ext cx="9017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104900" y="85725"/>
                            <a:ext cx="48895" cy="28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2525" y="9525"/>
                            <a:ext cx="12001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314450" y="9525"/>
                            <a:ext cx="10287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457325" y="85725"/>
                            <a:ext cx="29210" cy="28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D98" w:rsidRDefault="004C3D98" w:rsidP="004C3D98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2" o:spid="_x0000_s1026" editas="canvas" style="width:120.75pt;height:29.4pt;mso-position-horizontal-relative:char;mso-position-vertical-relative:line" coordsize="15335,3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5335;height:3733;visibility:visible;mso-wrap-style:square">
                  <v:fill o:detectmouseclick="t"/>
                  <v:path o:connecttype="none"/>
                </v:shape>
                <v:rect id="Rectangle 20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l1sQA&#10;AADbAAAADwAAAGRycy9kb3ducmV2LnhtbESPQWvCQBSE74X+h+UVvBTd1ENbYjZShGIQQRqr50f2&#10;mYRm38bsmsR/3xUEj8PMfMMky9E0oqfO1ZYVvM0iEMSF1TWXCn7339NPEM4ja2wsk4IrOVimz08J&#10;xtoO/EN97ksRIOxiVFB538ZSuqIig25mW+LgnWxn0AfZlVJ3OAS4aeQ8it6lwZrDQoUtrSoq/vKL&#10;UTAUu/64367l7vWYWT5n51V+2Cg1eRm/FiA8jf4RvrczrWD+A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JpdbEAAAA2wAAAA8AAAAAAAAAAAAAAAAAmAIAAGRycy9k&#10;b3ducmV2LnhtbFBLBQYAAAAABAAEAPUAAACJAwAAAAA=&#10;" filled="f" stroked="f"/>
                <v:rect id="Rectangle 21" o:spid="_x0000_s1029" style="position:absolute;left:95;top:95;width:1028;height:3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4C3D98" w:rsidRDefault="004C3D98" w:rsidP="004C3D9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22" o:spid="_x0000_s1030" style="position:absolute;left:1238;top:857;width:889;height:28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<v:textbox style="mso-fit-shape-to-text:t" inset="0,0,0,0">
                    <w:txbxContent>
                      <w:p w:rsidR="004C3D98" w:rsidRDefault="004C3D98" w:rsidP="004C3D98">
                        <w:proofErr w:type="spellStart"/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нj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23" o:spid="_x0000_s1031" style="position:absolute;left:2286;top:95;width:825;height:3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<v:textbox style="mso-fit-shape-to-text:t" inset="0,0,0,0">
                    <w:txbxContent>
                      <w:p w:rsidR="004C3D98" w:rsidRDefault="004C3D98" w:rsidP="004C3D9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24" o:spid="_x0000_s1032" style="position:absolute;left:3429;top:95;width:1028;height:3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<v:textbox style="mso-fit-shape-to-text:t" inset="0,0,0,0">
                    <w:txbxContent>
                      <w:p w:rsidR="004C3D98" w:rsidRDefault="004C3D98" w:rsidP="004C3D9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25" o:spid="_x0000_s1033" style="position:absolute;left:4572;top:857;width:609;height:28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    <v:textbox style="mso-fit-shape-to-text:t" inset="0,0,0,0">
                    <w:txbxContent>
                      <w:p w:rsidR="004C3D98" w:rsidRDefault="004C3D98" w:rsidP="004C3D98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  <w:proofErr w:type="gramEnd"/>
                      </w:p>
                    </w:txbxContent>
                  </v:textbox>
                </v:rect>
                <v:rect id="Rectangle 26" o:spid="_x0000_s1034" style="position:absolute;left:5143;top:95;width:1200;height:3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HUlcAA&#10;AADbAAAADwAAAGRycy9kb3ducmV2LnhtbESPzYoCMRCE7wu+Q2jB25pRYZ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1HUlcAAAADbAAAADwAAAAAAAAAAAAAAAACYAgAAZHJzL2Rvd25y&#10;ZXYueG1sUEsFBgAAAAAEAAQA9QAAAIUDAAAAAA==&#10;" filled="f" stroked="f">
                  <v:textbox style="mso-fit-shape-to-text:t" inset="0,0,0,0">
                    <w:txbxContent>
                      <w:p w:rsidR="004C3D98" w:rsidRDefault="004C3D98" w:rsidP="004C3D9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27" o:spid="_x0000_s1035" style="position:absolute;left:6762;top:95;width:902;height:3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M4c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4TOHBAAAA2wAAAA8AAAAAAAAAAAAAAAAAmAIAAGRycy9kb3du&#10;cmV2LnhtbFBLBQYAAAAABAAEAPUAAACGAwAAAAA=&#10;" filled="f" stroked="f">
                  <v:textbox style="mso-fit-shape-to-text:t" inset="0,0,0,0">
                    <w:txbxContent>
                      <w:p w:rsidR="004C3D98" w:rsidRDefault="004C3D98" w:rsidP="004C3D9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28" o:spid="_x0000_s1036" style="position:absolute;left:8096;top:857;width:292;height:28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Tpes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06XrBAAAA2wAAAA8AAAAAAAAAAAAAAAAAmAIAAGRycy9kb3du&#10;cmV2LnhtbFBLBQYAAAAABAAEAPUAAACGAwAAAAA=&#10;" filled="f" stroked="f">
                  <v:textbox style="mso-fit-shape-to-text:t" inset="0,0,0,0">
                    <w:txbxContent>
                      <w:p w:rsidR="004C3D98" w:rsidRDefault="004C3D98" w:rsidP="004C3D98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v:rect id="Rectangle 29" o:spid="_x0000_s1037" style="position:absolute;left:8382;top:95;width:1200;height:3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<v:textbox style="mso-fit-shape-to-text:t" inset="0,0,0,0">
                    <w:txbxContent>
                      <w:p w:rsidR="004C3D98" w:rsidRDefault="004C3D98" w:rsidP="004C3D9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0" o:spid="_x0000_s1038" style="position:absolute;left:10001;top:95;width:901;height:3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SlsEA&#10;AADbAAAADwAAAGRycy9kb3ducmV2LnhtbESPzYoCMRCE74LvEFrwphkV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q0pbBAAAA2wAAAA8AAAAAAAAAAAAAAAAAmAIAAGRycy9kb3du&#10;cmV2LnhtbFBLBQYAAAAABAAEAPUAAACGAwAAAAA=&#10;" filled="f" stroked="f">
                  <v:textbox style="mso-fit-shape-to-text:t" inset="0,0,0,0">
                    <w:txbxContent>
                      <w:p w:rsidR="004C3D98" w:rsidRDefault="004C3D98" w:rsidP="004C3D9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31" o:spid="_x0000_s1039" style="position:absolute;left:11049;top:857;width:488;height:28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<v:textbox style="mso-fit-shape-to-text:t" inset="0,0,0,0">
                    <w:txbxContent>
                      <w:p w:rsidR="004C3D98" w:rsidRDefault="004C3D98" w:rsidP="004C3D98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rect>
                <v:rect id="Rectangle 32" o:spid="_x0000_s1040" style="position:absolute;left:11525;top:95;width:1200;height:3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f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543/BAAAA2wAAAA8AAAAAAAAAAAAAAAAAmAIAAGRycy9kb3du&#10;cmV2LnhtbFBLBQYAAAAABAAEAPUAAACGAwAAAAA=&#10;" filled="f" stroked="f">
                  <v:textbox style="mso-fit-shape-to-text:t" inset="0,0,0,0">
                    <w:txbxContent>
                      <w:p w:rsidR="004C3D98" w:rsidRDefault="004C3D98" w:rsidP="004C3D9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3" o:spid="_x0000_s1041" style="position:absolute;left:13144;top:95;width:1029;height:3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<v:textbox style="mso-fit-shape-to-text:t" inset="0,0,0,0">
                    <w:txbxContent>
                      <w:p w:rsidR="004C3D98" w:rsidRDefault="004C3D98" w:rsidP="004C3D9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34" o:spid="_x0000_s1042" style="position:absolute;left:14573;top:857;width:292;height:28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cBMAA&#10;AADbAAAADwAAAGRycy9kb3ducmV2LnhtbESPzYoCMRCE7wu+Q2jB25pRlk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cBMAAAADbAAAADwAAAAAAAAAAAAAAAACYAgAAZHJzL2Rvd25y&#10;ZXYueG1sUEsFBgAAAAAEAAQA9QAAAIUDAAAAAA==&#10;" filled="f" stroked="f">
                  <v:textbox style="mso-fit-shape-to-text:t" inset="0,0,0,0">
                    <w:txbxContent>
                      <w:p w:rsidR="004C3D98" w:rsidRDefault="004C3D98" w:rsidP="004C3D98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sz w:val="28"/>
          <w:szCs w:val="28"/>
        </w:rPr>
        <w:t>, где</w:t>
      </w:r>
    </w:p>
    <w:p w:rsidR="004C3D98" w:rsidRDefault="004C3D98" w:rsidP="004C3D98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08C0D5D" wp14:editId="37E97CA1">
            <wp:extent cx="247650" cy="238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4C3D98" w:rsidRDefault="004C3D98" w:rsidP="004C3D98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35F1025" wp14:editId="40FB253F">
            <wp:extent cx="219075" cy="238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4C3D98" w:rsidRDefault="004C3D98" w:rsidP="004C3D98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DD0B880" wp14:editId="4B4305CE">
            <wp:extent cx="209550" cy="2381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4C3D98" w:rsidRDefault="004C3D98" w:rsidP="004C3D98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5427AB0" wp14:editId="42699D63">
            <wp:extent cx="200025" cy="23812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 соответствия платы;</w:t>
      </w:r>
    </w:p>
    <w:p w:rsidR="004C3D98" w:rsidRDefault="004C3D98" w:rsidP="004C3D98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8C7A492" wp14:editId="4E016B6D">
            <wp:extent cx="219075" cy="238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4C3D98" w:rsidRDefault="004C3D98" w:rsidP="004C3D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Базовый размер платы за наем жилого помещения определяется по формуле</w:t>
      </w:r>
      <w:proofErr w:type="gramStart"/>
      <w:r>
        <w:rPr>
          <w:sz w:val="28"/>
          <w:szCs w:val="28"/>
        </w:rPr>
        <w:t>:</w:t>
      </w:r>
      <w:proofErr w:type="gramEnd"/>
    </w:p>
    <w:p w:rsidR="004C3D98" w:rsidRDefault="004C3D98" w:rsidP="004C3D9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7830E24" wp14:editId="69C230E0">
            <wp:extent cx="1181100" cy="2381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, где</w:t>
      </w:r>
    </w:p>
    <w:p w:rsidR="004C3D98" w:rsidRDefault="004C3D98" w:rsidP="004C3D98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9D9EB3F" wp14:editId="1822C2FB">
            <wp:extent cx="228600" cy="2381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4C3D98" w:rsidRDefault="004C3D98" w:rsidP="004C3D98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89ECAAA" wp14:editId="4ED18711">
            <wp:extent cx="323850" cy="2381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средняя цена 1 кв. м на вторичном рынке жилья в муниципальном образовании,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помещений. </w:t>
      </w:r>
    </w:p>
    <w:p w:rsidR="004C3D98" w:rsidRDefault="004C3D98" w:rsidP="004C3D9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Величина коэффициента соответствия платы устанавливается исходя из социально-экономических условий в муниципальном образовании. </w:t>
      </w:r>
    </w:p>
    <w:p w:rsidR="004C3D98" w:rsidRDefault="004C3D98" w:rsidP="004C3D9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 wp14:anchorId="57377090" wp14:editId="04E638E8">
            <wp:extent cx="200025" cy="238125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принимается </w:t>
      </w:r>
      <w:proofErr w:type="gramStart"/>
      <w:r>
        <w:rPr>
          <w:sz w:val="28"/>
          <w:szCs w:val="28"/>
        </w:rPr>
        <w:t>равным</w:t>
      </w:r>
      <w:proofErr w:type="gramEnd"/>
      <w:r>
        <w:rPr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0,033 для всех жилых помещений муниципального жилищного фонда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Мордовия.</w:t>
      </w:r>
    </w:p>
    <w:p w:rsidR="004C3D98" w:rsidRDefault="004C3D98" w:rsidP="004C3D9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 wp14:anchorId="0F21C1AC" wp14:editId="1D0FAF77">
            <wp:extent cx="200025" cy="238125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может быть изменено применительно к конкретному жилому помещению, если размер платы за наем данного жилого помещения приводит к возникновению у нанимателя жилого помещения права на субсидию на оплату жилого помещения и коммунальных услуг. В данном случае наниматель обращается в администрацию Берсеневского сельского поселения Лямбирского муниципального района Республики Мордовия с заявлением об изменении размера платы за наем жилого помещения с приложением документов, подтверждающих возникновение права на субсидию на оплату жилого помещения и коммунальных услуг.</w:t>
      </w:r>
    </w:p>
    <w:p w:rsidR="004C3D98" w:rsidRDefault="004C3D98" w:rsidP="004C3D9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/>
          <w:i/>
          <w:sz w:val="28"/>
          <w:szCs w:val="28"/>
        </w:rPr>
      </w:pPr>
      <w:r>
        <w:rPr>
          <w:sz w:val="28"/>
          <w:szCs w:val="28"/>
        </w:rPr>
        <w:br/>
      </w:r>
    </w:p>
    <w:p w:rsidR="004C3D98" w:rsidRDefault="004C3D98" w:rsidP="004C3D98">
      <w:pPr>
        <w:widowControl w:val="0"/>
        <w:jc w:val="both"/>
        <w:rPr>
          <w:sz w:val="28"/>
          <w:szCs w:val="28"/>
        </w:rPr>
      </w:pPr>
    </w:p>
    <w:p w:rsidR="004C3D98" w:rsidRDefault="004C3D98" w:rsidP="004C3D98">
      <w:pPr>
        <w:widowControl w:val="0"/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sz w:val="28"/>
          <w:szCs w:val="28"/>
        </w:rPr>
      </w:pPr>
    </w:p>
    <w:p w:rsidR="004C3D98" w:rsidRDefault="004C3D98" w:rsidP="004C3D9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4C3D98" w:rsidRDefault="004C3D98" w:rsidP="004C3D9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4C3D98" w:rsidRDefault="004C3D98" w:rsidP="004C3D9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4C3D98" w:rsidRDefault="004C3D98" w:rsidP="004C3D9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4C3D98" w:rsidRDefault="004C3D98" w:rsidP="004C3D9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C3D98" w:rsidRDefault="004C3D98" w:rsidP="004C3D98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«31 » мая  2024 г. №116 </w:t>
      </w:r>
    </w:p>
    <w:p w:rsidR="004C3D98" w:rsidRDefault="004C3D98" w:rsidP="004C3D98">
      <w:pPr>
        <w:widowControl w:val="0"/>
        <w:jc w:val="center"/>
        <w:rPr>
          <w:sz w:val="28"/>
          <w:szCs w:val="28"/>
        </w:rPr>
      </w:pPr>
    </w:p>
    <w:p w:rsidR="004C3D98" w:rsidRDefault="004C3D98" w:rsidP="004C3D98">
      <w:pPr>
        <w:widowControl w:val="0"/>
        <w:jc w:val="center"/>
        <w:rPr>
          <w:sz w:val="28"/>
          <w:szCs w:val="28"/>
        </w:rPr>
      </w:pPr>
    </w:p>
    <w:p w:rsidR="004C3D98" w:rsidRDefault="004C3D98" w:rsidP="004C3D98">
      <w:pPr>
        <w:widowControl w:val="0"/>
        <w:jc w:val="center"/>
        <w:rPr>
          <w:sz w:val="28"/>
          <w:szCs w:val="28"/>
        </w:rPr>
      </w:pPr>
    </w:p>
    <w:p w:rsidR="004C3D98" w:rsidRDefault="004C3D98" w:rsidP="004C3D98">
      <w:pPr>
        <w:jc w:val="center"/>
        <w:rPr>
          <w:b/>
          <w:sz w:val="28"/>
        </w:rPr>
      </w:pPr>
      <w:r>
        <w:rPr>
          <w:b/>
          <w:sz w:val="28"/>
        </w:rPr>
        <w:t>Размеры платы за наем</w:t>
      </w:r>
    </w:p>
    <w:p w:rsidR="004C3D98" w:rsidRDefault="004C3D98" w:rsidP="004C3D98">
      <w:pPr>
        <w:jc w:val="center"/>
        <w:rPr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>, на 2024-2025 год</w:t>
      </w:r>
    </w:p>
    <w:p w:rsidR="004C3D98" w:rsidRDefault="004C3D98" w:rsidP="004C3D98">
      <w:pPr>
        <w:jc w:val="center"/>
        <w:rPr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9"/>
        <w:gridCol w:w="974"/>
        <w:gridCol w:w="590"/>
        <w:gridCol w:w="1022"/>
        <w:gridCol w:w="831"/>
        <w:gridCol w:w="831"/>
        <w:gridCol w:w="833"/>
        <w:gridCol w:w="1160"/>
        <w:gridCol w:w="1141"/>
        <w:gridCol w:w="1700"/>
      </w:tblGrid>
      <w:tr w:rsidR="004C3D98" w:rsidTr="00D7347B">
        <w:trPr>
          <w:trHeight w:val="555"/>
          <w:jc w:val="center"/>
        </w:trPr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  <w:rPr>
                <w:b/>
              </w:rPr>
            </w:pPr>
            <w:r>
              <w:rPr>
                <w:b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  <w:rPr>
                <w:b/>
              </w:rPr>
            </w:pPr>
            <w:r>
              <w:rPr>
                <w:b/>
              </w:rPr>
              <w:t>Значения коэффициентов К1-К3 применительно к жилым помещениям в составе многоквартирного дома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Интегральное значение </w:t>
            </w:r>
            <w:r>
              <w:rPr>
                <w:b/>
                <w:noProof/>
              </w:rPr>
              <w:drawing>
                <wp:inline distT="0" distB="0" distL="0" distR="0" wp14:anchorId="397F637C" wp14:editId="6718668F">
                  <wp:extent cx="209550" cy="2381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  <w:rPr>
                <w:b/>
              </w:rPr>
            </w:pPr>
            <w:r>
              <w:rPr>
                <w:b/>
              </w:rPr>
              <w:t>Коэффициент соответствия платы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платы за наем жилого помещения без учета его площади </w:t>
            </w:r>
            <w:r>
              <w:rPr>
                <w:noProof/>
                <w:sz w:val="28"/>
                <w:szCs w:val="28"/>
              </w:rPr>
              <mc:AlternateContent>
                <mc:Choice Requires="wpc">
                  <w:drawing>
                    <wp:inline distT="0" distB="0" distL="0" distR="0" wp14:anchorId="2E2365F9" wp14:editId="1F0BDC1F">
                      <wp:extent cx="1539240" cy="408940"/>
                      <wp:effectExtent l="0" t="0" r="3810" b="10160"/>
                      <wp:docPr id="26" name="Полотно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2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0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70" y="0"/>
                                  <a:ext cx="102870" cy="358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50" y="106680"/>
                                  <a:ext cx="88900" cy="2876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95" y="9525"/>
                                  <a:ext cx="82550" cy="358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6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60" y="9525"/>
                                  <a:ext cx="102870" cy="358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680"/>
                                  <a:ext cx="60960" cy="2876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0"/>
                                  <a:ext cx="120015" cy="358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65" y="0"/>
                                  <a:ext cx="90170" cy="358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106680"/>
                                  <a:ext cx="27940" cy="2876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9525"/>
                                  <a:ext cx="120015" cy="358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35" y="0"/>
                                  <a:ext cx="90170" cy="358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15" y="85725"/>
                                  <a:ext cx="48895" cy="2876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0"/>
                                  <a:ext cx="37465" cy="3232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5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25" y="85725"/>
                                  <a:ext cx="81915" cy="3232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3D98" w:rsidRDefault="004C3D98" w:rsidP="004C3D98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6" o:spid="_x0000_s1043" editas="canvas" style="width:121.2pt;height:32.2pt;mso-position-horizontal-relative:char;mso-position-vertical-relative:line" coordsize="15392,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">
                      <v:shape id="_x0000_s1044" type="#_x0000_t75" style="position:absolute;width:15392;height:4089;visibility:visible;mso-wrap-style:square">
                        <v:fill o:detectmouseclick="t"/>
                        <v:path o:connecttype="none"/>
                      </v:shape>
                      <v:rect id="Rectangle 4" o:spid="_x0000_s1045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LM88EA&#10;AADbAAAADwAAAGRycy9kb3ducmV2LnhtbERPS4vCMBC+C/sfwix4kTXVg0jXKIuwWBZBrI/z0Ixt&#10;sZnUJtvWf28Ewdt8fM9ZrHpTiZYaV1pWMBlHIIgzq0vOFRwPv19zEM4ja6wsk4I7OVgtPwYLjLXt&#10;eE9t6nMRQtjFqKDwvo6ldFlBBt3Y1sSBu9jGoA+wyaVusAvhppLTKJpJgyWHhgJrWheUXdN/o6DL&#10;du35sN3I3eicWL4lt3V6+lNq+Nn/fIPw1Pu3+OVOdJg/hecv4QC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SzPPBAAAA2wAAAA8AAAAAAAAAAAAAAAAAmAIAAGRycy9kb3du&#10;cmV2LnhtbFBLBQYAAAAABAAEAPUAAACGAwAAAAA=&#10;" filled="f" stroked="f"/>
                      <v:rect id="Rectangle 5" o:spid="_x0000_s1046" style="position:absolute;left:901;width:1029;height:35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6" o:spid="_x0000_s1047" style="position:absolute;left:2095;top:1066;width:889;height:28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C3D98" w:rsidRDefault="004C3D98" w:rsidP="004C3D98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7" o:spid="_x0000_s1048" style="position:absolute;left:3028;top:95;width:826;height:3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8" o:spid="_x0000_s1049" style="position:absolute;left:4546;top:95;width:1029;height:3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9" o:spid="_x0000_s1050" style="position:absolute;left:5899;top:1066;width:609;height:28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C3D98" w:rsidRDefault="004C3D98" w:rsidP="004C3D98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0" o:spid="_x0000_s1051" style="position:absolute;left:6483;width:1200;height:35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1" o:spid="_x0000_s1052" style="position:absolute;left:7867;width:902;height:35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2" o:spid="_x0000_s1053" style="position:absolute;left:9302;top:1066;width:280;height:28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C3D98" w:rsidRDefault="004C3D98" w:rsidP="004C3D98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3" o:spid="_x0000_s1054" style="position:absolute;left:9302;top:95;width:1200;height:3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4" o:spid="_x0000_s1055" style="position:absolute;left:10547;width:902;height:35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5" o:spid="_x0000_s1056" style="position:absolute;left:12122;top:857;width:489;height:28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4C3D98" w:rsidRDefault="004C3D98" w:rsidP="004C3D98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6" o:spid="_x0000_s1057" style="position:absolute;left:11944;width:375;height:323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4C3D98" w:rsidRDefault="004C3D98" w:rsidP="004C3D9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" o:spid="_x0000_s1058" style="position:absolute;left:14573;top:857;width:819;height:323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4C3D98" w:rsidRDefault="004C3D98" w:rsidP="004C3D98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b/>
              </w:rPr>
              <w:t xml:space="preserve"> в рублях</w:t>
            </w:r>
          </w:p>
        </w:tc>
      </w:tr>
      <w:tr w:rsidR="004C3D98" w:rsidTr="00D7347B">
        <w:trPr>
          <w:trHeight w:val="555"/>
          <w:jc w:val="center"/>
        </w:trPr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98" w:rsidRDefault="004C3D98" w:rsidP="00D7347B">
            <w:pPr>
              <w:rPr>
                <w:b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  <w:rPr>
                <w:b/>
              </w:rPr>
            </w:pPr>
            <w:r>
              <w:rPr>
                <w:b/>
              </w:rPr>
              <w:t>Населенный пункт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  <w:rPr>
                <w:b/>
              </w:rPr>
            </w:pPr>
            <w:r>
              <w:rPr>
                <w:b/>
              </w:rPr>
              <w:t>№ дома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  <w:rPr>
                <w:b/>
              </w:rPr>
            </w:pPr>
            <w:r>
              <w:rPr>
                <w:b/>
              </w:rPr>
              <w:t>Улица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  <w:rPr>
                <w:b/>
              </w:rPr>
            </w:pPr>
            <w:r>
              <w:rPr>
                <w:b/>
              </w:rPr>
              <w:t>Значение К3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  <w:rPr>
                <w:b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  <w:rPr>
                <w:b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  <w:rPr>
                <w:b/>
              </w:rPr>
            </w:pPr>
          </w:p>
        </w:tc>
      </w:tr>
      <w:tr w:rsidR="004C3D98" w:rsidTr="00D7347B">
        <w:trPr>
          <w:trHeight w:val="915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t>1.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9 кв5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trHeight w:val="70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t>2.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с. Берсен</w:t>
            </w:r>
            <w:r>
              <w:lastRenderedPageBreak/>
              <w:t>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lastRenderedPageBreak/>
              <w:t xml:space="preserve">9 кв. </w:t>
            </w:r>
            <w:r>
              <w:lastRenderedPageBreak/>
              <w:t>11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lastRenderedPageBreak/>
              <w:t>ул. Пролета</w:t>
            </w:r>
            <w:r>
              <w:lastRenderedPageBreak/>
              <w:t>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lastRenderedPageBreak/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trHeight w:val="137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lastRenderedPageBreak/>
              <w:t>3.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13, кв.1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13 кв. 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7,50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13 кв.</w:t>
            </w:r>
          </w:p>
          <w:p w:rsidR="004C3D98" w:rsidRDefault="004C3D98" w:rsidP="00D7347B">
            <w:pPr>
              <w:jc w:val="center"/>
            </w:pPr>
            <w:r>
              <w:t>15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7,50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t>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25,кв 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25, кв.</w:t>
            </w:r>
          </w:p>
          <w:p w:rsidR="004C3D98" w:rsidRDefault="004C3D98" w:rsidP="00D7347B">
            <w:pPr>
              <w:jc w:val="center"/>
            </w:pPr>
            <w:r>
              <w:t>16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7,50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27 кв.2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7,50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25 кв. 49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7,50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10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27,</w:t>
            </w:r>
          </w:p>
          <w:p w:rsidR="004C3D98" w:rsidRDefault="004C3D98" w:rsidP="00D7347B">
            <w:pPr>
              <w:jc w:val="center"/>
            </w:pPr>
            <w:proofErr w:type="spellStart"/>
            <w:r>
              <w:t>кв</w:t>
            </w:r>
            <w:proofErr w:type="spellEnd"/>
            <w:r>
              <w:t xml:space="preserve"> 31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11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 xml:space="preserve">27, </w:t>
            </w:r>
            <w:proofErr w:type="spellStart"/>
            <w:r>
              <w:t>кв</w:t>
            </w:r>
            <w:proofErr w:type="spellEnd"/>
            <w:r>
              <w:t xml:space="preserve"> 33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12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27 кв.</w:t>
            </w:r>
          </w:p>
          <w:p w:rsidR="004C3D98" w:rsidRDefault="004C3D98" w:rsidP="00D7347B">
            <w:pPr>
              <w:jc w:val="center"/>
            </w:pPr>
            <w:r>
              <w:t>43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t>13.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 кв.6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t>14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</w:t>
            </w:r>
            <w:r>
              <w:lastRenderedPageBreak/>
              <w:t>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lastRenderedPageBreak/>
              <w:t>1 кв.</w:t>
            </w:r>
            <w:r>
              <w:lastRenderedPageBreak/>
              <w:t>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lastRenderedPageBreak/>
              <w:t xml:space="preserve">ул. </w:t>
            </w:r>
            <w:r>
              <w:lastRenderedPageBreak/>
              <w:t>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lastRenderedPageBreak/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lastRenderedPageBreak/>
              <w:t>15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  кв.</w:t>
            </w:r>
          </w:p>
          <w:p w:rsidR="004C3D98" w:rsidRDefault="004C3D98" w:rsidP="00D7347B">
            <w:pPr>
              <w:jc w:val="center"/>
            </w:pPr>
            <w:r>
              <w:t>10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16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 кв.3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17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п. Звездный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1, 4/1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t>18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3 кв. 12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19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3 кв. 25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20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п. Звёздный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 xml:space="preserve">1 </w:t>
            </w:r>
            <w:proofErr w:type="spellStart"/>
            <w:r>
              <w:t>кв</w:t>
            </w:r>
            <w:proofErr w:type="spellEnd"/>
            <w:r>
              <w:t xml:space="preserve"> 21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  <w:tr w:rsidR="004C3D98" w:rsidTr="00D7347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21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п. Звёздный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 xml:space="preserve">1 </w:t>
            </w:r>
            <w:proofErr w:type="spellStart"/>
            <w:r>
              <w:t>кв</w:t>
            </w:r>
            <w:proofErr w:type="spellEnd"/>
            <w:r>
              <w:t xml:space="preserve"> 26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8" w:rsidRDefault="004C3D98" w:rsidP="00D7347B">
            <w:pPr>
              <w:jc w:val="center"/>
            </w:pPr>
            <w:r>
              <w:t>7.50</w:t>
            </w:r>
          </w:p>
        </w:tc>
      </w:tr>
    </w:tbl>
    <w:p w:rsidR="004C3D98" w:rsidRDefault="004C3D98" w:rsidP="004C3D98"/>
    <w:p w:rsidR="004C3D98" w:rsidRDefault="004C3D98" w:rsidP="004C3D98"/>
    <w:p w:rsidR="004C3D98" w:rsidRDefault="004C3D98"/>
    <w:p w:rsidR="004C3D98" w:rsidRDefault="004C3D98" w:rsidP="004C3D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C3D98" w:rsidRDefault="004C3D98" w:rsidP="004C3D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C3D98" w:rsidRDefault="004C3D98" w:rsidP="004C3D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C3D98" w:rsidRDefault="004C3D98" w:rsidP="004C3D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C3D98" w:rsidRDefault="004C3D98" w:rsidP="004C3D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C3D98" w:rsidRDefault="004C3D98" w:rsidP="004C3D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C3D98" w:rsidRDefault="004C3D98" w:rsidP="004C3D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C3D98" w:rsidRDefault="004C3D98" w:rsidP="004C3D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C3D98" w:rsidRPr="00143ABC" w:rsidRDefault="004C3D98" w:rsidP="004C3D9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4C3D98" w:rsidRPr="00143ABC" w:rsidRDefault="004C3D98" w:rsidP="004C3D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C3D98" w:rsidRPr="00143ABC" w:rsidRDefault="004C3D98" w:rsidP="004C3D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3D98" w:rsidRDefault="004C3D98" w:rsidP="004C3D98"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4C3D98" w:rsidRDefault="004C3D98"/>
    <w:p w:rsidR="004C3D98" w:rsidRDefault="004C3D98"/>
    <w:sectPr w:rsidR="004C3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E1A26"/>
    <w:multiLevelType w:val="hybridMultilevel"/>
    <w:tmpl w:val="55425D7C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B83BD5"/>
    <w:multiLevelType w:val="hybridMultilevel"/>
    <w:tmpl w:val="FE32574A"/>
    <w:lvl w:ilvl="0" w:tplc="83C0C14C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4F7"/>
    <w:rsid w:val="001F24F7"/>
    <w:rsid w:val="004A782E"/>
    <w:rsid w:val="004C3D98"/>
    <w:rsid w:val="007D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C3D98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nhideWhenUsed/>
    <w:rsid w:val="004C3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C3D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3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3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C3D98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nhideWhenUsed/>
    <w:rsid w:val="004C3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C3D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3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3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1747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2024-05-30T09:07:00Z</dcterms:created>
  <dcterms:modified xsi:type="dcterms:W3CDTF">2024-05-30T09:12:00Z</dcterms:modified>
</cp:coreProperties>
</file>