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65E92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592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75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75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757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Pr="00A65E92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Рассмотрев заявление гр. </w:t>
      </w:r>
      <w:proofErr w:type="spellStart"/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Толайкина</w:t>
      </w:r>
      <w:proofErr w:type="spellEnd"/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Александра Ивановича</w:t>
      </w:r>
      <w:r w:rsidR="00085547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 Уставом Берсеневского сельского поселения,</w:t>
      </w:r>
      <w:r w:rsidR="00085547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приняв во внимание итоговый документ публичных слушаний от 27.09.2024г., </w:t>
      </w:r>
      <w:r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65E92" w:rsidRPr="00A65E92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администрация Берсеневского сельского поселения: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proofErr w:type="spellStart"/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Толайкину</w:t>
      </w:r>
      <w:proofErr w:type="spellEnd"/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Ивановичу</w:t>
      </w:r>
      <w:r w:rsidR="00760D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757ABC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757ABC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757ABC">
        <w:rPr>
          <w:rFonts w:ascii="Times New Roman" w:eastAsia="Times New Roman" w:hAnsi="Times New Roman" w:cs="Times New Roman"/>
          <w:sz w:val="28"/>
          <w:szCs w:val="28"/>
          <w:lang w:eastAsia="ar-SA"/>
        </w:rPr>
        <w:t>усская</w:t>
      </w:r>
      <w:bookmarkStart w:id="0" w:name="_GoBack"/>
      <w:bookmarkEnd w:id="0"/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65E92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proofErr w:type="spellEnd"/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A65E9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Бурлакова</w:t>
      </w:r>
      <w:proofErr w:type="spellEnd"/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757ABC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757ABC"/>
    <w:rsid w:val="00760DA5"/>
    <w:rsid w:val="007D17EA"/>
    <w:rsid w:val="007D6A25"/>
    <w:rsid w:val="009415AF"/>
    <w:rsid w:val="00A060DB"/>
    <w:rsid w:val="00A166CC"/>
    <w:rsid w:val="00A65E92"/>
    <w:rsid w:val="00A92937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2024-10-07T10:25:00Z</cp:lastPrinted>
  <dcterms:created xsi:type="dcterms:W3CDTF">2024-10-07T10:11:00Z</dcterms:created>
  <dcterms:modified xsi:type="dcterms:W3CDTF">2024-10-07T10:25:00Z</dcterms:modified>
</cp:coreProperties>
</file>