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517" w:rsidRPr="00E63517" w:rsidRDefault="00E63517" w:rsidP="00E63517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517">
        <w:rPr>
          <w:rFonts w:ascii="Times New Roman" w:hAnsi="Times New Roman" w:cs="Times New Roman"/>
          <w:b/>
          <w:sz w:val="28"/>
          <w:szCs w:val="28"/>
        </w:rPr>
        <w:t xml:space="preserve">АДМИНИСТРАЦИЯ АЛЕКСАНДРОВСКОГО СЕЛЬСКОГО ПОСЕЛЕНИЯ ЛЯМБИРСКОГО МУНИЦИПАЛЬНОГО РАЙОНА </w:t>
      </w:r>
    </w:p>
    <w:p w:rsidR="00E63517" w:rsidRPr="00E63517" w:rsidRDefault="00E63517" w:rsidP="00E63517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51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63517" w:rsidRPr="00E63517" w:rsidRDefault="00E63517" w:rsidP="00E635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517" w:rsidRPr="00E63517" w:rsidRDefault="00E63517" w:rsidP="00E635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635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635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E63517" w:rsidRPr="00E63517" w:rsidRDefault="00E63517" w:rsidP="00E63517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517" w:rsidRPr="00E63517" w:rsidRDefault="00E63517" w:rsidP="00E63517">
      <w:pPr>
        <w:ind w:left="-426"/>
        <w:rPr>
          <w:rFonts w:ascii="Times New Roman" w:hAnsi="Times New Roman" w:cs="Times New Roman"/>
          <w:sz w:val="28"/>
          <w:szCs w:val="28"/>
        </w:rPr>
      </w:pPr>
      <w:r w:rsidRPr="00E6351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E6351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E6351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24 </w:t>
      </w:r>
      <w:r w:rsidRPr="00E63517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6351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83</w:t>
      </w:r>
    </w:p>
    <w:p w:rsidR="00E63517" w:rsidRPr="00E63517" w:rsidRDefault="00E63517" w:rsidP="00E63517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E6351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63517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E63517">
        <w:rPr>
          <w:rFonts w:ascii="Times New Roman" w:hAnsi="Times New Roman" w:cs="Times New Roman"/>
          <w:sz w:val="28"/>
          <w:szCs w:val="28"/>
        </w:rPr>
        <w:t>лександровка</w:t>
      </w:r>
    </w:p>
    <w:p w:rsidR="00E63517" w:rsidRPr="00612E7E" w:rsidRDefault="00E63517" w:rsidP="00E63517">
      <w:pPr>
        <w:ind w:left="-426"/>
        <w:jc w:val="center"/>
      </w:pPr>
    </w:p>
    <w:p w:rsidR="00E63517" w:rsidRPr="00612E7E" w:rsidRDefault="00E63517" w:rsidP="00E63517">
      <w:pPr>
        <w:ind w:left="-426"/>
      </w:pPr>
    </w:p>
    <w:p w:rsidR="00950331" w:rsidRDefault="00950331" w:rsidP="00A366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/>
          <w:b/>
          <w:bCs/>
          <w:sz w:val="28"/>
          <w:szCs w:val="28"/>
        </w:rPr>
        <w:t>формы реестра муниципального имущества</w:t>
      </w:r>
    </w:p>
    <w:p w:rsidR="00950331" w:rsidRDefault="00E63517" w:rsidP="00A366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Александровского сельского поселения </w:t>
      </w:r>
      <w:r w:rsidR="001D6933">
        <w:rPr>
          <w:rFonts w:ascii="Times New Roman" w:hAnsi="Times New Roman"/>
          <w:b/>
          <w:bCs/>
          <w:sz w:val="28"/>
          <w:szCs w:val="28"/>
        </w:rPr>
        <w:t>Лямбирского</w:t>
      </w:r>
      <w:r w:rsidR="00950331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50331" w:rsidRDefault="00950331" w:rsidP="00950331">
      <w:pPr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517" w:rsidRPr="00E63517" w:rsidRDefault="00950331" w:rsidP="00E63517">
      <w:pPr>
        <w:pStyle w:val="1"/>
        <w:ind w:left="-426" w:firstLine="710"/>
        <w:jc w:val="both"/>
        <w:rPr>
          <w:rFonts w:ascii="Times New Roman" w:hAnsi="Times New Roman"/>
          <w:b w:val="0"/>
          <w:sz w:val="28"/>
          <w:szCs w:val="28"/>
        </w:rPr>
      </w:pPr>
      <w:r w:rsidRPr="001D6933">
        <w:rPr>
          <w:rStyle w:val="13pt"/>
          <w:rFonts w:ascii="Times New Roman" w:hAnsi="Times New Roman"/>
          <w:b w:val="0"/>
          <w:spacing w:val="10"/>
          <w:sz w:val="28"/>
          <w:szCs w:val="28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</w:t>
      </w:r>
      <w:r w:rsidR="00A366BE">
        <w:rPr>
          <w:rStyle w:val="13pt"/>
          <w:rFonts w:ascii="Times New Roman" w:hAnsi="Times New Roman"/>
          <w:b w:val="0"/>
          <w:spacing w:val="10"/>
          <w:sz w:val="28"/>
          <w:szCs w:val="28"/>
        </w:rPr>
        <w:t>п</w:t>
      </w:r>
      <w:r w:rsidRPr="001D6933">
        <w:rPr>
          <w:rStyle w:val="13pt"/>
          <w:rFonts w:ascii="Times New Roman" w:hAnsi="Times New Roman"/>
          <w:b w:val="0"/>
          <w:spacing w:val="10"/>
          <w:sz w:val="28"/>
          <w:szCs w:val="28"/>
        </w:rPr>
        <w:t>риказ</w:t>
      </w:r>
      <w:r w:rsidR="00A366BE">
        <w:rPr>
          <w:rStyle w:val="13pt"/>
          <w:rFonts w:ascii="Times New Roman" w:hAnsi="Times New Roman"/>
          <w:b w:val="0"/>
          <w:spacing w:val="10"/>
          <w:sz w:val="28"/>
          <w:szCs w:val="28"/>
        </w:rPr>
        <w:t>ом</w:t>
      </w:r>
      <w:r w:rsidRPr="001D6933">
        <w:rPr>
          <w:rStyle w:val="13pt"/>
          <w:rFonts w:ascii="Times New Roman" w:hAnsi="Times New Roman"/>
          <w:b w:val="0"/>
          <w:spacing w:val="10"/>
          <w:sz w:val="28"/>
          <w:szCs w:val="28"/>
        </w:rPr>
        <w:t xml:space="preserve"> Минфина России от 10 октября</w:t>
      </w:r>
      <w:r w:rsidR="00D26140">
        <w:rPr>
          <w:rStyle w:val="13pt"/>
          <w:rFonts w:ascii="Times New Roman" w:hAnsi="Times New Roman"/>
          <w:b w:val="0"/>
          <w:spacing w:val="10"/>
          <w:sz w:val="28"/>
          <w:szCs w:val="28"/>
        </w:rPr>
        <w:t xml:space="preserve"> </w:t>
      </w:r>
      <w:r w:rsidRPr="001D6933">
        <w:rPr>
          <w:rStyle w:val="13pt"/>
          <w:rFonts w:ascii="Times New Roman" w:hAnsi="Times New Roman"/>
          <w:b w:val="0"/>
          <w:spacing w:val="10"/>
          <w:sz w:val="28"/>
          <w:szCs w:val="28"/>
        </w:rPr>
        <w:t>2023</w:t>
      </w:r>
      <w:r w:rsidR="00A366BE">
        <w:rPr>
          <w:rStyle w:val="13pt"/>
          <w:rFonts w:ascii="Times New Roman" w:hAnsi="Times New Roman"/>
          <w:b w:val="0"/>
          <w:spacing w:val="10"/>
          <w:sz w:val="28"/>
          <w:szCs w:val="28"/>
        </w:rPr>
        <w:t xml:space="preserve"> </w:t>
      </w:r>
      <w:r w:rsidRPr="001D6933">
        <w:rPr>
          <w:rStyle w:val="13pt"/>
          <w:rFonts w:ascii="Times New Roman" w:hAnsi="Times New Roman"/>
          <w:b w:val="0"/>
          <w:spacing w:val="10"/>
          <w:sz w:val="28"/>
          <w:szCs w:val="28"/>
        </w:rPr>
        <w:t>г. №</w:t>
      </w:r>
      <w:r w:rsidR="00A366BE">
        <w:rPr>
          <w:rStyle w:val="13pt"/>
          <w:rFonts w:ascii="Times New Roman" w:hAnsi="Times New Roman"/>
          <w:b w:val="0"/>
          <w:spacing w:val="10"/>
          <w:sz w:val="28"/>
          <w:szCs w:val="28"/>
        </w:rPr>
        <w:t xml:space="preserve"> </w:t>
      </w:r>
      <w:r w:rsidRPr="001D6933">
        <w:rPr>
          <w:rStyle w:val="13pt"/>
          <w:rFonts w:ascii="Times New Roman" w:hAnsi="Times New Roman"/>
          <w:b w:val="0"/>
          <w:spacing w:val="10"/>
          <w:sz w:val="28"/>
          <w:szCs w:val="28"/>
        </w:rPr>
        <w:t xml:space="preserve">163н «Об утверждении Порядка ведения органами местного самоуправления реестров </w:t>
      </w:r>
      <w:bookmarkStart w:id="0" w:name="_GoBack"/>
      <w:bookmarkEnd w:id="0"/>
      <w:r w:rsidRPr="001D6933">
        <w:rPr>
          <w:rStyle w:val="13pt"/>
          <w:rFonts w:ascii="Times New Roman" w:hAnsi="Times New Roman"/>
          <w:b w:val="0"/>
          <w:spacing w:val="10"/>
          <w:sz w:val="28"/>
          <w:szCs w:val="28"/>
        </w:rPr>
        <w:t>муниципального имущества»,</w:t>
      </w:r>
      <w:r w:rsidR="00D26140">
        <w:rPr>
          <w:rStyle w:val="13pt"/>
          <w:rFonts w:ascii="Times New Roman" w:hAnsi="Times New Roman"/>
          <w:b w:val="0"/>
          <w:spacing w:val="10"/>
          <w:sz w:val="28"/>
          <w:szCs w:val="28"/>
        </w:rPr>
        <w:t xml:space="preserve"> </w:t>
      </w:r>
      <w:r w:rsidR="00E63517" w:rsidRPr="004F5462">
        <w:rPr>
          <w:rFonts w:ascii="Times New Roman" w:hAnsi="Times New Roman"/>
          <w:b w:val="0"/>
          <w:sz w:val="28"/>
          <w:szCs w:val="28"/>
        </w:rPr>
        <w:t>руководствуясь Уставом Александровского сельского поселения, администрация сельского поселения</w:t>
      </w:r>
    </w:p>
    <w:p w:rsidR="00A366BE" w:rsidRDefault="00E63517" w:rsidP="00E63517">
      <w:pPr>
        <w:pStyle w:val="4"/>
        <w:ind w:firstLine="600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proofErr w:type="gramStart"/>
      <w:r w:rsidRPr="001D693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</w:t>
      </w:r>
      <w:proofErr w:type="gramEnd"/>
      <w:r w:rsidRPr="001D693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О С Т А Н О В Л Я Е Т:</w:t>
      </w:r>
    </w:p>
    <w:p w:rsidR="00E63517" w:rsidRDefault="00A366BE" w:rsidP="00E63517">
      <w:pPr>
        <w:pStyle w:val="4"/>
        <w:ind w:firstLine="600"/>
        <w:jc w:val="both"/>
        <w:rPr>
          <w:rFonts w:ascii="Times New Roman" w:hAnsi="Times New Roman"/>
          <w:b w:val="0"/>
          <w:i w:val="0"/>
          <w:color w:val="auto"/>
          <w:sz w:val="28"/>
          <w:szCs w:val="28"/>
        </w:rPr>
      </w:pPr>
      <w:r w:rsidRPr="00A366B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1. 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Утвердить </w:t>
      </w: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прилагаемую 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форму реестра муниципального имущества </w:t>
      </w:r>
      <w:r w:rsidR="00E63517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Александровского сельского поселения </w:t>
      </w:r>
      <w:r w:rsidR="001D6933" w:rsidRPr="00A366BE">
        <w:rPr>
          <w:rStyle w:val="13pt"/>
          <w:rFonts w:ascii="Times New Roman" w:hAnsi="Times New Roman"/>
          <w:b w:val="0"/>
          <w:i w:val="0"/>
          <w:color w:val="auto"/>
          <w:spacing w:val="10"/>
          <w:sz w:val="28"/>
          <w:szCs w:val="28"/>
        </w:rPr>
        <w:t>Лямбирского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 муниципального района </w:t>
      </w:r>
      <w:r w:rsidR="00950331" w:rsidRPr="00A366BE">
        <w:rPr>
          <w:rStyle w:val="13pt"/>
          <w:rFonts w:ascii="Times New Roman" w:hAnsi="Times New Roman"/>
          <w:b w:val="0"/>
          <w:i w:val="0"/>
          <w:color w:val="auto"/>
          <w:spacing w:val="10"/>
          <w:sz w:val="28"/>
          <w:szCs w:val="28"/>
        </w:rPr>
        <w:t>Республики Мордовия</w:t>
      </w:r>
      <w:r w:rsidRPr="00A366BE">
        <w:rPr>
          <w:rStyle w:val="13pt"/>
          <w:rFonts w:ascii="Times New Roman" w:hAnsi="Times New Roman"/>
          <w:b w:val="0"/>
          <w:i w:val="0"/>
          <w:color w:val="auto"/>
          <w:spacing w:val="10"/>
          <w:sz w:val="28"/>
          <w:szCs w:val="28"/>
        </w:rPr>
        <w:t xml:space="preserve"> (далее – Реестр)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.</w:t>
      </w:r>
    </w:p>
    <w:p w:rsidR="00A366BE" w:rsidRPr="00A366BE" w:rsidRDefault="00A366BE" w:rsidP="00E63517">
      <w:pPr>
        <w:pStyle w:val="4"/>
        <w:ind w:firstLine="600"/>
        <w:jc w:val="both"/>
        <w:rPr>
          <w:rFonts w:ascii="Times New Roman" w:hAnsi="Times New Roman"/>
          <w:b w:val="0"/>
          <w:i w:val="0"/>
          <w:color w:val="auto"/>
          <w:sz w:val="28"/>
          <w:szCs w:val="28"/>
        </w:rPr>
      </w:pP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2. Определить </w:t>
      </w:r>
      <w:r w:rsidR="001D6933" w:rsidRPr="00A366B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Управление земельных и имущественных отношений</w:t>
      </w:r>
      <w:r w:rsidR="00BA3448" w:rsidRPr="00A366B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Администрации </w:t>
      </w:r>
      <w:r w:rsidR="00E6351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Александровского сельского поселения </w:t>
      </w:r>
      <w:r w:rsidR="001D6933" w:rsidRPr="00A366B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Лямбирского</w:t>
      </w:r>
      <w:r w:rsidR="00BA3448" w:rsidRPr="00A366B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муниципального района Республики Мордовия</w:t>
      </w:r>
      <w:r w:rsidRPr="00A366B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о</w:t>
      </w: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рганом, уполномоченным на ведение Реестра.</w:t>
      </w:r>
    </w:p>
    <w:p w:rsidR="00A366BE" w:rsidRPr="00A366BE" w:rsidRDefault="00A366BE" w:rsidP="00A366BE">
      <w:pPr>
        <w:pStyle w:val="4"/>
        <w:ind w:firstLine="600"/>
        <w:jc w:val="both"/>
        <w:rPr>
          <w:rFonts w:ascii="Times New Roman" w:hAnsi="Times New Roman"/>
          <w:b w:val="0"/>
          <w:i w:val="0"/>
          <w:color w:val="auto"/>
          <w:sz w:val="28"/>
          <w:szCs w:val="28"/>
        </w:rPr>
      </w:pP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3. 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Установить</w:t>
      </w: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,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 что</w:t>
      </w: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:</w:t>
      </w:r>
    </w:p>
    <w:p w:rsidR="00A366BE" w:rsidRPr="00A366BE" w:rsidRDefault="00A366BE" w:rsidP="00A366BE">
      <w:pPr>
        <w:pStyle w:val="4"/>
        <w:ind w:firstLine="600"/>
        <w:jc w:val="both"/>
        <w:rPr>
          <w:rFonts w:ascii="Times New Roman" w:hAnsi="Times New Roman"/>
          <w:b w:val="0"/>
          <w:i w:val="0"/>
          <w:color w:val="auto"/>
          <w:sz w:val="28"/>
          <w:szCs w:val="28"/>
        </w:rPr>
      </w:pP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- </w:t>
      </w:r>
      <w:r w:rsidR="00D26140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ведение </w:t>
      </w: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Р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еестр</w:t>
      </w:r>
      <w:r w:rsidR="00D26140">
        <w:rPr>
          <w:rFonts w:ascii="Times New Roman" w:hAnsi="Times New Roman"/>
          <w:b w:val="0"/>
          <w:i w:val="0"/>
          <w:color w:val="auto"/>
          <w:sz w:val="28"/>
          <w:szCs w:val="28"/>
        </w:rPr>
        <w:t>а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 </w:t>
      </w:r>
      <w:r w:rsidR="00D26140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осуществляется 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на </w:t>
      </w:r>
      <w:r w:rsidR="00BA3448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бумажном и 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электронном носител</w:t>
      </w:r>
      <w:r w:rsidR="00BA3448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ях</w:t>
      </w: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;</w:t>
      </w:r>
    </w:p>
    <w:p w:rsidR="005758D0" w:rsidRPr="00E63517" w:rsidRDefault="00A366BE" w:rsidP="00E63517">
      <w:pPr>
        <w:pStyle w:val="4"/>
        <w:ind w:firstLine="600"/>
        <w:jc w:val="both"/>
        <w:rPr>
          <w:rFonts w:ascii="Times New Roman" w:hAnsi="Times New Roman"/>
          <w:b w:val="0"/>
          <w:i w:val="0"/>
          <w:color w:val="auto"/>
          <w:sz w:val="28"/>
          <w:szCs w:val="28"/>
          <w:shd w:val="clear" w:color="auto" w:fill="FFFFFF"/>
        </w:rPr>
      </w:pP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- 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</w:rPr>
        <w:t>у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  <w:shd w:val="clear" w:color="auto" w:fill="FFFFFF"/>
        </w:rPr>
        <w:t xml:space="preserve">чет муниципального имущества в </w:t>
      </w:r>
      <w:r w:rsidRPr="00A366BE">
        <w:rPr>
          <w:rFonts w:ascii="Times New Roman" w:hAnsi="Times New Roman"/>
          <w:b w:val="0"/>
          <w:i w:val="0"/>
          <w:color w:val="auto"/>
          <w:sz w:val="28"/>
          <w:szCs w:val="28"/>
          <w:shd w:val="clear" w:color="auto" w:fill="FFFFFF"/>
        </w:rPr>
        <w:t>Р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  <w:shd w:val="clear" w:color="auto" w:fill="FFFFFF"/>
        </w:rPr>
        <w:t xml:space="preserve">еестре сопровождается присвоением реестрового номера муниципального имущества, который формируется из номера соответствующего раздела, подраздела и очередного порядкового номера объекта учета, вносимого в соответствующий подраздел </w:t>
      </w:r>
      <w:r w:rsidR="005758D0">
        <w:rPr>
          <w:rFonts w:ascii="Times New Roman" w:hAnsi="Times New Roman"/>
          <w:b w:val="0"/>
          <w:i w:val="0"/>
          <w:color w:val="auto"/>
          <w:sz w:val="28"/>
          <w:szCs w:val="28"/>
          <w:shd w:val="clear" w:color="auto" w:fill="FFFFFF"/>
        </w:rPr>
        <w:t>Р</w:t>
      </w:r>
      <w:r w:rsidR="00950331" w:rsidRPr="00A366BE">
        <w:rPr>
          <w:rFonts w:ascii="Times New Roman" w:hAnsi="Times New Roman"/>
          <w:b w:val="0"/>
          <w:i w:val="0"/>
          <w:color w:val="auto"/>
          <w:sz w:val="28"/>
          <w:szCs w:val="28"/>
          <w:shd w:val="clear" w:color="auto" w:fill="FFFFFF"/>
        </w:rPr>
        <w:t>еестра.</w:t>
      </w:r>
    </w:p>
    <w:p w:rsidR="00E63517" w:rsidRDefault="00A366BE" w:rsidP="00E63517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758D0">
        <w:rPr>
          <w:rFonts w:ascii="Times New Roman" w:hAnsi="Times New Roman" w:cs="Times New Roman"/>
          <w:sz w:val="28"/>
          <w:szCs w:val="28"/>
        </w:rPr>
        <w:t xml:space="preserve">4. </w:t>
      </w:r>
      <w:r w:rsidR="005758D0" w:rsidRPr="005758D0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дня его официального опубликования (обнародования) в Информационном бюллетене </w:t>
      </w:r>
      <w:r w:rsidR="00E63517">
        <w:rPr>
          <w:rFonts w:ascii="Times New Roman" w:hAnsi="Times New Roman" w:cs="Times New Roman"/>
          <w:sz w:val="28"/>
          <w:szCs w:val="28"/>
        </w:rPr>
        <w:t xml:space="preserve">Александровского сельского поселения </w:t>
      </w:r>
      <w:r w:rsidR="005758D0" w:rsidRPr="005758D0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и на сайте органов местного самоуправления </w:t>
      </w:r>
      <w:r w:rsidR="00E63517">
        <w:rPr>
          <w:rFonts w:ascii="Times New Roman" w:hAnsi="Times New Roman" w:cs="Times New Roman"/>
          <w:sz w:val="28"/>
          <w:szCs w:val="28"/>
        </w:rPr>
        <w:t xml:space="preserve">Александровского сельского поселения </w:t>
      </w:r>
      <w:r w:rsidR="005758D0" w:rsidRPr="005758D0">
        <w:rPr>
          <w:rFonts w:ascii="Times New Roman" w:hAnsi="Times New Roman" w:cs="Times New Roman"/>
          <w:sz w:val="28"/>
          <w:szCs w:val="28"/>
        </w:rPr>
        <w:t>Лямбирского муниципального района.</w:t>
      </w:r>
    </w:p>
    <w:p w:rsidR="00E63517" w:rsidRPr="005758D0" w:rsidRDefault="00E63517" w:rsidP="00E63517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E63517" w:rsidRDefault="00E63517" w:rsidP="001D69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BA3448" w:rsidRDefault="001D6933" w:rsidP="00E63517">
      <w:pPr>
        <w:rPr>
          <w:rFonts w:ascii="Times New Roman" w:hAnsi="Times New Roman" w:cs="Times New Roman"/>
          <w:b/>
        </w:rPr>
      </w:pPr>
      <w:r w:rsidRPr="001D69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517">
        <w:rPr>
          <w:rFonts w:ascii="Times New Roman" w:hAnsi="Times New Roman" w:cs="Times New Roman"/>
          <w:b/>
          <w:sz w:val="28"/>
          <w:szCs w:val="28"/>
        </w:rPr>
        <w:t>Александровского сельского поселения                                          О.И.Назарова</w:t>
      </w:r>
    </w:p>
    <w:sectPr w:rsidR="00BA3448" w:rsidSect="00D2614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14643"/>
    <w:multiLevelType w:val="hybridMultilevel"/>
    <w:tmpl w:val="6A3E57F8"/>
    <w:lvl w:ilvl="0" w:tplc="26526A44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00EA"/>
    <w:rsid w:val="00133083"/>
    <w:rsid w:val="001D6933"/>
    <w:rsid w:val="00340348"/>
    <w:rsid w:val="00353347"/>
    <w:rsid w:val="003F314A"/>
    <w:rsid w:val="00525A00"/>
    <w:rsid w:val="005519B1"/>
    <w:rsid w:val="005758D0"/>
    <w:rsid w:val="00584DD6"/>
    <w:rsid w:val="005B00EA"/>
    <w:rsid w:val="006230C3"/>
    <w:rsid w:val="006F5226"/>
    <w:rsid w:val="00710F6F"/>
    <w:rsid w:val="00794346"/>
    <w:rsid w:val="00950331"/>
    <w:rsid w:val="00A3368D"/>
    <w:rsid w:val="00A366BE"/>
    <w:rsid w:val="00A51F53"/>
    <w:rsid w:val="00AD521B"/>
    <w:rsid w:val="00B128FB"/>
    <w:rsid w:val="00B37963"/>
    <w:rsid w:val="00B66C46"/>
    <w:rsid w:val="00B7083D"/>
    <w:rsid w:val="00BA3448"/>
    <w:rsid w:val="00BE576E"/>
    <w:rsid w:val="00CA17D6"/>
    <w:rsid w:val="00D26140"/>
    <w:rsid w:val="00E129A5"/>
    <w:rsid w:val="00E359C3"/>
    <w:rsid w:val="00E63517"/>
    <w:rsid w:val="00E81F18"/>
    <w:rsid w:val="00F663CA"/>
    <w:rsid w:val="00F87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663CA"/>
    <w:pPr>
      <w:widowControl w:val="0"/>
      <w:spacing w:after="0"/>
      <w:ind w:firstLine="0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584DD6"/>
    <w:pPr>
      <w:autoSpaceDE w:val="0"/>
      <w:autoSpaceDN w:val="0"/>
      <w:adjustRightInd w:val="0"/>
      <w:spacing w:before="108" w:after="108"/>
      <w:jc w:val="center"/>
      <w:outlineLvl w:val="0"/>
    </w:pPr>
    <w:rPr>
      <w:rFonts w:ascii="Cambria" w:eastAsia="Times New Roman" w:hAnsi="Cambria" w:cs="Times New Roman"/>
      <w:b/>
      <w:bCs/>
      <w:color w:val="auto"/>
      <w:kern w:val="32"/>
      <w:sz w:val="32"/>
      <w:szCs w:val="32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33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34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D693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3CA"/>
    <w:pPr>
      <w:widowControl w:val="0"/>
      <w:spacing w:after="0"/>
      <w:ind w:firstLine="0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 w:bidi="ru-RU"/>
    </w:rPr>
  </w:style>
  <w:style w:type="character" w:customStyle="1" w:styleId="a4">
    <w:name w:val="Цветовое выделение"/>
    <w:uiPriority w:val="99"/>
    <w:rsid w:val="00F663CA"/>
    <w:rPr>
      <w:b/>
      <w:color w:val="26282F"/>
    </w:rPr>
  </w:style>
  <w:style w:type="character" w:styleId="a5">
    <w:name w:val="Hyperlink"/>
    <w:basedOn w:val="a0"/>
    <w:uiPriority w:val="99"/>
    <w:unhideWhenUsed/>
    <w:rsid w:val="00F663CA"/>
    <w:rPr>
      <w:color w:val="0563C1" w:themeColor="hyperlink"/>
      <w:u w:val="single"/>
    </w:rPr>
  </w:style>
  <w:style w:type="character" w:customStyle="1" w:styleId="13pt">
    <w:name w:val="Основной текст + 13 pt"/>
    <w:rsid w:val="00F663CA"/>
  </w:style>
  <w:style w:type="character" w:customStyle="1" w:styleId="FontStyle14">
    <w:name w:val="Font Style14"/>
    <w:rsid w:val="00F663CA"/>
    <w:rPr>
      <w:rFonts w:ascii="Times New Roman" w:hAnsi="Times New Roman" w:cs="Times New Roman" w:hint="default"/>
      <w:b/>
      <w:bCs/>
      <w:spacing w:val="10"/>
      <w:sz w:val="16"/>
      <w:szCs w:val="16"/>
    </w:rPr>
  </w:style>
  <w:style w:type="paragraph" w:styleId="a6">
    <w:name w:val="Body Text"/>
    <w:aliases w:val="Основной текст Знак1,Основной текст Знак Знак"/>
    <w:basedOn w:val="a"/>
    <w:link w:val="21"/>
    <w:rsid w:val="00F663CA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7">
    <w:name w:val="Основной текст Знак"/>
    <w:basedOn w:val="a0"/>
    <w:uiPriority w:val="99"/>
    <w:semiHidden/>
    <w:rsid w:val="00F663CA"/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 w:bidi="ru-RU"/>
    </w:rPr>
  </w:style>
  <w:style w:type="character" w:customStyle="1" w:styleId="21">
    <w:name w:val="Основной текст Знак2"/>
    <w:aliases w:val="Основной текст Знак1 Знак,Основной текст Знак Знак Знак"/>
    <w:link w:val="a6"/>
    <w:rsid w:val="00F663CA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84DD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53347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353347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9"/>
    <w:rsid w:val="001D6933"/>
    <w:rPr>
      <w:rFonts w:asciiTheme="majorHAnsi" w:eastAsiaTheme="majorEastAsia" w:hAnsiTheme="majorHAnsi" w:cstheme="majorBidi"/>
      <w:b/>
      <w:bCs/>
      <w:i/>
      <w:iCs/>
      <w:color w:val="4472C4" w:themeColor="accent1"/>
      <w:kern w:val="0"/>
      <w:sz w:val="24"/>
      <w:szCs w:val="24"/>
      <w:lang w:eastAsia="ru-RU" w:bidi="ru-RU"/>
    </w:rPr>
  </w:style>
  <w:style w:type="table" w:styleId="a8">
    <w:name w:val="Table Grid"/>
    <w:basedOn w:val="a1"/>
    <w:uiPriority w:val="39"/>
    <w:rsid w:val="00A366B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5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8E3FB-6E26-493E-BE99-DB17E6CB0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home</cp:lastModifiedBy>
  <cp:revision>2</cp:revision>
  <cp:lastPrinted>2024-08-14T06:57:00Z</cp:lastPrinted>
  <dcterms:created xsi:type="dcterms:W3CDTF">2024-12-05T06:10:00Z</dcterms:created>
  <dcterms:modified xsi:type="dcterms:W3CDTF">2024-12-05T06:10:00Z</dcterms:modified>
</cp:coreProperties>
</file>