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75B" w:rsidRDefault="005B675B">
      <w:pP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AF7363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675B" w:rsidRDefault="00BF5A3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01октября</w:t>
      </w:r>
      <w:r w:rsidR="00AF7363">
        <w:rPr>
          <w:b/>
          <w:sz w:val="32"/>
          <w:szCs w:val="32"/>
        </w:rPr>
        <w:t xml:space="preserve"> 2024 года                                                                 № 47</w:t>
      </w:r>
      <w:r>
        <w:rPr>
          <w:b/>
          <w:sz w:val="32"/>
          <w:szCs w:val="32"/>
        </w:rPr>
        <w:t>б</w:t>
      </w: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5B675B" w:rsidRDefault="00AF736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B675B" w:rsidRDefault="005B675B">
      <w:pPr>
        <w:jc w:val="center"/>
        <w:rPr>
          <w:sz w:val="28"/>
          <w:szCs w:val="28"/>
        </w:rPr>
      </w:pPr>
    </w:p>
    <w:p w:rsidR="005B675B" w:rsidRDefault="00AF7363">
      <w:r>
        <w:t>Является официальным печатным</w:t>
      </w:r>
    </w:p>
    <w:p w:rsidR="005B675B" w:rsidRDefault="00AF7363">
      <w:r>
        <w:t>изданием Берсеневского сельского поселения</w:t>
      </w:r>
    </w:p>
    <w:p w:rsidR="005B675B" w:rsidRDefault="00AF7363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5B675B" w:rsidRDefault="00AF7363">
      <w:r>
        <w:t>Основан в ноябре 2005 года.</w:t>
      </w:r>
    </w:p>
    <w:p w:rsidR="005B675B" w:rsidRDefault="005B675B"/>
    <w:p w:rsidR="005B675B" w:rsidRDefault="00AF73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Е:</w:t>
      </w:r>
    </w:p>
    <w:p w:rsidR="005B675B" w:rsidRDefault="005B675B"/>
    <w:p w:rsidR="005B675B" w:rsidRDefault="005B675B"/>
    <w:p w:rsidR="005B675B" w:rsidRDefault="005B675B"/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Default="00BF5A35" w:rsidP="00BF5A35">
      <w:pPr>
        <w:jc w:val="center"/>
        <w:rPr>
          <w:sz w:val="28"/>
          <w:szCs w:val="28"/>
        </w:rPr>
      </w:pPr>
    </w:p>
    <w:p w:rsidR="00BF5A35" w:rsidRPr="002C56C9" w:rsidRDefault="00BF5A35" w:rsidP="00BF5A3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lastRenderedPageBreak/>
        <w:t>РЕСПУБЛИКА  МОРДОВИЯ</w:t>
      </w:r>
    </w:p>
    <w:p w:rsidR="00BF5A35" w:rsidRPr="002C56C9" w:rsidRDefault="00BF5A35" w:rsidP="00BF5A3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Лямбирский муниципальный район</w:t>
      </w:r>
    </w:p>
    <w:p w:rsidR="00BF5A35" w:rsidRPr="002C56C9" w:rsidRDefault="00BF5A35" w:rsidP="00BF5A3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Администрация Берсеневского сельского поселения</w:t>
      </w:r>
    </w:p>
    <w:p w:rsidR="00BF5A35" w:rsidRPr="002C56C9" w:rsidRDefault="00BF5A35" w:rsidP="00BF5A35">
      <w:r w:rsidRPr="002C56C9">
        <w:t xml:space="preserve">                                              </w:t>
      </w:r>
    </w:p>
    <w:p w:rsidR="00BF5A35" w:rsidRPr="002C56C9" w:rsidRDefault="00BF5A35" w:rsidP="00BF5A35">
      <w:pPr>
        <w:jc w:val="center"/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>ПОСТАНОВЛЕНИЕ</w:t>
      </w:r>
    </w:p>
    <w:p w:rsidR="00BF5A35" w:rsidRPr="002C56C9" w:rsidRDefault="00BF5A35" w:rsidP="00BF5A35"/>
    <w:p w:rsidR="00BF5A35" w:rsidRPr="002C56C9" w:rsidRDefault="00BF5A35" w:rsidP="00BF5A35">
      <w:pPr>
        <w:jc w:val="center"/>
        <w:rPr>
          <w:sz w:val="28"/>
          <w:szCs w:val="28"/>
        </w:rPr>
      </w:pPr>
      <w:r w:rsidRPr="002C56C9">
        <w:rPr>
          <w:sz w:val="28"/>
          <w:szCs w:val="28"/>
        </w:rPr>
        <w:t>«</w:t>
      </w:r>
      <w:r>
        <w:rPr>
          <w:sz w:val="28"/>
          <w:szCs w:val="28"/>
        </w:rPr>
        <w:t>01</w:t>
      </w:r>
      <w:r w:rsidRPr="002C56C9">
        <w:rPr>
          <w:sz w:val="28"/>
          <w:szCs w:val="28"/>
        </w:rPr>
        <w:t>»</w:t>
      </w:r>
      <w:r>
        <w:rPr>
          <w:sz w:val="28"/>
          <w:szCs w:val="28"/>
        </w:rPr>
        <w:t>октября</w:t>
      </w:r>
      <w:r w:rsidRPr="002C56C9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24 </w:t>
      </w:r>
      <w:r w:rsidRPr="002C56C9">
        <w:rPr>
          <w:sz w:val="28"/>
          <w:szCs w:val="28"/>
        </w:rPr>
        <w:t>г.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                       </w:t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</w:r>
      <w:r w:rsidRPr="002C56C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573а</w:t>
      </w:r>
    </w:p>
    <w:p w:rsidR="00BF5A35" w:rsidRPr="002C56C9" w:rsidRDefault="00BF5A35" w:rsidP="00BF5A35">
      <w:pPr>
        <w:jc w:val="center"/>
      </w:pPr>
      <w:proofErr w:type="spellStart"/>
      <w:r w:rsidRPr="002C56C9">
        <w:t>с</w:t>
      </w:r>
      <w:proofErr w:type="gramStart"/>
      <w:r w:rsidRPr="002C56C9">
        <w:t>.Б</w:t>
      </w:r>
      <w:proofErr w:type="gramEnd"/>
      <w:r w:rsidRPr="002C56C9">
        <w:t>ерсеневка</w:t>
      </w:r>
      <w:proofErr w:type="spellEnd"/>
    </w:p>
    <w:p w:rsidR="00BF5A35" w:rsidRDefault="00BF5A35" w:rsidP="00BF5A35"/>
    <w:p w:rsidR="00BF5A35" w:rsidRPr="002C56C9" w:rsidRDefault="00BF5A35" w:rsidP="00BF5A35"/>
    <w:p w:rsidR="00BF5A35" w:rsidRPr="002C56C9" w:rsidRDefault="00BF5A35" w:rsidP="00BF5A35">
      <w:pPr>
        <w:rPr>
          <w:b/>
          <w:sz w:val="28"/>
          <w:szCs w:val="28"/>
        </w:rPr>
      </w:pPr>
      <w:r w:rsidRPr="002C56C9">
        <w:rPr>
          <w:b/>
          <w:sz w:val="28"/>
          <w:szCs w:val="28"/>
        </w:rPr>
        <w:t xml:space="preserve">Об установлении </w:t>
      </w:r>
      <w:proofErr w:type="gramStart"/>
      <w:r>
        <w:rPr>
          <w:b/>
          <w:sz w:val="28"/>
          <w:szCs w:val="28"/>
        </w:rPr>
        <w:t>ос</w:t>
      </w:r>
      <w:r w:rsidRPr="002C56C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бо</w:t>
      </w:r>
      <w:r w:rsidRPr="002C56C9">
        <w:rPr>
          <w:b/>
          <w:sz w:val="28"/>
          <w:szCs w:val="28"/>
        </w:rPr>
        <w:t>го</w:t>
      </w:r>
      <w:proofErr w:type="gramEnd"/>
      <w:r>
        <w:rPr>
          <w:b/>
          <w:sz w:val="28"/>
          <w:szCs w:val="28"/>
        </w:rPr>
        <w:t xml:space="preserve"> противопожарного</w:t>
      </w:r>
      <w:r w:rsidRPr="002C56C9">
        <w:rPr>
          <w:b/>
          <w:sz w:val="28"/>
          <w:szCs w:val="28"/>
        </w:rPr>
        <w:t xml:space="preserve"> </w:t>
      </w:r>
    </w:p>
    <w:p w:rsidR="00BF5A35" w:rsidRPr="002C56C9" w:rsidRDefault="00BF5A35" w:rsidP="00BF5A35">
      <w:pPr>
        <w:rPr>
          <w:b/>
          <w:sz w:val="28"/>
          <w:szCs w:val="28"/>
        </w:rPr>
      </w:pPr>
      <w:r>
        <w:rPr>
          <w:b/>
          <w:sz w:val="28"/>
          <w:szCs w:val="28"/>
        </w:rPr>
        <w:t>р</w:t>
      </w:r>
      <w:r w:rsidRPr="002C56C9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>жи</w:t>
      </w:r>
      <w:r w:rsidRPr="002C56C9">
        <w:rPr>
          <w:b/>
          <w:sz w:val="28"/>
          <w:szCs w:val="28"/>
        </w:rPr>
        <w:t>ма</w:t>
      </w:r>
      <w:r>
        <w:rPr>
          <w:b/>
          <w:sz w:val="28"/>
          <w:szCs w:val="28"/>
        </w:rPr>
        <w:t xml:space="preserve"> н</w:t>
      </w:r>
      <w:r w:rsidRPr="002C56C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территории Берсеневского сельского поселения</w:t>
      </w:r>
    </w:p>
    <w:p w:rsidR="00BF5A35" w:rsidRPr="002C56C9" w:rsidRDefault="00BF5A35" w:rsidP="00BF5A35"/>
    <w:p w:rsidR="00BF5A35" w:rsidRPr="00941BF3" w:rsidRDefault="00BF5A35" w:rsidP="00BF5A35">
      <w:pPr>
        <w:jc w:val="both"/>
        <w:rPr>
          <w:sz w:val="28"/>
          <w:szCs w:val="28"/>
        </w:rPr>
      </w:pPr>
      <w:r>
        <w:t xml:space="preserve">     </w:t>
      </w:r>
      <w:r w:rsidRPr="00941BF3">
        <w:rPr>
          <w:sz w:val="28"/>
          <w:szCs w:val="28"/>
        </w:rPr>
        <w:t>В соответствии со статьей 30 Федерального закона от 21.12.2004 г. № 69-ФЗ «О пожарной безопасности», руководствуясь</w:t>
      </w:r>
      <w:r>
        <w:rPr>
          <w:sz w:val="28"/>
          <w:szCs w:val="28"/>
        </w:rPr>
        <w:t xml:space="preserve"> </w:t>
      </w:r>
      <w:r w:rsidRPr="00941BF3">
        <w:rPr>
          <w:sz w:val="28"/>
          <w:szCs w:val="28"/>
        </w:rPr>
        <w:t xml:space="preserve"> Устав</w:t>
      </w:r>
      <w:r>
        <w:rPr>
          <w:sz w:val="28"/>
          <w:szCs w:val="28"/>
        </w:rPr>
        <w:t>ом</w:t>
      </w:r>
      <w:r w:rsidRPr="00941BF3">
        <w:rPr>
          <w:sz w:val="28"/>
          <w:szCs w:val="28"/>
        </w:rPr>
        <w:t xml:space="preserve"> Берсеневского сельского поселения, Администрация </w:t>
      </w:r>
    </w:p>
    <w:p w:rsidR="00BF5A35" w:rsidRDefault="00BF5A35" w:rsidP="00BF5A35">
      <w:pPr>
        <w:jc w:val="center"/>
        <w:rPr>
          <w:b/>
          <w:sz w:val="28"/>
          <w:szCs w:val="28"/>
        </w:rPr>
      </w:pPr>
    </w:p>
    <w:p w:rsidR="00BF5A35" w:rsidRPr="00941BF3" w:rsidRDefault="00BF5A35" w:rsidP="00BF5A35">
      <w:pPr>
        <w:jc w:val="center"/>
        <w:rPr>
          <w:b/>
          <w:sz w:val="28"/>
          <w:szCs w:val="28"/>
        </w:rPr>
      </w:pPr>
      <w:r w:rsidRPr="00941BF3">
        <w:rPr>
          <w:b/>
          <w:sz w:val="28"/>
          <w:szCs w:val="28"/>
        </w:rPr>
        <w:t>ПОСТАНОВЛЯЕТ:</w:t>
      </w:r>
    </w:p>
    <w:p w:rsidR="00BF5A35" w:rsidRPr="00941BF3" w:rsidRDefault="00BF5A35" w:rsidP="00BF5A35">
      <w:pPr>
        <w:jc w:val="center"/>
      </w:pPr>
    </w:p>
    <w:p w:rsidR="00BF5A35" w:rsidRDefault="00BF5A35" w:rsidP="00BF5A35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1. </w:t>
      </w:r>
      <w:r w:rsidRPr="00941B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>на территории Берсеневского сельского поселения Лямбирского муниципального района Республики Мордовия с 01 октября до особого распоряжения особый противопожарный режим.</w:t>
      </w:r>
    </w:p>
    <w:p w:rsidR="00BF5A35" w:rsidRDefault="00BF5A35" w:rsidP="00BF5A35">
      <w:pPr>
        <w:jc w:val="both"/>
        <w:rPr>
          <w:sz w:val="28"/>
          <w:szCs w:val="28"/>
        </w:rPr>
      </w:pPr>
      <w:r w:rsidRPr="00DA1D5B">
        <w:rPr>
          <w:color w:val="0D0D0D"/>
          <w:sz w:val="28"/>
          <w:szCs w:val="28"/>
        </w:rPr>
        <w:t xml:space="preserve">     2. Утвердить дополнительные требования</w:t>
      </w:r>
      <w:r w:rsidRPr="00027FDE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пожарной безопасности на время особого противопожарного периода, направленные на предупреждение пожаров в лесах и населенных пунктах Берсеневского сельского поселения согласно приложению.</w:t>
      </w:r>
    </w:p>
    <w:p w:rsidR="00BF5A35" w:rsidRDefault="00BF5A35" w:rsidP="00BF5A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Информировать населения об обстановке с пожарами на территории Берсеневского сельского поселения, необходимых мерах пожарной безопасности в период действия особого противопожарного режима.</w:t>
      </w:r>
    </w:p>
    <w:p w:rsidR="00BF5A35" w:rsidRDefault="00BF5A35" w:rsidP="00BF5A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Рекомендовать руководителям учреждений, предприятий и организаций независимо от форм собственности, расположенным на территории Берсеневского сельского поселения, организовать работу по выполнению дополнительных требований пожарной безопасности.</w:t>
      </w:r>
    </w:p>
    <w:p w:rsidR="00BF5A35" w:rsidRDefault="00BF5A35" w:rsidP="00BF5A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BF5A35" w:rsidRDefault="00BF5A35" w:rsidP="00BF5A3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Постановление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BF5A35" w:rsidRDefault="00BF5A35" w:rsidP="00BF5A35">
      <w:pPr>
        <w:jc w:val="both"/>
        <w:rPr>
          <w:sz w:val="28"/>
          <w:szCs w:val="28"/>
        </w:rPr>
      </w:pPr>
    </w:p>
    <w:p w:rsidR="00BF5A35" w:rsidRDefault="00BF5A35" w:rsidP="00BF5A35">
      <w:pPr>
        <w:spacing w:after="120"/>
        <w:rPr>
          <w:color w:val="000000"/>
          <w:spacing w:val="-1"/>
          <w:sz w:val="28"/>
          <w:szCs w:val="28"/>
        </w:rPr>
      </w:pPr>
    </w:p>
    <w:p w:rsidR="00BF5A35" w:rsidRDefault="00BF5A35" w:rsidP="00BF5A35">
      <w:pPr>
        <w:spacing w:after="120"/>
        <w:rPr>
          <w:color w:val="000000"/>
          <w:spacing w:val="-1"/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Зам</w:t>
      </w:r>
      <w:proofErr w:type="gramStart"/>
      <w:r>
        <w:rPr>
          <w:color w:val="000000"/>
          <w:spacing w:val="-1"/>
          <w:sz w:val="28"/>
          <w:szCs w:val="28"/>
        </w:rPr>
        <w:t>.Г</w:t>
      </w:r>
      <w:proofErr w:type="gramEnd"/>
      <w:r>
        <w:rPr>
          <w:color w:val="000000"/>
          <w:spacing w:val="-1"/>
          <w:sz w:val="28"/>
          <w:szCs w:val="28"/>
        </w:rPr>
        <w:t>лавы</w:t>
      </w:r>
      <w:proofErr w:type="spellEnd"/>
      <w:r>
        <w:rPr>
          <w:color w:val="000000"/>
          <w:spacing w:val="-1"/>
          <w:sz w:val="28"/>
          <w:szCs w:val="28"/>
        </w:rPr>
        <w:t xml:space="preserve"> администрации </w:t>
      </w:r>
    </w:p>
    <w:p w:rsidR="00BF5A35" w:rsidRDefault="00BF5A35" w:rsidP="00BF5A35">
      <w:pPr>
        <w:spacing w:after="120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Берсеневского сельского поселения</w:t>
      </w:r>
      <w:r>
        <w:rPr>
          <w:color w:val="000000"/>
          <w:sz w:val="28"/>
          <w:szCs w:val="28"/>
        </w:rPr>
        <w:tab/>
        <w:t xml:space="preserve">      </w:t>
      </w:r>
      <w:r w:rsidRPr="00894094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                                        Н.Ю. </w:t>
      </w:r>
      <w:proofErr w:type="spellStart"/>
      <w:r>
        <w:rPr>
          <w:color w:val="000000"/>
          <w:sz w:val="28"/>
          <w:szCs w:val="28"/>
        </w:rPr>
        <w:t>Бурлакова</w:t>
      </w:r>
      <w:proofErr w:type="spellEnd"/>
    </w:p>
    <w:p w:rsidR="00BF5A35" w:rsidRDefault="00BF5A35" w:rsidP="00BF5A35">
      <w:pPr>
        <w:jc w:val="center"/>
        <w:rPr>
          <w:sz w:val="32"/>
          <w:szCs w:val="32"/>
          <w:u w:val="single"/>
        </w:rPr>
      </w:pPr>
    </w:p>
    <w:p w:rsidR="005B675B" w:rsidRDefault="005B675B"/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>
      <w:pPr>
        <w:jc w:val="center"/>
        <w:rPr>
          <w:sz w:val="28"/>
          <w:szCs w:val="28"/>
        </w:rPr>
      </w:pPr>
      <w:bookmarkStart w:id="0" w:name="_GoBack"/>
      <w:bookmarkEnd w:id="0"/>
    </w:p>
    <w:p w:rsidR="005B675B" w:rsidRDefault="005B675B">
      <w:pPr>
        <w:jc w:val="center"/>
        <w:rPr>
          <w:sz w:val="28"/>
          <w:szCs w:val="28"/>
        </w:rPr>
      </w:pPr>
    </w:p>
    <w:p w:rsidR="005B675B" w:rsidRDefault="005B675B"/>
    <w:p w:rsidR="005B675B" w:rsidRDefault="00AF7363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5B675B" w:rsidRDefault="005B675B">
      <w:pPr>
        <w:jc w:val="center"/>
        <w:rPr>
          <w:sz w:val="32"/>
          <w:szCs w:val="32"/>
          <w:u w:val="single"/>
        </w:rPr>
      </w:pPr>
    </w:p>
    <w:p w:rsidR="005B675B" w:rsidRDefault="005B675B">
      <w:pPr>
        <w:jc w:val="center"/>
        <w:rPr>
          <w:sz w:val="32"/>
          <w:szCs w:val="32"/>
        </w:rPr>
      </w:pPr>
    </w:p>
    <w:p w:rsidR="005B675B" w:rsidRDefault="00AF7363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5B675B" w:rsidRDefault="005B675B">
      <w:pPr>
        <w:jc w:val="both"/>
        <w:rPr>
          <w:sz w:val="32"/>
          <w:szCs w:val="32"/>
        </w:rPr>
      </w:pPr>
    </w:p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p w:rsidR="005B675B" w:rsidRDefault="005B675B"/>
    <w:sectPr w:rsidR="005B675B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A09"/>
    <w:rsid w:val="001A4A32"/>
    <w:rsid w:val="00414146"/>
    <w:rsid w:val="005B675B"/>
    <w:rsid w:val="007D17EA"/>
    <w:rsid w:val="007D6A25"/>
    <w:rsid w:val="009415AF"/>
    <w:rsid w:val="00AF7363"/>
    <w:rsid w:val="00BF5A35"/>
    <w:rsid w:val="00F15C2A"/>
    <w:rsid w:val="00F22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290D4-D012-4A0A-BD04-050D2DD2B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2024-10-07T08:23:00Z</cp:lastPrinted>
  <dcterms:created xsi:type="dcterms:W3CDTF">2024-11-11T08:49:00Z</dcterms:created>
  <dcterms:modified xsi:type="dcterms:W3CDTF">2024-11-11T08:49:00Z</dcterms:modified>
</cp:coreProperties>
</file>