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BE4" w:rsidRDefault="001A1BE4" w:rsidP="001A1BE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</w:t>
      </w:r>
      <w:r>
        <w:rPr>
          <w:b/>
          <w:sz w:val="32"/>
          <w:szCs w:val="32"/>
        </w:rPr>
        <w:t>7</w:t>
      </w:r>
      <w:r>
        <w:rPr>
          <w:b/>
          <w:sz w:val="32"/>
          <w:szCs w:val="32"/>
        </w:rPr>
        <w:t xml:space="preserve"> февраля 2025 года                                                                 № </w:t>
      </w:r>
      <w:r>
        <w:rPr>
          <w:b/>
          <w:sz w:val="32"/>
          <w:szCs w:val="32"/>
        </w:rPr>
        <w:t>5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1A1BE4" w:rsidRDefault="001A1BE4" w:rsidP="001A1BE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A1BE4" w:rsidRDefault="001A1BE4" w:rsidP="001A1BE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r>
        <w:t>Является официальным печатным</w:t>
      </w:r>
    </w:p>
    <w:p w:rsidR="001A1BE4" w:rsidRDefault="001A1BE4" w:rsidP="001A1BE4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1A1BE4" w:rsidRDefault="001A1BE4" w:rsidP="001A1BE4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1A1BE4" w:rsidRDefault="001A1BE4" w:rsidP="001A1BE4">
      <w:proofErr w:type="gramStart"/>
      <w:r>
        <w:t>Основан</w:t>
      </w:r>
      <w:proofErr w:type="gramEnd"/>
      <w:r>
        <w:t xml:space="preserve"> в ноябре 2005 года.</w:t>
      </w:r>
    </w:p>
    <w:p w:rsidR="001A1BE4" w:rsidRDefault="001A1BE4" w:rsidP="001A1BE4"/>
    <w:p w:rsidR="001A1BE4" w:rsidRDefault="001A1BE4" w:rsidP="001A1B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1A1BE4" w:rsidRDefault="001A1BE4" w:rsidP="001A1BE4">
      <w:pPr>
        <w:ind w:firstLine="540"/>
        <w:jc w:val="center"/>
      </w:pPr>
      <w:r>
        <w:rPr>
          <w:b/>
          <w:sz w:val="28"/>
          <w:szCs w:val="28"/>
        </w:rPr>
        <w:t>ПРОЕКТ РЕШЕНИЯ СОВЕТА ДЕПУТАТОВ</w:t>
      </w:r>
      <w:r w:rsidRPr="001A1BE4">
        <w:rPr>
          <w:b/>
          <w:bCs/>
          <w:kern w:val="2"/>
          <w:sz w:val="28"/>
          <w:szCs w:val="28"/>
        </w:rPr>
        <w:t xml:space="preserve"> </w:t>
      </w:r>
      <w:r>
        <w:rPr>
          <w:b/>
          <w:bCs/>
          <w:kern w:val="2"/>
          <w:sz w:val="28"/>
          <w:szCs w:val="28"/>
        </w:rPr>
        <w:t>«</w:t>
      </w:r>
      <w:r>
        <w:rPr>
          <w:b/>
          <w:bCs/>
          <w:kern w:val="2"/>
          <w:sz w:val="28"/>
          <w:szCs w:val="28"/>
        </w:rPr>
        <w:t>О ВНЕСЕНИИ ИЗМЕНЕНИЙ В УСТАВ БЕРСЕНЕВСКОГО СЕЛЬСКОГО ПОСЕЛЕНИЯ ЛЯМБИРСКОГО МУНИЦИПАЛЬНОГО РАЙОНА РЕСПУБЛИКИ МОРДОВИЯ</w:t>
      </w:r>
      <w:r>
        <w:rPr>
          <w:b/>
          <w:bCs/>
          <w:kern w:val="2"/>
          <w:sz w:val="28"/>
          <w:szCs w:val="28"/>
        </w:rPr>
        <w:t>»</w:t>
      </w: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  <w:rPr>
          <w:b/>
          <w:sz w:val="32"/>
          <w:szCs w:val="32"/>
        </w:rPr>
      </w:pPr>
    </w:p>
    <w:p w:rsidR="001A1BE4" w:rsidRDefault="001A1BE4" w:rsidP="001A1BE4">
      <w:pPr>
        <w:jc w:val="right"/>
      </w:pPr>
      <w:r>
        <w:rPr>
          <w:b/>
          <w:sz w:val="32"/>
          <w:szCs w:val="32"/>
        </w:rPr>
        <w:lastRenderedPageBreak/>
        <w:t>ПРОЕКТ</w:t>
      </w:r>
    </w:p>
    <w:p w:rsidR="001A1BE4" w:rsidRDefault="001A1BE4" w:rsidP="001A1BE4">
      <w:pPr>
        <w:jc w:val="center"/>
      </w:pPr>
      <w:r>
        <w:rPr>
          <w:b/>
          <w:sz w:val="32"/>
          <w:szCs w:val="32"/>
        </w:rPr>
        <w:t xml:space="preserve">СОВЕТ ДЕПУТАТОВ </w:t>
      </w:r>
    </w:p>
    <w:p w:rsidR="001A1BE4" w:rsidRDefault="001A1BE4" w:rsidP="001A1BE4">
      <w:pPr>
        <w:ind w:left="-142"/>
        <w:jc w:val="center"/>
      </w:pPr>
      <w:r>
        <w:rPr>
          <w:b/>
          <w:sz w:val="32"/>
          <w:szCs w:val="32"/>
        </w:rPr>
        <w:t xml:space="preserve">БЕРСЕНЕВСКОГО СЕЛЬСКОГО ПОСЕЛЕНИЯ </w:t>
      </w:r>
    </w:p>
    <w:p w:rsidR="001A1BE4" w:rsidRDefault="001A1BE4" w:rsidP="001A1BE4">
      <w:pPr>
        <w:ind w:left="-142"/>
        <w:jc w:val="center"/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1A1BE4" w:rsidRDefault="001A1BE4" w:rsidP="001A1BE4">
      <w:pPr>
        <w:ind w:left="-142"/>
        <w:jc w:val="center"/>
      </w:pPr>
      <w:r>
        <w:rPr>
          <w:b/>
          <w:sz w:val="32"/>
          <w:szCs w:val="32"/>
        </w:rPr>
        <w:t>РЕСПУБЛИКИ МОРДОВИЯ</w:t>
      </w:r>
    </w:p>
    <w:p w:rsidR="001A1BE4" w:rsidRDefault="001A1BE4" w:rsidP="001A1BE4">
      <w:pPr>
        <w:jc w:val="center"/>
        <w:rPr>
          <w:b/>
        </w:rPr>
      </w:pPr>
    </w:p>
    <w:p w:rsidR="001A1BE4" w:rsidRDefault="001A1BE4" w:rsidP="001A1BE4">
      <w:pPr>
        <w:jc w:val="center"/>
      </w:pP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Е Ш Е Н И Е  </w:t>
      </w: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1A1BE4" w:rsidRDefault="001A1BE4" w:rsidP="001A1BE4">
      <w:r>
        <w:rPr>
          <w:sz w:val="28"/>
          <w:szCs w:val="28"/>
        </w:rPr>
        <w:t xml:space="preserve">     «____» ___________2025 года                                                          № ______</w:t>
      </w:r>
    </w:p>
    <w:p w:rsidR="001A1BE4" w:rsidRDefault="001A1BE4" w:rsidP="001A1BE4">
      <w:pPr>
        <w:jc w:val="center"/>
      </w:pPr>
      <w:proofErr w:type="spellStart"/>
      <w:r>
        <w:t>с</w:t>
      </w:r>
      <w:proofErr w:type="gramStart"/>
      <w:r>
        <w:t>.Б</w:t>
      </w:r>
      <w:proofErr w:type="gramEnd"/>
      <w:r>
        <w:t>ерсеневка</w:t>
      </w:r>
      <w:proofErr w:type="spellEnd"/>
    </w:p>
    <w:p w:rsidR="001A1BE4" w:rsidRDefault="001A1BE4" w:rsidP="001A1BE4">
      <w:pPr>
        <w:rPr>
          <w:sz w:val="28"/>
          <w:szCs w:val="28"/>
        </w:rPr>
      </w:pPr>
    </w:p>
    <w:p w:rsidR="001A1BE4" w:rsidRDefault="001A1BE4" w:rsidP="001A1BE4">
      <w:pPr>
        <w:rPr>
          <w:sz w:val="28"/>
          <w:szCs w:val="28"/>
        </w:rPr>
      </w:pPr>
    </w:p>
    <w:p w:rsidR="001A1BE4" w:rsidRDefault="001A1BE4" w:rsidP="001A1BE4">
      <w:pPr>
        <w:ind w:firstLine="540"/>
        <w:jc w:val="center"/>
      </w:pPr>
      <w:r>
        <w:rPr>
          <w:b/>
          <w:bCs/>
          <w:kern w:val="2"/>
          <w:sz w:val="28"/>
          <w:szCs w:val="28"/>
        </w:rPr>
        <w:t>О ВНЕСЕНИИ ИЗМЕНЕНИЙ В УСТАВ БЕРСЕНЕВСКОГО СЕЛЬСКОГО ПОСЕЛЕНИЯ ЛЯМБИРСКОГО МУНИЦИПАЛЬНОГО РАЙОНА РЕСПУБЛИКИ МОРДОВИЯ</w:t>
      </w:r>
    </w:p>
    <w:p w:rsidR="001A1BE4" w:rsidRDefault="001A1BE4" w:rsidP="001A1BE4">
      <w:pPr>
        <w:ind w:firstLine="540"/>
        <w:rPr>
          <w:b/>
          <w:sz w:val="28"/>
          <w:szCs w:val="28"/>
        </w:rPr>
      </w:pPr>
    </w:p>
    <w:p w:rsidR="001A1BE4" w:rsidRDefault="001A1BE4" w:rsidP="001A1BE4">
      <w:pPr>
        <w:autoSpaceDE w:val="0"/>
        <w:ind w:firstLine="709"/>
        <w:outlineLvl w:val="1"/>
      </w:pPr>
      <w:r>
        <w:rPr>
          <w:sz w:val="26"/>
          <w:szCs w:val="26"/>
        </w:rPr>
        <w:t xml:space="preserve">В целях приведения Устава </w:t>
      </w:r>
      <w:proofErr w:type="spellStart"/>
      <w:r>
        <w:rPr>
          <w:sz w:val="26"/>
          <w:szCs w:val="26"/>
        </w:rPr>
        <w:t>Берсеневского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sz w:val="26"/>
          <w:szCs w:val="26"/>
        </w:rPr>
        <w:t>Берсеневского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</w:t>
      </w:r>
      <w:r>
        <w:rPr>
          <w:bCs/>
          <w:sz w:val="26"/>
          <w:szCs w:val="26"/>
        </w:rPr>
        <w:t xml:space="preserve"> решил</w:t>
      </w:r>
      <w:r>
        <w:rPr>
          <w:sz w:val="26"/>
          <w:szCs w:val="26"/>
        </w:rPr>
        <w:t>:</w:t>
      </w:r>
    </w:p>
    <w:p w:rsidR="001A1BE4" w:rsidRDefault="001A1BE4" w:rsidP="001A1BE4">
      <w:pPr>
        <w:pStyle w:val="caption"/>
        <w:spacing w:before="0" w:after="0"/>
        <w:ind w:firstLine="567"/>
        <w:jc w:val="both"/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Внести в Устав </w:t>
      </w:r>
      <w:proofErr w:type="spellStart"/>
      <w:r>
        <w:rPr>
          <w:sz w:val="26"/>
          <w:szCs w:val="26"/>
        </w:rPr>
        <w:t>Берсеневского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принятый решением Совета депутатов </w:t>
      </w:r>
      <w:proofErr w:type="spellStart"/>
      <w:r>
        <w:rPr>
          <w:sz w:val="26"/>
          <w:szCs w:val="26"/>
        </w:rPr>
        <w:t>Берсеневского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 от 29 декабря 2005 г. № 57 (с изменениями, внесёнными решениями Совета депутатов </w:t>
      </w:r>
      <w:proofErr w:type="spellStart"/>
      <w:r>
        <w:rPr>
          <w:sz w:val="26"/>
          <w:szCs w:val="26"/>
        </w:rPr>
        <w:t>Берсеневского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от </w:t>
      </w:r>
      <w:r>
        <w:rPr>
          <w:rFonts w:ascii="PT Astra Serif" w:hAnsi="PT Astra Serif" w:cs="Arial" w:hint="default"/>
          <w:color w:val="000000"/>
          <w:sz w:val="27"/>
          <w:szCs w:val="27"/>
        </w:rPr>
        <w:t>10 декабря 2007 г. № 114, от 10 сентября 2010 г. № 143, от 11 июня 2014 г</w:t>
      </w:r>
      <w:proofErr w:type="gramEnd"/>
      <w:r>
        <w:rPr>
          <w:rFonts w:ascii="PT Astra Serif" w:hAnsi="PT Astra Serif" w:cs="Arial" w:hint="default"/>
          <w:color w:val="000000"/>
          <w:sz w:val="27"/>
          <w:szCs w:val="27"/>
        </w:rPr>
        <w:t xml:space="preserve">. №  </w:t>
      </w:r>
      <w:proofErr w:type="gramStart"/>
      <w:r>
        <w:rPr>
          <w:rFonts w:ascii="PT Astra Serif" w:hAnsi="PT Astra Serif" w:cs="Arial" w:hint="default"/>
          <w:color w:val="000000"/>
          <w:sz w:val="27"/>
          <w:szCs w:val="27"/>
        </w:rPr>
        <w:t>102, от 29 декабря 2015 г. № 151, от 15 октября 2018 № 83, от 18 ноября 2021 № 13, от 14.02.2024г. №87)</w:t>
      </w:r>
      <w:r>
        <w:rPr>
          <w:rFonts w:ascii="PT Astra Serif" w:hAnsi="PT Astra Serif" w:cs="Arial"/>
          <w:color w:val="000000"/>
          <w:sz w:val="27"/>
          <w:szCs w:val="27"/>
        </w:rPr>
        <w:t xml:space="preserve"> </w:t>
      </w:r>
      <w:r>
        <w:rPr>
          <w:sz w:val="26"/>
          <w:szCs w:val="26"/>
        </w:rPr>
        <w:t xml:space="preserve">следующее изменение: </w:t>
      </w:r>
      <w:proofErr w:type="gramEnd"/>
    </w:p>
    <w:p w:rsidR="001A1BE4" w:rsidRDefault="001A1BE4" w:rsidP="001A1BE4">
      <w:pPr>
        <w:pStyle w:val="a4"/>
        <w:ind w:left="0"/>
        <w:jc w:val="both"/>
      </w:pPr>
      <w:r>
        <w:rPr>
          <w:sz w:val="26"/>
          <w:szCs w:val="26"/>
        </w:rPr>
        <w:t xml:space="preserve">          пункт 1 статьи 19 Устава изложить в следующей редакции:</w:t>
      </w:r>
    </w:p>
    <w:p w:rsidR="001A1BE4" w:rsidRDefault="001A1BE4" w:rsidP="001A1BE4">
      <w:pPr>
        <w:pStyle w:val="a4"/>
        <w:ind w:left="0"/>
        <w:jc w:val="both"/>
      </w:pPr>
      <w:r>
        <w:rPr>
          <w:sz w:val="26"/>
          <w:szCs w:val="26"/>
        </w:rPr>
        <w:t xml:space="preserve">        Совет депутатов </w:t>
      </w:r>
      <w:proofErr w:type="spellStart"/>
      <w:r>
        <w:rPr>
          <w:sz w:val="26"/>
          <w:szCs w:val="26"/>
        </w:rPr>
        <w:t>Берсеневского</w:t>
      </w:r>
      <w:proofErr w:type="spellEnd"/>
      <w:r>
        <w:rPr>
          <w:sz w:val="26"/>
          <w:szCs w:val="26"/>
        </w:rPr>
        <w:t xml:space="preserve"> сельского поселения 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состоит из 13 депутатов, избираемых на муниципальных выборах по одномандатным и (или) многомандатным избирательным округам сроком на пять лет. Срок полномочий Совета депутатов </w:t>
      </w:r>
      <w:proofErr w:type="spellStart"/>
      <w:r>
        <w:rPr>
          <w:sz w:val="26"/>
          <w:szCs w:val="26"/>
        </w:rPr>
        <w:t>Берсеневского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исчисляется со дня его первого заседания.</w:t>
      </w:r>
      <w:r>
        <w:rPr>
          <w:rStyle w:val="a3"/>
          <w:b/>
          <w:sz w:val="26"/>
          <w:szCs w:val="26"/>
        </w:rPr>
        <w:t xml:space="preserve">  </w:t>
      </w:r>
    </w:p>
    <w:p w:rsidR="001A1BE4" w:rsidRDefault="001A1BE4" w:rsidP="001A1BE4">
      <w:pPr>
        <w:pStyle w:val="a4"/>
        <w:ind w:left="0" w:firstLine="708"/>
        <w:jc w:val="both"/>
      </w:pPr>
      <w:r>
        <w:rPr>
          <w:rStyle w:val="a3"/>
          <w:color w:val="000000"/>
          <w:sz w:val="26"/>
          <w:szCs w:val="26"/>
        </w:rPr>
        <w:t xml:space="preserve">2. Настоящее Решение подлежит официальному опубликованию (обнародованию) после его государственной регистрации и вступает в силу после истечения срока полномочий Совета депутатов </w:t>
      </w:r>
      <w:proofErr w:type="spellStart"/>
      <w:r>
        <w:rPr>
          <w:rStyle w:val="a3"/>
          <w:color w:val="000000"/>
          <w:sz w:val="26"/>
          <w:szCs w:val="26"/>
        </w:rPr>
        <w:t>Берсеневского</w:t>
      </w:r>
      <w:proofErr w:type="spellEnd"/>
      <w:r>
        <w:rPr>
          <w:rStyle w:val="a3"/>
          <w:color w:val="000000"/>
          <w:sz w:val="26"/>
          <w:szCs w:val="26"/>
        </w:rPr>
        <w:t xml:space="preserve"> сельского поселения </w:t>
      </w:r>
      <w:proofErr w:type="spellStart"/>
      <w:r>
        <w:rPr>
          <w:rStyle w:val="a3"/>
          <w:color w:val="000000"/>
          <w:sz w:val="26"/>
          <w:szCs w:val="26"/>
        </w:rPr>
        <w:t>Лямбирского</w:t>
      </w:r>
      <w:proofErr w:type="spellEnd"/>
      <w:r>
        <w:rPr>
          <w:rStyle w:val="a3"/>
          <w:color w:val="000000"/>
          <w:sz w:val="26"/>
          <w:szCs w:val="26"/>
        </w:rPr>
        <w:t xml:space="preserve"> муниципального района, принявшего данное решение.</w:t>
      </w:r>
    </w:p>
    <w:p w:rsidR="001A1BE4" w:rsidRDefault="001A1BE4" w:rsidP="001A1BE4">
      <w:pPr>
        <w:rPr>
          <w:sz w:val="26"/>
          <w:szCs w:val="26"/>
        </w:rPr>
      </w:pPr>
    </w:p>
    <w:p w:rsidR="001A1BE4" w:rsidRDefault="001A1BE4" w:rsidP="001A1BE4">
      <w:pPr>
        <w:rPr>
          <w:sz w:val="26"/>
          <w:szCs w:val="26"/>
        </w:rPr>
      </w:pPr>
    </w:p>
    <w:p w:rsidR="001A1BE4" w:rsidRDefault="001A1BE4" w:rsidP="001A1BE4">
      <w:r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Берсеневского</w:t>
      </w:r>
      <w:proofErr w:type="spellEnd"/>
      <w:r>
        <w:rPr>
          <w:sz w:val="26"/>
          <w:szCs w:val="26"/>
        </w:rPr>
        <w:t xml:space="preserve"> сельского поселения</w:t>
      </w:r>
    </w:p>
    <w:p w:rsidR="001A1BE4" w:rsidRDefault="001A1BE4" w:rsidP="001A1BE4">
      <w:pPr>
        <w:overflowPunct w:val="0"/>
        <w:autoSpaceDE w:val="0"/>
      </w:pP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</w:t>
      </w:r>
    </w:p>
    <w:p w:rsidR="001A1BE4" w:rsidRDefault="001A1BE4" w:rsidP="001A1BE4">
      <w:r>
        <w:rPr>
          <w:sz w:val="26"/>
          <w:szCs w:val="26"/>
        </w:rPr>
        <w:t>Республики Мордовия                                                                               Н.Н. Елисеева</w:t>
      </w:r>
    </w:p>
    <w:p w:rsidR="001A1BE4" w:rsidRDefault="001A1BE4" w:rsidP="001A1BE4">
      <w:pPr>
        <w:rPr>
          <w:b/>
          <w:bCs/>
          <w:sz w:val="28"/>
          <w:szCs w:val="28"/>
        </w:rPr>
      </w:pPr>
    </w:p>
    <w:p w:rsidR="001A1BE4" w:rsidRDefault="001A1BE4" w:rsidP="001A1BE4"/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1A1BE4" w:rsidRDefault="001A1BE4" w:rsidP="001A1BE4">
      <w:pPr>
        <w:jc w:val="center"/>
        <w:rPr>
          <w:sz w:val="32"/>
          <w:szCs w:val="32"/>
          <w:u w:val="single"/>
        </w:rPr>
      </w:pPr>
    </w:p>
    <w:p w:rsidR="001A1BE4" w:rsidRDefault="001A1BE4" w:rsidP="001A1BE4">
      <w:pPr>
        <w:jc w:val="center"/>
        <w:rPr>
          <w:sz w:val="32"/>
          <w:szCs w:val="32"/>
        </w:rPr>
      </w:pPr>
    </w:p>
    <w:p w:rsidR="001A1BE4" w:rsidRDefault="001A1BE4" w:rsidP="001A1BE4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1A1BE4" w:rsidRDefault="001A1BE4" w:rsidP="001A1BE4">
      <w:pPr>
        <w:jc w:val="both"/>
        <w:rPr>
          <w:sz w:val="32"/>
          <w:szCs w:val="32"/>
        </w:rPr>
      </w:pPr>
    </w:p>
    <w:p w:rsidR="001A1BE4" w:rsidRDefault="001A1BE4" w:rsidP="001A1BE4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9E401E" w:rsidRDefault="009E401E"/>
    <w:sectPr w:rsidR="009E4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1C1"/>
    <w:rsid w:val="001A1BE4"/>
    <w:rsid w:val="004661C1"/>
    <w:rsid w:val="009E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1A1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1A1BE4"/>
    <w:rPr>
      <w:color w:val="106BBE"/>
    </w:rPr>
  </w:style>
  <w:style w:type="paragraph" w:styleId="a4">
    <w:name w:val="List Paragraph"/>
    <w:basedOn w:val="a"/>
    <w:qFormat/>
    <w:rsid w:val="001A1BE4"/>
    <w:pPr>
      <w:suppressAutoHyphens/>
      <w:ind w:left="720"/>
      <w:contextualSpacing/>
    </w:pPr>
    <w:rPr>
      <w:lang w:eastAsia="zh-CN"/>
    </w:rPr>
  </w:style>
  <w:style w:type="paragraph" w:customStyle="1" w:styleId="caption">
    <w:name w:val="caption"/>
    <w:basedOn w:val="a"/>
    <w:rsid w:val="001A1BE4"/>
    <w:pPr>
      <w:suppressAutoHyphens/>
      <w:spacing w:before="280" w:after="280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1A1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1A1BE4"/>
    <w:rPr>
      <w:color w:val="106BBE"/>
    </w:rPr>
  </w:style>
  <w:style w:type="paragraph" w:styleId="a4">
    <w:name w:val="List Paragraph"/>
    <w:basedOn w:val="a"/>
    <w:qFormat/>
    <w:rsid w:val="001A1BE4"/>
    <w:pPr>
      <w:suppressAutoHyphens/>
      <w:ind w:left="720"/>
      <w:contextualSpacing/>
    </w:pPr>
    <w:rPr>
      <w:lang w:eastAsia="zh-CN"/>
    </w:rPr>
  </w:style>
  <w:style w:type="paragraph" w:customStyle="1" w:styleId="caption">
    <w:name w:val="caption"/>
    <w:basedOn w:val="a"/>
    <w:rsid w:val="001A1BE4"/>
    <w:pPr>
      <w:suppressAutoHyphens/>
      <w:spacing w:before="280" w:after="280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 №1</dc:creator>
  <cp:keywords/>
  <dc:description/>
  <cp:lastModifiedBy>Компютер №1</cp:lastModifiedBy>
  <cp:revision>2</cp:revision>
  <dcterms:created xsi:type="dcterms:W3CDTF">2025-02-07T10:56:00Z</dcterms:created>
  <dcterms:modified xsi:type="dcterms:W3CDTF">2025-02-07T10:59:00Z</dcterms:modified>
</cp:coreProperties>
</file>