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АДМИНИСТРАЦИЯ ТАТАРСКО-ТАВЛИНСКОГО СЕЛЬСКОГО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ПОСЕЛЕНИЯ 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16 </w:t>
      </w:r>
      <w:r>
        <w:rPr>
          <w:sz w:val="28"/>
          <w:szCs w:val="28"/>
        </w:rPr>
        <w:t xml:space="preserve">октября  2025 г.                                                                                        № </w:t>
      </w:r>
      <w:bookmarkStart w:id="0" w:name="_GoBack"/>
      <w:bookmarkEnd w:id="0"/>
      <w:r>
        <w:rPr>
          <w:sz w:val="28"/>
          <w:szCs w:val="28"/>
        </w:rPr>
        <w:t>32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>об исполнении бюджета Татарско-Тавлинского сельского поселения  Лямбирского муниципального района Республики Мордовия за 3 квартал 2025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spacing w:lineRule="auto" w:line="276"/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>29</w:t>
      </w:r>
      <w:r>
        <w:rPr>
          <w:b w:val="false"/>
          <w:szCs w:val="28"/>
        </w:rPr>
        <w:t xml:space="preserve"> Устава Татарско-Тавлинского  сельского поселения Лямбирского муниципального района Республики Мордовия, администрация сельского поселени</w:t>
      </w:r>
      <w:r>
        <w:rPr>
          <w:b w:val="false"/>
          <w:bCs w:val="false"/>
          <w:szCs w:val="28"/>
        </w:rPr>
        <w:t xml:space="preserve">я  </w:t>
      </w:r>
      <w:r>
        <w:rPr>
          <w:b w:val="false"/>
          <w:bCs w:val="false"/>
          <w:sz w:val="28"/>
          <w:szCs w:val="28"/>
        </w:rPr>
        <w:t xml:space="preserve">п о с т а н о в л я е т:     </w:t>
      </w:r>
      <w:r>
        <w:rPr>
          <w:sz w:val="28"/>
          <w:szCs w:val="28"/>
        </w:rPr>
        <w:t xml:space="preserve">           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3 квартал 2025 года: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1300,9 тыс. рублей,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1532,1 тыс. рублей,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231,2 тыс. рублей.</w:t>
      </w:r>
    </w:p>
    <w:p>
      <w:pPr>
        <w:pStyle w:val="Normal"/>
        <w:spacing w:lineRule="auto" w:line="27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 Татарско-Тавлинского сельского поселения Лямбирского муниципального района Республики Мордовия за 3 квартал 2025года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                                                                       </w:t>
      </w:r>
      <w:r>
        <w:rPr>
          <w:b/>
          <w:sz w:val="28"/>
          <w:szCs w:val="28"/>
        </w:rPr>
        <w:t>Р.И.Абузяров</w:t>
      </w:r>
    </w:p>
    <w:sectPr>
      <w:type w:val="nextPage"/>
      <w:pgSz w:w="11906" w:h="16838"/>
      <w:pgMar w:left="1092" w:right="722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LibreOffice/6.2.8.2$Windows_X86_64 LibreOffice_project/f82ddfca21ebc1e222a662a32b25c0c9d20169ee</Application>
  <Pages>1</Pages>
  <Words>198</Words>
  <Characters>1395</Characters>
  <CharactersWithSpaces>1769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2025-10-17T12:37:48Z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