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0C3E" w:rsidRDefault="00A17D10">
      <w:pPr>
        <w:tabs>
          <w:tab w:val="left" w:pos="171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Темы устных обращений</w:t>
      </w:r>
    </w:p>
    <w:p w:rsidR="00840C3E" w:rsidRDefault="00840C3E">
      <w:pPr>
        <w:tabs>
          <w:tab w:val="left" w:pos="171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1002"/>
        <w:gridCol w:w="2788"/>
        <w:gridCol w:w="1884"/>
        <w:gridCol w:w="1884"/>
        <w:gridCol w:w="1915"/>
      </w:tblGrid>
      <w:tr w:rsidR="00840C3E" w:rsidRPr="004E281F" w:rsidTr="00DC2214">
        <w:trPr>
          <w:trHeight w:val="1"/>
        </w:trPr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0C3E" w:rsidRPr="004E281F" w:rsidRDefault="00A17D10">
            <w:pPr>
              <w:tabs>
                <w:tab w:val="left" w:pos="17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proofErr w:type="spellStart"/>
            <w:proofErr w:type="gramStart"/>
            <w:r w:rsidRPr="004E281F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4E281F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4E281F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0C3E" w:rsidRPr="004E281F" w:rsidRDefault="00A17D10">
            <w:pPr>
              <w:tabs>
                <w:tab w:val="left" w:pos="17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eastAsia="Times New Roman" w:hAnsi="Times New Roman" w:cs="Times New Roman"/>
                <w:sz w:val="24"/>
                <w:szCs w:val="24"/>
              </w:rPr>
              <w:t>Темы обращений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0C3E" w:rsidRPr="004E281F" w:rsidRDefault="00A41C68">
            <w:pPr>
              <w:tabs>
                <w:tab w:val="left" w:pos="17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 4</w:t>
            </w:r>
            <w:r w:rsidR="00A17D10" w:rsidRPr="004E28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квартал 2015г.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0C3E" w:rsidRPr="004E281F" w:rsidRDefault="00A41C68">
            <w:pPr>
              <w:tabs>
                <w:tab w:val="left" w:pos="17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 4</w:t>
            </w:r>
            <w:r w:rsidR="00A17D10" w:rsidRPr="004E28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квартал 2014г.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0C3E" w:rsidRPr="004E281F" w:rsidRDefault="00A17D10">
            <w:pPr>
              <w:tabs>
                <w:tab w:val="left" w:pos="17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eastAsia="Times New Roman" w:hAnsi="Times New Roman" w:cs="Times New Roman"/>
                <w:sz w:val="24"/>
                <w:szCs w:val="24"/>
              </w:rPr>
              <w:t>Относительно предыдущего периода +/-</w:t>
            </w:r>
          </w:p>
        </w:tc>
      </w:tr>
      <w:tr w:rsidR="00DC2214" w:rsidRPr="004E281F" w:rsidTr="00DC2214">
        <w:trPr>
          <w:trHeight w:val="1"/>
        </w:trPr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DC2214">
            <w:pPr>
              <w:tabs>
                <w:tab w:val="left" w:pos="17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DC2214">
            <w:pPr>
              <w:tabs>
                <w:tab w:val="left" w:pos="171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eastAsia="Times New Roman" w:hAnsi="Times New Roman" w:cs="Times New Roman"/>
                <w:sz w:val="24"/>
                <w:szCs w:val="24"/>
              </w:rPr>
              <w:t>Материальная помощь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DC2214">
            <w:pPr>
              <w:tabs>
                <w:tab w:val="left" w:pos="17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DC2214" w:rsidP="009F15CB">
            <w:pPr>
              <w:tabs>
                <w:tab w:val="left" w:pos="171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4E281F">
            <w:pPr>
              <w:tabs>
                <w:tab w:val="left" w:pos="17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hAnsi="Times New Roman" w:cs="Times New Roman"/>
                <w:sz w:val="24"/>
                <w:szCs w:val="24"/>
              </w:rPr>
              <w:t>+4</w:t>
            </w:r>
          </w:p>
        </w:tc>
      </w:tr>
      <w:tr w:rsidR="00DC2214" w:rsidRPr="004E281F" w:rsidTr="00DC2214">
        <w:trPr>
          <w:trHeight w:val="1"/>
        </w:trPr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DC2214">
            <w:pPr>
              <w:tabs>
                <w:tab w:val="left" w:pos="17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DC2214">
            <w:pPr>
              <w:tabs>
                <w:tab w:val="left" w:pos="171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Жилищный вопрос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DC2214">
            <w:pPr>
              <w:tabs>
                <w:tab w:val="left" w:pos="17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DC2214" w:rsidP="009F15CB">
            <w:pPr>
              <w:tabs>
                <w:tab w:val="left" w:pos="171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4E281F">
            <w:pPr>
              <w:tabs>
                <w:tab w:val="left" w:pos="17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hAnsi="Times New Roman" w:cs="Times New Roman"/>
                <w:sz w:val="24"/>
                <w:szCs w:val="24"/>
              </w:rPr>
              <w:t>-14</w:t>
            </w:r>
          </w:p>
        </w:tc>
      </w:tr>
      <w:tr w:rsidR="00DC2214" w:rsidRPr="004E281F" w:rsidTr="00DC2214">
        <w:trPr>
          <w:trHeight w:val="1"/>
        </w:trPr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DC2214">
            <w:pPr>
              <w:tabs>
                <w:tab w:val="left" w:pos="17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DC2214">
            <w:pPr>
              <w:tabs>
                <w:tab w:val="left" w:pos="171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eastAsia="Times New Roman" w:hAnsi="Times New Roman" w:cs="Times New Roman"/>
                <w:sz w:val="24"/>
                <w:szCs w:val="24"/>
              </w:rPr>
              <w:t>ЖКХ (включая тарифы)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DC2214">
            <w:pPr>
              <w:tabs>
                <w:tab w:val="left" w:pos="17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DC2214" w:rsidP="009F15CB">
            <w:pPr>
              <w:tabs>
                <w:tab w:val="left" w:pos="171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4E281F">
            <w:pPr>
              <w:tabs>
                <w:tab w:val="left" w:pos="171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eastAsia="Calibri" w:hAnsi="Times New Roman" w:cs="Times New Roman"/>
                <w:sz w:val="24"/>
                <w:szCs w:val="24"/>
              </w:rPr>
              <w:t>-1</w:t>
            </w:r>
          </w:p>
        </w:tc>
      </w:tr>
      <w:tr w:rsidR="00DC2214" w:rsidRPr="004E281F" w:rsidTr="00DC2214">
        <w:trPr>
          <w:trHeight w:val="1"/>
        </w:trPr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DC2214">
            <w:pPr>
              <w:tabs>
                <w:tab w:val="left" w:pos="17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DC2214">
            <w:pPr>
              <w:tabs>
                <w:tab w:val="left" w:pos="171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eastAsia="Times New Roman" w:hAnsi="Times New Roman" w:cs="Times New Roman"/>
                <w:sz w:val="24"/>
                <w:szCs w:val="24"/>
              </w:rPr>
              <w:t>Газификация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DC2214">
            <w:pPr>
              <w:tabs>
                <w:tab w:val="left" w:pos="17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DC2214" w:rsidP="009F15CB">
            <w:pPr>
              <w:tabs>
                <w:tab w:val="left" w:pos="171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4E281F">
            <w:pPr>
              <w:tabs>
                <w:tab w:val="left" w:pos="17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hAnsi="Times New Roman" w:cs="Times New Roman"/>
                <w:sz w:val="24"/>
                <w:szCs w:val="24"/>
              </w:rPr>
              <w:t>-3</w:t>
            </w:r>
          </w:p>
        </w:tc>
      </w:tr>
      <w:tr w:rsidR="00DC2214" w:rsidRPr="004E281F" w:rsidTr="00DC2214">
        <w:trPr>
          <w:trHeight w:val="1"/>
        </w:trPr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DC2214">
            <w:pPr>
              <w:tabs>
                <w:tab w:val="left" w:pos="17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DC2214">
            <w:pPr>
              <w:tabs>
                <w:tab w:val="left" w:pos="171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eastAsia="Times New Roman" w:hAnsi="Times New Roman" w:cs="Times New Roman"/>
                <w:sz w:val="24"/>
                <w:szCs w:val="24"/>
              </w:rPr>
              <w:t>Водоснабжение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DC2214">
            <w:pPr>
              <w:tabs>
                <w:tab w:val="left" w:pos="17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DC2214" w:rsidP="009F15CB">
            <w:pPr>
              <w:tabs>
                <w:tab w:val="left" w:pos="171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4E281F">
            <w:pPr>
              <w:tabs>
                <w:tab w:val="left" w:pos="17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C2214" w:rsidRPr="004E281F" w:rsidTr="00DC2214">
        <w:trPr>
          <w:trHeight w:val="1"/>
        </w:trPr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DC2214">
            <w:pPr>
              <w:tabs>
                <w:tab w:val="left" w:pos="17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DC2214">
            <w:pPr>
              <w:tabs>
                <w:tab w:val="left" w:pos="171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 территории; ремонт общественных зданий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DC2214">
            <w:pPr>
              <w:tabs>
                <w:tab w:val="left" w:pos="17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DC2214" w:rsidP="009F15CB">
            <w:pPr>
              <w:tabs>
                <w:tab w:val="left" w:pos="171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4E281F">
            <w:pPr>
              <w:tabs>
                <w:tab w:val="left" w:pos="17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hAnsi="Times New Roman" w:cs="Times New Roman"/>
                <w:sz w:val="24"/>
                <w:szCs w:val="24"/>
              </w:rPr>
              <w:t>+2</w:t>
            </w:r>
          </w:p>
        </w:tc>
      </w:tr>
      <w:tr w:rsidR="00DC2214" w:rsidRPr="004E281F" w:rsidTr="00DC2214">
        <w:trPr>
          <w:trHeight w:val="1"/>
        </w:trPr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DC2214">
            <w:pPr>
              <w:tabs>
                <w:tab w:val="left" w:pos="17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DC2214">
            <w:pPr>
              <w:tabs>
                <w:tab w:val="left" w:pos="171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 строительство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DC2214">
            <w:pPr>
              <w:tabs>
                <w:tab w:val="left" w:pos="17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DC2214" w:rsidP="009F15CB">
            <w:pPr>
              <w:tabs>
                <w:tab w:val="left" w:pos="171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4E281F">
            <w:pPr>
              <w:tabs>
                <w:tab w:val="left" w:pos="17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hAnsi="Times New Roman" w:cs="Times New Roman"/>
                <w:sz w:val="24"/>
                <w:szCs w:val="24"/>
              </w:rPr>
              <w:t>-1</w:t>
            </w:r>
          </w:p>
        </w:tc>
      </w:tr>
      <w:tr w:rsidR="00DC2214" w:rsidRPr="004E281F" w:rsidTr="00DC2214">
        <w:trPr>
          <w:trHeight w:val="1"/>
        </w:trPr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DC2214">
            <w:pPr>
              <w:tabs>
                <w:tab w:val="left" w:pos="17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DC2214">
            <w:pPr>
              <w:tabs>
                <w:tab w:val="left" w:pos="171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eastAsia="Times New Roman" w:hAnsi="Times New Roman" w:cs="Times New Roman"/>
                <w:sz w:val="24"/>
                <w:szCs w:val="24"/>
              </w:rPr>
              <w:t>Помощь погорельцам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DC2214">
            <w:pPr>
              <w:tabs>
                <w:tab w:val="left" w:pos="17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DC2214" w:rsidP="009F15CB">
            <w:pPr>
              <w:tabs>
                <w:tab w:val="left" w:pos="171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4E281F">
            <w:pPr>
              <w:tabs>
                <w:tab w:val="left" w:pos="17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C2214" w:rsidRPr="004E281F" w:rsidTr="00DC2214">
        <w:trPr>
          <w:trHeight w:val="1"/>
        </w:trPr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DC2214">
            <w:pPr>
              <w:tabs>
                <w:tab w:val="left" w:pos="17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DC2214">
            <w:pPr>
              <w:tabs>
                <w:tab w:val="left" w:pos="171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eastAsia="Times New Roman" w:hAnsi="Times New Roman" w:cs="Times New Roman"/>
                <w:sz w:val="24"/>
                <w:szCs w:val="24"/>
              </w:rPr>
              <w:t>Помощь пострадавшим от паводка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DC2214">
            <w:pPr>
              <w:tabs>
                <w:tab w:val="left" w:pos="17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DC2214" w:rsidP="009F15CB">
            <w:pPr>
              <w:tabs>
                <w:tab w:val="left" w:pos="171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4E281F">
            <w:pPr>
              <w:tabs>
                <w:tab w:val="left" w:pos="17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C2214" w:rsidRPr="004E281F" w:rsidTr="00DC2214">
        <w:trPr>
          <w:trHeight w:val="1"/>
        </w:trPr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DC2214">
            <w:pPr>
              <w:tabs>
                <w:tab w:val="left" w:pos="17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DC2214">
            <w:pPr>
              <w:tabs>
                <w:tab w:val="left" w:pos="171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eastAsia="Times New Roman" w:hAnsi="Times New Roman" w:cs="Times New Roman"/>
                <w:sz w:val="24"/>
                <w:szCs w:val="24"/>
              </w:rPr>
              <w:t>Трудоустройство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0D7B47">
            <w:pPr>
              <w:tabs>
                <w:tab w:val="left" w:pos="17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DC2214" w:rsidP="009F15CB">
            <w:pPr>
              <w:tabs>
                <w:tab w:val="left" w:pos="171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4E281F">
            <w:pPr>
              <w:tabs>
                <w:tab w:val="left" w:pos="17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hAnsi="Times New Roman" w:cs="Times New Roman"/>
                <w:sz w:val="24"/>
                <w:szCs w:val="24"/>
              </w:rPr>
              <w:t>+1</w:t>
            </w:r>
          </w:p>
        </w:tc>
      </w:tr>
      <w:tr w:rsidR="00DC2214" w:rsidRPr="004E281F" w:rsidTr="00DC2214">
        <w:trPr>
          <w:trHeight w:val="1"/>
        </w:trPr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DC2214">
            <w:pPr>
              <w:tabs>
                <w:tab w:val="left" w:pos="17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DC2214">
            <w:pPr>
              <w:tabs>
                <w:tab w:val="left" w:pos="171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eastAsia="Times New Roman" w:hAnsi="Times New Roman" w:cs="Times New Roman"/>
                <w:sz w:val="24"/>
                <w:szCs w:val="24"/>
              </w:rPr>
              <w:t>Жалобы граждан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0D7B47">
            <w:pPr>
              <w:tabs>
                <w:tab w:val="left" w:pos="17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DC2214" w:rsidP="009F15CB">
            <w:pPr>
              <w:tabs>
                <w:tab w:val="left" w:pos="171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4E281F">
            <w:pPr>
              <w:tabs>
                <w:tab w:val="left" w:pos="17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hAnsi="Times New Roman" w:cs="Times New Roman"/>
                <w:sz w:val="24"/>
                <w:szCs w:val="24"/>
              </w:rPr>
              <w:t>-2</w:t>
            </w:r>
          </w:p>
        </w:tc>
      </w:tr>
      <w:tr w:rsidR="00DC2214" w:rsidRPr="004E281F" w:rsidTr="00DC2214">
        <w:trPr>
          <w:trHeight w:val="1"/>
        </w:trPr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DC2214">
            <w:pPr>
              <w:tabs>
                <w:tab w:val="left" w:pos="17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DC2214">
            <w:pPr>
              <w:tabs>
                <w:tab w:val="left" w:pos="171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 заработной платы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0D7B47">
            <w:pPr>
              <w:tabs>
                <w:tab w:val="left" w:pos="17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DC2214" w:rsidP="009F15CB">
            <w:pPr>
              <w:tabs>
                <w:tab w:val="left" w:pos="171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4E281F">
            <w:pPr>
              <w:tabs>
                <w:tab w:val="left" w:pos="17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C2214" w:rsidRPr="004E281F" w:rsidTr="00DC2214">
        <w:trPr>
          <w:trHeight w:val="1"/>
        </w:trPr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DC2214">
            <w:pPr>
              <w:tabs>
                <w:tab w:val="left" w:pos="17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DC2214">
            <w:pPr>
              <w:tabs>
                <w:tab w:val="left" w:pos="171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Транспортное сообщение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0D7B47">
            <w:pPr>
              <w:tabs>
                <w:tab w:val="left" w:pos="17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DC2214" w:rsidP="009F15CB">
            <w:pPr>
              <w:tabs>
                <w:tab w:val="left" w:pos="171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4E281F">
            <w:pPr>
              <w:tabs>
                <w:tab w:val="left" w:pos="17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hAnsi="Times New Roman" w:cs="Times New Roman"/>
                <w:sz w:val="24"/>
                <w:szCs w:val="24"/>
              </w:rPr>
              <w:t>+1</w:t>
            </w:r>
          </w:p>
        </w:tc>
      </w:tr>
      <w:tr w:rsidR="00DC2214" w:rsidRPr="004E281F" w:rsidTr="00DC2214">
        <w:trPr>
          <w:trHeight w:val="1"/>
        </w:trPr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DC2214">
            <w:pPr>
              <w:tabs>
                <w:tab w:val="left" w:pos="17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DC2214">
            <w:pPr>
              <w:tabs>
                <w:tab w:val="left" w:pos="171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eastAsia="Times New Roman" w:hAnsi="Times New Roman" w:cs="Times New Roman"/>
                <w:sz w:val="24"/>
                <w:szCs w:val="24"/>
              </w:rPr>
              <w:t>Сохранение и открытие социально-значимых учреждений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0D7B47">
            <w:pPr>
              <w:tabs>
                <w:tab w:val="left" w:pos="17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DC2214" w:rsidP="009F15CB">
            <w:pPr>
              <w:tabs>
                <w:tab w:val="left" w:pos="171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4E281F">
            <w:pPr>
              <w:tabs>
                <w:tab w:val="left" w:pos="17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C2214" w:rsidRPr="004E281F" w:rsidTr="00DC2214">
        <w:trPr>
          <w:trHeight w:val="1"/>
        </w:trPr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DC2214">
            <w:pPr>
              <w:tabs>
                <w:tab w:val="left" w:pos="17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DC2214">
            <w:pPr>
              <w:tabs>
                <w:tab w:val="left" w:pos="171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eastAsia="Times New Roman" w:hAnsi="Times New Roman" w:cs="Times New Roman"/>
                <w:sz w:val="24"/>
                <w:szCs w:val="24"/>
              </w:rPr>
              <w:t>Иная, регулярно встречающаяся, проблема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4E281F">
            <w:pPr>
              <w:tabs>
                <w:tab w:val="left" w:pos="17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DC2214" w:rsidP="009F15CB">
            <w:pPr>
              <w:tabs>
                <w:tab w:val="left" w:pos="171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4E281F">
            <w:pPr>
              <w:tabs>
                <w:tab w:val="left" w:pos="17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hAnsi="Times New Roman" w:cs="Times New Roman"/>
                <w:sz w:val="24"/>
                <w:szCs w:val="24"/>
              </w:rPr>
              <w:t>-3</w:t>
            </w:r>
          </w:p>
        </w:tc>
      </w:tr>
    </w:tbl>
    <w:p w:rsidR="00840C3E" w:rsidRDefault="00840C3E">
      <w:pPr>
        <w:tabs>
          <w:tab w:val="left" w:pos="1710"/>
        </w:tabs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840C3E" w:rsidRDefault="00840C3E">
      <w:pPr>
        <w:tabs>
          <w:tab w:val="left" w:pos="1710"/>
        </w:tabs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840C3E" w:rsidRDefault="00840C3E">
      <w:pPr>
        <w:tabs>
          <w:tab w:val="left" w:pos="1710"/>
        </w:tabs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840C3E" w:rsidRDefault="00840C3E">
      <w:pPr>
        <w:tabs>
          <w:tab w:val="left" w:pos="1710"/>
        </w:tabs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840C3E" w:rsidRDefault="00840C3E">
      <w:pPr>
        <w:tabs>
          <w:tab w:val="left" w:pos="1710"/>
        </w:tabs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840C3E" w:rsidRDefault="00840C3E">
      <w:pPr>
        <w:tabs>
          <w:tab w:val="left" w:pos="1710"/>
        </w:tabs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840C3E" w:rsidRDefault="00840C3E">
      <w:pPr>
        <w:tabs>
          <w:tab w:val="left" w:pos="1710"/>
        </w:tabs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840C3E" w:rsidRDefault="00840C3E">
      <w:pPr>
        <w:tabs>
          <w:tab w:val="left" w:pos="1710"/>
        </w:tabs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840C3E" w:rsidRDefault="00840C3E">
      <w:pPr>
        <w:tabs>
          <w:tab w:val="left" w:pos="1710"/>
        </w:tabs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840C3E" w:rsidRDefault="00840C3E">
      <w:pPr>
        <w:tabs>
          <w:tab w:val="left" w:pos="1710"/>
        </w:tabs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840C3E" w:rsidRDefault="00840C3E">
      <w:pPr>
        <w:tabs>
          <w:tab w:val="left" w:pos="1710"/>
        </w:tabs>
        <w:spacing w:after="0" w:line="240" w:lineRule="auto"/>
        <w:rPr>
          <w:rFonts w:ascii="Calibri" w:eastAsia="Calibri" w:hAnsi="Calibri" w:cs="Calibri"/>
        </w:rPr>
      </w:pPr>
    </w:p>
    <w:sectPr w:rsidR="00840C3E" w:rsidSect="005F3B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840C3E"/>
    <w:rsid w:val="000D7B47"/>
    <w:rsid w:val="004E281F"/>
    <w:rsid w:val="005F3BA9"/>
    <w:rsid w:val="00840C3E"/>
    <w:rsid w:val="00A17D10"/>
    <w:rsid w:val="00A41C68"/>
    <w:rsid w:val="00DC2214"/>
    <w:rsid w:val="00E148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3B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99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Канцелярия</cp:lastModifiedBy>
  <cp:revision>4</cp:revision>
  <dcterms:created xsi:type="dcterms:W3CDTF">2015-08-11T09:36:00Z</dcterms:created>
  <dcterms:modified xsi:type="dcterms:W3CDTF">2016-03-02T04:32:00Z</dcterms:modified>
</cp:coreProperties>
</file>