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A1F33" w:rsidRDefault="001A1F33" w:rsidP="001A1F33">
      <w:pPr>
        <w:pStyle w:val="a3"/>
        <w:spacing w:line="360" w:lineRule="auto"/>
        <w:outlineLvl w:val="0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</w:t>
      </w:r>
    </w:p>
    <w:p w:rsidR="001A1F33" w:rsidRDefault="001A1F33" w:rsidP="001A1F33">
      <w:pPr>
        <w:jc w:val="center"/>
        <w:rPr>
          <w:b/>
        </w:rPr>
      </w:pPr>
      <w:r>
        <w:rPr>
          <w:b/>
        </w:rPr>
        <w:t xml:space="preserve">        РЕШЕНИЕ                            </w:t>
      </w:r>
    </w:p>
    <w:p w:rsidR="001A1F33" w:rsidRDefault="001A1F33" w:rsidP="001A1F33">
      <w:pPr>
        <w:jc w:val="center"/>
        <w:rPr>
          <w:b/>
        </w:rPr>
      </w:pPr>
      <w:r>
        <w:rPr>
          <w:b/>
        </w:rPr>
        <w:t>СОВЕТА ДЕПУТАТОВ САЛОВСКОГО СЕЛЬСКОГО ПОСЕЛЕНИЯ ЛЯМБИРСКОГО МУНИЦИПАЛЬНОГО РАЙОНА РЕСПУБЛИКИ МОРДОВИЯ</w:t>
      </w:r>
    </w:p>
    <w:p w:rsidR="001A1F33" w:rsidRDefault="001A1F33" w:rsidP="001A1F33">
      <w:pPr>
        <w:jc w:val="center"/>
        <w:rPr>
          <w:b/>
        </w:rPr>
      </w:pPr>
    </w:p>
    <w:p w:rsidR="001A1F33" w:rsidRDefault="001A1F33" w:rsidP="001A1F33">
      <w:pPr>
        <w:jc w:val="center"/>
        <w:rPr>
          <w:b/>
        </w:rPr>
      </w:pPr>
    </w:p>
    <w:p w:rsidR="001A1F33" w:rsidRDefault="001A1F33" w:rsidP="001A1F33">
      <w:pPr>
        <w:jc w:val="both"/>
        <w:rPr>
          <w:b/>
        </w:rPr>
      </w:pPr>
      <w:r>
        <w:rPr>
          <w:b/>
        </w:rPr>
        <w:t xml:space="preserve">                        </w:t>
      </w:r>
      <w:proofErr w:type="gramStart"/>
      <w:r>
        <w:rPr>
          <w:b/>
        </w:rPr>
        <w:t>ОТ</w:t>
      </w:r>
      <w:r w:rsidR="00644A0E">
        <w:rPr>
          <w:b/>
        </w:rPr>
        <w:t xml:space="preserve"> </w:t>
      </w:r>
      <w:r w:rsidR="00276730">
        <w:rPr>
          <w:b/>
        </w:rPr>
        <w:t xml:space="preserve"> </w:t>
      </w:r>
      <w:r w:rsidR="008C5844">
        <w:rPr>
          <w:b/>
        </w:rPr>
        <w:t>28</w:t>
      </w:r>
      <w:proofErr w:type="gramEnd"/>
      <w:r w:rsidR="008C5844">
        <w:rPr>
          <w:b/>
        </w:rPr>
        <w:t xml:space="preserve"> </w:t>
      </w:r>
      <w:r w:rsidR="00276730">
        <w:rPr>
          <w:b/>
        </w:rPr>
        <w:t xml:space="preserve"> ДЕКАБРЯ 2</w:t>
      </w:r>
      <w:r>
        <w:rPr>
          <w:b/>
        </w:rPr>
        <w:t>01</w:t>
      </w:r>
      <w:r w:rsidR="00575380">
        <w:rPr>
          <w:b/>
        </w:rPr>
        <w:t>6</w:t>
      </w:r>
      <w:r>
        <w:rPr>
          <w:b/>
        </w:rPr>
        <w:t xml:space="preserve"> ГОДА                                                     № </w:t>
      </w:r>
      <w:r w:rsidR="008C5844">
        <w:rPr>
          <w:b/>
        </w:rPr>
        <w:t>17</w:t>
      </w:r>
    </w:p>
    <w:p w:rsidR="001A1F33" w:rsidRDefault="001A1F33" w:rsidP="001A1F33">
      <w:pPr>
        <w:jc w:val="both"/>
      </w:pPr>
    </w:p>
    <w:p w:rsidR="00AF39DF" w:rsidRDefault="00AF39DF" w:rsidP="00AF39DF">
      <w:pPr>
        <w:jc w:val="center"/>
        <w:rPr>
          <w:b/>
        </w:rPr>
      </w:pPr>
      <w:r>
        <w:rPr>
          <w:b/>
        </w:rPr>
        <w:t>О</w:t>
      </w:r>
      <w:r w:rsidR="00276730">
        <w:rPr>
          <w:b/>
        </w:rPr>
        <w:t>Б УТВЕРЖДЕНИИ</w:t>
      </w:r>
      <w:r>
        <w:rPr>
          <w:b/>
        </w:rPr>
        <w:t xml:space="preserve"> ПРОГНОЗА СОЦИАЛЬНО-ЭКОНОМИЧЕСКОГО РАЗВИТИЯ САЛОВСКОГО СЕЛЬСКОГО ПОСЕЛЕНИЯ НА 201</w:t>
      </w:r>
      <w:r w:rsidR="00575380">
        <w:rPr>
          <w:b/>
        </w:rPr>
        <w:t>7</w:t>
      </w:r>
      <w:r>
        <w:rPr>
          <w:b/>
        </w:rPr>
        <w:t xml:space="preserve"> ГОД</w:t>
      </w:r>
      <w:r w:rsidR="00AC1AD3">
        <w:rPr>
          <w:b/>
        </w:rPr>
        <w:t xml:space="preserve"> </w:t>
      </w:r>
    </w:p>
    <w:p w:rsidR="00AF39DF" w:rsidRDefault="00AF39DF" w:rsidP="00AF39DF">
      <w:pPr>
        <w:jc w:val="center"/>
        <w:rPr>
          <w:b/>
        </w:rPr>
      </w:pPr>
    </w:p>
    <w:p w:rsidR="00AF39DF" w:rsidRDefault="00AF39DF" w:rsidP="00AF39DF">
      <w:pPr>
        <w:jc w:val="both"/>
      </w:pPr>
    </w:p>
    <w:p w:rsidR="00AF39DF" w:rsidRDefault="00AF39DF" w:rsidP="00AF39DF">
      <w:pPr>
        <w:jc w:val="both"/>
      </w:pPr>
    </w:p>
    <w:p w:rsidR="00AF39DF" w:rsidRPr="00575380" w:rsidRDefault="00AF39DF" w:rsidP="00AF39DF">
      <w:pPr>
        <w:jc w:val="both"/>
        <w:rPr>
          <w:sz w:val="26"/>
          <w:szCs w:val="26"/>
        </w:rPr>
      </w:pPr>
      <w:r w:rsidRPr="00575380">
        <w:rPr>
          <w:sz w:val="26"/>
          <w:szCs w:val="26"/>
        </w:rPr>
        <w:t xml:space="preserve">              Рассмотрев основные показатели прогноза социально-экономического развития Саловского сельского поселения на 201</w:t>
      </w:r>
      <w:r w:rsidR="00575380" w:rsidRPr="00575380">
        <w:rPr>
          <w:sz w:val="26"/>
          <w:szCs w:val="26"/>
        </w:rPr>
        <w:t>7</w:t>
      </w:r>
      <w:r w:rsidRPr="00575380">
        <w:rPr>
          <w:sz w:val="26"/>
          <w:szCs w:val="26"/>
        </w:rPr>
        <w:t xml:space="preserve"> год, на основании пункта 4 статьи 35 Федерального Закона № 131-</w:t>
      </w:r>
      <w:proofErr w:type="gramStart"/>
      <w:r w:rsidRPr="00575380">
        <w:rPr>
          <w:sz w:val="26"/>
          <w:szCs w:val="26"/>
        </w:rPr>
        <w:t>ФЗ  от</w:t>
      </w:r>
      <w:proofErr w:type="gramEnd"/>
      <w:r w:rsidRPr="00575380">
        <w:rPr>
          <w:sz w:val="26"/>
          <w:szCs w:val="26"/>
        </w:rPr>
        <w:t xml:space="preserve"> 06.10.2003 года «Об общих принципах организации местного самоуправления в Российской Федерации»</w:t>
      </w:r>
    </w:p>
    <w:p w:rsidR="00AF39DF" w:rsidRPr="00575380" w:rsidRDefault="00AF39DF" w:rsidP="00AF39DF">
      <w:pPr>
        <w:jc w:val="both"/>
        <w:rPr>
          <w:sz w:val="26"/>
          <w:szCs w:val="26"/>
        </w:rPr>
      </w:pPr>
    </w:p>
    <w:p w:rsidR="00AF39DF" w:rsidRPr="00575380" w:rsidRDefault="00AF39DF" w:rsidP="00AF39DF">
      <w:pPr>
        <w:jc w:val="both"/>
        <w:rPr>
          <w:sz w:val="26"/>
          <w:szCs w:val="26"/>
        </w:rPr>
      </w:pPr>
    </w:p>
    <w:p w:rsidR="00AF39DF" w:rsidRPr="00575380" w:rsidRDefault="00AF39DF" w:rsidP="00AF39DF">
      <w:pPr>
        <w:jc w:val="center"/>
        <w:rPr>
          <w:sz w:val="26"/>
          <w:szCs w:val="26"/>
        </w:rPr>
      </w:pPr>
      <w:r w:rsidRPr="00575380">
        <w:rPr>
          <w:sz w:val="26"/>
          <w:szCs w:val="26"/>
        </w:rPr>
        <w:t>СОВЕТ ДЕПУТАТОВ САЛОВСКОГО СЕЛЬСКОГО ПОСЕЛЕНИЯ</w:t>
      </w:r>
    </w:p>
    <w:p w:rsidR="00AF39DF" w:rsidRPr="00575380" w:rsidRDefault="00AF39DF" w:rsidP="00AF39DF">
      <w:pPr>
        <w:jc w:val="center"/>
        <w:rPr>
          <w:sz w:val="26"/>
          <w:szCs w:val="26"/>
        </w:rPr>
      </w:pPr>
      <w:r w:rsidRPr="00575380">
        <w:rPr>
          <w:sz w:val="26"/>
          <w:szCs w:val="26"/>
        </w:rPr>
        <w:t xml:space="preserve"> РЕШ</w:t>
      </w:r>
      <w:r w:rsidR="00276730">
        <w:rPr>
          <w:sz w:val="26"/>
          <w:szCs w:val="26"/>
        </w:rPr>
        <w:t>ИЛ</w:t>
      </w:r>
      <w:r w:rsidRPr="00575380">
        <w:rPr>
          <w:sz w:val="26"/>
          <w:szCs w:val="26"/>
        </w:rPr>
        <w:t>:</w:t>
      </w:r>
    </w:p>
    <w:p w:rsidR="00AF39DF" w:rsidRPr="00575380" w:rsidRDefault="00AF39DF" w:rsidP="00AF39DF">
      <w:pPr>
        <w:jc w:val="both"/>
        <w:rPr>
          <w:sz w:val="26"/>
          <w:szCs w:val="26"/>
        </w:rPr>
      </w:pPr>
    </w:p>
    <w:p w:rsidR="00AF39DF" w:rsidRDefault="00276730" w:rsidP="00AF39DF">
      <w:pPr>
        <w:numPr>
          <w:ilvl w:val="0"/>
          <w:numId w:val="1"/>
        </w:numPr>
        <w:tabs>
          <w:tab w:val="left" w:pos="600"/>
        </w:tabs>
        <w:jc w:val="both"/>
        <w:rPr>
          <w:sz w:val="26"/>
          <w:szCs w:val="26"/>
        </w:rPr>
      </w:pPr>
      <w:r>
        <w:rPr>
          <w:sz w:val="26"/>
          <w:szCs w:val="26"/>
        </w:rPr>
        <w:t>Утвердить</w:t>
      </w:r>
      <w:r w:rsidR="00AF39DF" w:rsidRPr="00575380">
        <w:rPr>
          <w:sz w:val="26"/>
          <w:szCs w:val="26"/>
        </w:rPr>
        <w:t xml:space="preserve"> </w:t>
      </w:r>
      <w:proofErr w:type="gramStart"/>
      <w:r w:rsidR="00AF39DF" w:rsidRPr="00575380">
        <w:rPr>
          <w:sz w:val="26"/>
          <w:szCs w:val="26"/>
        </w:rPr>
        <w:t>прогноз  социально</w:t>
      </w:r>
      <w:proofErr w:type="gramEnd"/>
      <w:r w:rsidR="00AF39DF" w:rsidRPr="00575380">
        <w:rPr>
          <w:sz w:val="26"/>
          <w:szCs w:val="26"/>
        </w:rPr>
        <w:t>-экономического развития Саловского сельского поселения на 201</w:t>
      </w:r>
      <w:r w:rsidR="00575380" w:rsidRPr="00575380">
        <w:rPr>
          <w:sz w:val="26"/>
          <w:szCs w:val="26"/>
        </w:rPr>
        <w:t>7</w:t>
      </w:r>
      <w:r w:rsidR="00AF39DF" w:rsidRPr="00575380">
        <w:rPr>
          <w:sz w:val="26"/>
          <w:szCs w:val="26"/>
        </w:rPr>
        <w:t xml:space="preserve"> год (Приложение № 1) </w:t>
      </w:r>
      <w:r>
        <w:rPr>
          <w:sz w:val="26"/>
          <w:szCs w:val="26"/>
        </w:rPr>
        <w:t xml:space="preserve">и считать его </w:t>
      </w:r>
      <w:r w:rsidR="00AF39DF" w:rsidRPr="00575380">
        <w:rPr>
          <w:sz w:val="26"/>
          <w:szCs w:val="26"/>
        </w:rPr>
        <w:t>основой для комплексного прогнозирования финансовых результатов и исходной базой для формирования бюджетов всех уровней.</w:t>
      </w:r>
    </w:p>
    <w:p w:rsidR="00644A0E" w:rsidRPr="00575380" w:rsidRDefault="00644A0E" w:rsidP="00AF39DF">
      <w:pPr>
        <w:numPr>
          <w:ilvl w:val="0"/>
          <w:numId w:val="1"/>
        </w:numPr>
        <w:tabs>
          <w:tab w:val="left" w:pos="600"/>
        </w:tabs>
        <w:jc w:val="both"/>
        <w:rPr>
          <w:sz w:val="26"/>
          <w:szCs w:val="26"/>
        </w:rPr>
      </w:pPr>
      <w:r>
        <w:rPr>
          <w:sz w:val="26"/>
          <w:szCs w:val="26"/>
        </w:rPr>
        <w:t>Опубликовать настоящее решение в Информационном бюллетене Саловского сельского поселения.</w:t>
      </w:r>
    </w:p>
    <w:p w:rsidR="00AF39DF" w:rsidRPr="00575380" w:rsidRDefault="00AF39DF" w:rsidP="00AF39DF">
      <w:pPr>
        <w:jc w:val="both"/>
        <w:rPr>
          <w:sz w:val="26"/>
          <w:szCs w:val="26"/>
        </w:rPr>
      </w:pPr>
    </w:p>
    <w:p w:rsidR="00AF39DF" w:rsidRPr="00575380" w:rsidRDefault="00AF39DF" w:rsidP="00AF39DF">
      <w:pPr>
        <w:jc w:val="both"/>
        <w:rPr>
          <w:sz w:val="26"/>
          <w:szCs w:val="26"/>
        </w:rPr>
      </w:pPr>
    </w:p>
    <w:p w:rsidR="00AF39DF" w:rsidRPr="00575380" w:rsidRDefault="00AF39DF" w:rsidP="00AF39DF">
      <w:pPr>
        <w:jc w:val="both"/>
        <w:rPr>
          <w:sz w:val="26"/>
          <w:szCs w:val="26"/>
        </w:rPr>
      </w:pPr>
      <w:r w:rsidRPr="00575380">
        <w:rPr>
          <w:sz w:val="26"/>
          <w:szCs w:val="26"/>
        </w:rPr>
        <w:t>Председател</w:t>
      </w:r>
      <w:r w:rsidR="00575380" w:rsidRPr="00575380">
        <w:rPr>
          <w:sz w:val="26"/>
          <w:szCs w:val="26"/>
        </w:rPr>
        <w:t>ь</w:t>
      </w:r>
      <w:r w:rsidRPr="00575380">
        <w:rPr>
          <w:sz w:val="26"/>
          <w:szCs w:val="26"/>
        </w:rPr>
        <w:t xml:space="preserve"> Совета депутатов </w:t>
      </w:r>
    </w:p>
    <w:p w:rsidR="00AF39DF" w:rsidRPr="00575380" w:rsidRDefault="00AF39DF" w:rsidP="00AF39DF">
      <w:pPr>
        <w:jc w:val="both"/>
        <w:rPr>
          <w:sz w:val="26"/>
          <w:szCs w:val="26"/>
        </w:rPr>
      </w:pPr>
      <w:r w:rsidRPr="00575380">
        <w:rPr>
          <w:sz w:val="26"/>
          <w:szCs w:val="26"/>
        </w:rPr>
        <w:t xml:space="preserve">Саловского сельского поселения                                                             </w:t>
      </w:r>
      <w:r w:rsidR="00575380" w:rsidRPr="00575380">
        <w:rPr>
          <w:sz w:val="26"/>
          <w:szCs w:val="26"/>
        </w:rPr>
        <w:t>Т.В. Рябышева</w:t>
      </w:r>
    </w:p>
    <w:p w:rsidR="00AF39DF" w:rsidRDefault="00AF39DF" w:rsidP="00AF39DF">
      <w:pPr>
        <w:jc w:val="both"/>
      </w:pPr>
    </w:p>
    <w:p w:rsidR="00AF39DF" w:rsidRDefault="00AF39DF" w:rsidP="00AF39DF">
      <w:pPr>
        <w:jc w:val="both"/>
      </w:pPr>
    </w:p>
    <w:p w:rsidR="00AF39DF" w:rsidRDefault="00AF39DF" w:rsidP="00AF39DF">
      <w:pPr>
        <w:jc w:val="both"/>
      </w:pPr>
    </w:p>
    <w:p w:rsidR="00AF39DF" w:rsidRDefault="00AF39DF" w:rsidP="00AF39DF">
      <w:pPr>
        <w:jc w:val="both"/>
      </w:pPr>
    </w:p>
    <w:p w:rsidR="00276730" w:rsidRDefault="00276730" w:rsidP="00AF39DF">
      <w:pPr>
        <w:jc w:val="both"/>
      </w:pPr>
    </w:p>
    <w:p w:rsidR="00276730" w:rsidRDefault="00276730" w:rsidP="00AF39DF">
      <w:pPr>
        <w:jc w:val="both"/>
      </w:pPr>
    </w:p>
    <w:p w:rsidR="00276730" w:rsidRDefault="00276730" w:rsidP="00AF39DF">
      <w:pPr>
        <w:jc w:val="both"/>
      </w:pPr>
    </w:p>
    <w:p w:rsidR="00276730" w:rsidRDefault="00276730" w:rsidP="00AF39DF">
      <w:pPr>
        <w:jc w:val="both"/>
      </w:pPr>
    </w:p>
    <w:p w:rsidR="00276730" w:rsidRDefault="00276730" w:rsidP="00AF39DF">
      <w:pPr>
        <w:jc w:val="both"/>
      </w:pPr>
    </w:p>
    <w:p w:rsidR="00276730" w:rsidRDefault="00276730" w:rsidP="00AF39DF">
      <w:pPr>
        <w:jc w:val="both"/>
      </w:pPr>
    </w:p>
    <w:p w:rsidR="00276730" w:rsidRDefault="00276730" w:rsidP="00AF39DF">
      <w:pPr>
        <w:jc w:val="both"/>
      </w:pPr>
    </w:p>
    <w:p w:rsidR="00276730" w:rsidRDefault="00276730" w:rsidP="00AF39DF">
      <w:pPr>
        <w:jc w:val="both"/>
      </w:pPr>
    </w:p>
    <w:p w:rsidR="00276730" w:rsidRDefault="00276730" w:rsidP="00AF39DF">
      <w:pPr>
        <w:jc w:val="both"/>
      </w:pPr>
    </w:p>
    <w:p w:rsidR="00276730" w:rsidRDefault="00276730" w:rsidP="00AF39DF">
      <w:pPr>
        <w:jc w:val="both"/>
      </w:pPr>
    </w:p>
    <w:p w:rsidR="00276730" w:rsidRDefault="00276730" w:rsidP="00AF39DF">
      <w:pPr>
        <w:jc w:val="both"/>
      </w:pPr>
    </w:p>
    <w:p w:rsidR="00276730" w:rsidRDefault="00276730" w:rsidP="00AF39DF">
      <w:pPr>
        <w:jc w:val="both"/>
      </w:pPr>
    </w:p>
    <w:p w:rsidR="00276730" w:rsidRDefault="00276730" w:rsidP="00AF39DF">
      <w:pPr>
        <w:jc w:val="both"/>
      </w:pPr>
    </w:p>
    <w:p w:rsidR="00276730" w:rsidRDefault="00276730" w:rsidP="00AF39DF">
      <w:pPr>
        <w:jc w:val="both"/>
      </w:pPr>
    </w:p>
    <w:p w:rsidR="00276730" w:rsidRPr="000613DE" w:rsidRDefault="00276730" w:rsidP="00276730">
      <w:pPr>
        <w:jc w:val="both"/>
      </w:pPr>
      <w:r w:rsidRPr="000613DE">
        <w:lastRenderedPageBreak/>
        <w:t xml:space="preserve">                                                                         ПРИЛОЖЕНИЕ № 1</w:t>
      </w:r>
    </w:p>
    <w:p w:rsidR="00276730" w:rsidRPr="000613DE" w:rsidRDefault="00276730" w:rsidP="00276730">
      <w:pPr>
        <w:jc w:val="both"/>
      </w:pPr>
      <w:r w:rsidRPr="000613DE">
        <w:t xml:space="preserve">                                                                          К РЕШЕНИЮ СОВЕТА ДЕПУТАТОВ</w:t>
      </w:r>
    </w:p>
    <w:p w:rsidR="00276730" w:rsidRPr="000613DE" w:rsidRDefault="00276730" w:rsidP="00276730">
      <w:pPr>
        <w:jc w:val="both"/>
      </w:pPr>
      <w:r w:rsidRPr="000613DE">
        <w:t xml:space="preserve">                                                                          САЛОВСКОГО СЕЛЬСКОГО ПОСЕЛЕНИЯ </w:t>
      </w:r>
    </w:p>
    <w:p w:rsidR="00276730" w:rsidRPr="000613DE" w:rsidRDefault="00276730" w:rsidP="00276730">
      <w:pPr>
        <w:jc w:val="both"/>
      </w:pPr>
      <w:r w:rsidRPr="000613DE">
        <w:t xml:space="preserve">                                                                          № </w:t>
      </w:r>
      <w:r>
        <w:t xml:space="preserve">  </w:t>
      </w:r>
      <w:r w:rsidRPr="000613DE">
        <w:t xml:space="preserve"> ОТ   .1</w:t>
      </w:r>
      <w:r>
        <w:t>2</w:t>
      </w:r>
      <w:r w:rsidRPr="000613DE">
        <w:t>. 201</w:t>
      </w:r>
      <w:r>
        <w:t>6</w:t>
      </w:r>
      <w:r w:rsidRPr="000613DE">
        <w:t xml:space="preserve"> ГОДА   </w:t>
      </w:r>
    </w:p>
    <w:p w:rsidR="00276730" w:rsidRPr="000613DE" w:rsidRDefault="00276730" w:rsidP="00276730">
      <w:pPr>
        <w:jc w:val="both"/>
      </w:pPr>
    </w:p>
    <w:p w:rsidR="00276730" w:rsidRPr="000613DE" w:rsidRDefault="00276730" w:rsidP="00276730">
      <w:pPr>
        <w:jc w:val="center"/>
        <w:rPr>
          <w:b/>
        </w:rPr>
      </w:pPr>
      <w:r w:rsidRPr="000613DE">
        <w:rPr>
          <w:b/>
        </w:rPr>
        <w:t xml:space="preserve"> </w:t>
      </w:r>
      <w:proofErr w:type="gramStart"/>
      <w:r w:rsidRPr="000613DE">
        <w:rPr>
          <w:b/>
        </w:rPr>
        <w:t>ПРОГНОЗ  СОЦИАЛЬНО</w:t>
      </w:r>
      <w:proofErr w:type="gramEnd"/>
      <w:r w:rsidRPr="000613DE">
        <w:rPr>
          <w:b/>
        </w:rPr>
        <w:t>-ЭКОНОМИЧЕСКОГО РАЗВИТИЯ САЛОВСКОГО СЕЛЬСКОГО ПОСЕЛЕНИЯ НА 201</w:t>
      </w:r>
      <w:r>
        <w:rPr>
          <w:b/>
        </w:rPr>
        <w:t>6</w:t>
      </w:r>
      <w:r w:rsidRPr="000613DE">
        <w:rPr>
          <w:b/>
        </w:rPr>
        <w:t xml:space="preserve"> ГОД.</w:t>
      </w:r>
    </w:p>
    <w:p w:rsidR="00276730" w:rsidRPr="000613DE" w:rsidRDefault="00276730" w:rsidP="00276730">
      <w:pPr>
        <w:jc w:val="center"/>
        <w:rPr>
          <w:b/>
        </w:rPr>
      </w:pPr>
    </w:p>
    <w:p w:rsidR="00276730" w:rsidRPr="000613DE" w:rsidRDefault="00276730" w:rsidP="00276730">
      <w:pPr>
        <w:jc w:val="center"/>
        <w:rPr>
          <w:b/>
        </w:rPr>
      </w:pPr>
    </w:p>
    <w:tbl>
      <w:tblPr>
        <w:tblW w:w="9749" w:type="dxa"/>
        <w:tblInd w:w="-80" w:type="dxa"/>
        <w:tblLayout w:type="fixed"/>
        <w:tblLook w:val="04A0" w:firstRow="1" w:lastRow="0" w:firstColumn="1" w:lastColumn="0" w:noHBand="0" w:noVBand="1"/>
      </w:tblPr>
      <w:tblGrid>
        <w:gridCol w:w="5529"/>
        <w:gridCol w:w="1999"/>
        <w:gridCol w:w="2221"/>
      </w:tblGrid>
      <w:tr w:rsidR="00276730" w:rsidRPr="000613DE" w:rsidTr="00276730">
        <w:trPr>
          <w:trHeight w:val="622"/>
        </w:trPr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76730" w:rsidRPr="000613DE" w:rsidRDefault="00276730" w:rsidP="00543B16">
            <w:pPr>
              <w:snapToGrid w:val="0"/>
              <w:spacing w:line="276" w:lineRule="auto"/>
              <w:jc w:val="center"/>
              <w:rPr>
                <w:b/>
                <w:bCs/>
              </w:rPr>
            </w:pPr>
            <w:r w:rsidRPr="000613DE">
              <w:rPr>
                <w:b/>
                <w:bCs/>
              </w:rPr>
              <w:t>ПОКАЗАТЕЛИ</w:t>
            </w:r>
          </w:p>
        </w:tc>
        <w:tc>
          <w:tcPr>
            <w:tcW w:w="1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76730" w:rsidRPr="000613DE" w:rsidRDefault="00276730" w:rsidP="00543B16">
            <w:pPr>
              <w:snapToGrid w:val="0"/>
              <w:spacing w:line="276" w:lineRule="auto"/>
              <w:jc w:val="center"/>
              <w:rPr>
                <w:b/>
                <w:bCs/>
              </w:rPr>
            </w:pPr>
            <w:r w:rsidRPr="000613DE">
              <w:rPr>
                <w:b/>
                <w:bCs/>
              </w:rPr>
              <w:t>Единица измерения</w:t>
            </w: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76730" w:rsidRPr="000613DE" w:rsidRDefault="00276730" w:rsidP="00276730">
            <w:pPr>
              <w:snapToGrid w:val="0"/>
              <w:spacing w:line="276" w:lineRule="auto"/>
              <w:jc w:val="center"/>
              <w:rPr>
                <w:b/>
                <w:bCs/>
              </w:rPr>
            </w:pPr>
            <w:r w:rsidRPr="000613DE">
              <w:rPr>
                <w:b/>
                <w:bCs/>
              </w:rPr>
              <w:t>201</w:t>
            </w:r>
            <w:r>
              <w:rPr>
                <w:b/>
                <w:bCs/>
              </w:rPr>
              <w:t>7</w:t>
            </w:r>
            <w:r w:rsidRPr="000613DE">
              <w:rPr>
                <w:b/>
                <w:bCs/>
              </w:rPr>
              <w:t xml:space="preserve"> год</w:t>
            </w:r>
          </w:p>
        </w:tc>
      </w:tr>
      <w:tr w:rsidR="00276730" w:rsidRPr="000613DE" w:rsidTr="00276730">
        <w:trPr>
          <w:trHeight w:val="622"/>
        </w:trPr>
        <w:tc>
          <w:tcPr>
            <w:tcW w:w="552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76730" w:rsidRPr="000613DE" w:rsidRDefault="00276730" w:rsidP="00543B16">
            <w:pPr>
              <w:snapToGrid w:val="0"/>
              <w:spacing w:line="276" w:lineRule="auto"/>
              <w:jc w:val="both"/>
            </w:pPr>
            <w:r w:rsidRPr="000613DE">
              <w:t xml:space="preserve"> Объём оборота розничной торговли во всех каналах реализации</w:t>
            </w:r>
          </w:p>
        </w:tc>
        <w:tc>
          <w:tcPr>
            <w:tcW w:w="199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76730" w:rsidRPr="000613DE" w:rsidRDefault="00276730" w:rsidP="00543B16">
            <w:pPr>
              <w:snapToGrid w:val="0"/>
              <w:spacing w:line="276" w:lineRule="auto"/>
              <w:jc w:val="both"/>
            </w:pPr>
            <w:r>
              <w:t>т</w:t>
            </w:r>
            <w:r w:rsidRPr="000613DE">
              <w:t>ыс. руб.</w:t>
            </w:r>
          </w:p>
        </w:tc>
        <w:tc>
          <w:tcPr>
            <w:tcW w:w="22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76730" w:rsidRPr="000613DE" w:rsidRDefault="00276730" w:rsidP="008C5844">
            <w:pPr>
              <w:snapToGrid w:val="0"/>
              <w:spacing w:line="276" w:lineRule="auto"/>
              <w:jc w:val="center"/>
            </w:pPr>
            <w:r>
              <w:t>5</w:t>
            </w:r>
            <w:r w:rsidR="008C5844">
              <w:t>3375</w:t>
            </w:r>
            <w:bookmarkStart w:id="0" w:name="_GoBack"/>
            <w:bookmarkEnd w:id="0"/>
          </w:p>
        </w:tc>
      </w:tr>
      <w:tr w:rsidR="00276730" w:rsidRPr="000613DE" w:rsidTr="00276730">
        <w:trPr>
          <w:trHeight w:val="934"/>
        </w:trPr>
        <w:tc>
          <w:tcPr>
            <w:tcW w:w="552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76730" w:rsidRPr="000613DE" w:rsidRDefault="00276730" w:rsidP="00543B16">
            <w:pPr>
              <w:snapToGrid w:val="0"/>
              <w:spacing w:line="276" w:lineRule="auto"/>
              <w:jc w:val="both"/>
            </w:pPr>
            <w:r w:rsidRPr="000613DE">
              <w:t xml:space="preserve"> Объём закупок молока во всех категориях хозяйств</w:t>
            </w:r>
            <w:r>
              <w:t>, в т.ч. объём закупок молока от сельскохозяйственных товаропроизводителей</w:t>
            </w:r>
          </w:p>
        </w:tc>
        <w:tc>
          <w:tcPr>
            <w:tcW w:w="199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76730" w:rsidRPr="000613DE" w:rsidRDefault="00276730" w:rsidP="00543B16">
            <w:pPr>
              <w:snapToGrid w:val="0"/>
              <w:spacing w:line="276" w:lineRule="auto"/>
              <w:jc w:val="both"/>
            </w:pPr>
            <w:r w:rsidRPr="000613DE">
              <w:t>тонн</w:t>
            </w:r>
          </w:p>
        </w:tc>
        <w:tc>
          <w:tcPr>
            <w:tcW w:w="22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76730" w:rsidRPr="000613DE" w:rsidRDefault="00276730" w:rsidP="00543B16">
            <w:pPr>
              <w:snapToGrid w:val="0"/>
              <w:spacing w:line="276" w:lineRule="auto"/>
              <w:jc w:val="center"/>
            </w:pPr>
            <w:r>
              <w:t>2019</w:t>
            </w:r>
          </w:p>
        </w:tc>
      </w:tr>
      <w:tr w:rsidR="00276730" w:rsidRPr="000613DE" w:rsidTr="00276730">
        <w:trPr>
          <w:trHeight w:val="622"/>
        </w:trPr>
        <w:tc>
          <w:tcPr>
            <w:tcW w:w="552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76730" w:rsidRPr="000613DE" w:rsidRDefault="00276730" w:rsidP="00543B16">
            <w:pPr>
              <w:snapToGrid w:val="0"/>
              <w:spacing w:line="276" w:lineRule="auto"/>
              <w:jc w:val="both"/>
            </w:pPr>
            <w:r w:rsidRPr="000613DE">
              <w:t xml:space="preserve"> Объём реализации водки </w:t>
            </w:r>
            <w:proofErr w:type="gramStart"/>
            <w:r w:rsidRPr="000613DE">
              <w:t>и  ликёро</w:t>
            </w:r>
            <w:proofErr w:type="gramEnd"/>
            <w:r w:rsidRPr="000613DE">
              <w:t xml:space="preserve">-водочных изделий местного  производства </w:t>
            </w:r>
          </w:p>
        </w:tc>
        <w:tc>
          <w:tcPr>
            <w:tcW w:w="199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76730" w:rsidRPr="000613DE" w:rsidRDefault="00276730" w:rsidP="00543B16">
            <w:pPr>
              <w:snapToGrid w:val="0"/>
              <w:spacing w:line="276" w:lineRule="auto"/>
              <w:jc w:val="both"/>
            </w:pPr>
            <w:proofErr w:type="spellStart"/>
            <w:r w:rsidRPr="000613DE">
              <w:t>дкл</w:t>
            </w:r>
            <w:proofErr w:type="spellEnd"/>
          </w:p>
        </w:tc>
        <w:tc>
          <w:tcPr>
            <w:tcW w:w="22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76730" w:rsidRPr="000613DE" w:rsidRDefault="00276730" w:rsidP="00543B16">
            <w:pPr>
              <w:snapToGrid w:val="0"/>
              <w:spacing w:line="276" w:lineRule="auto"/>
              <w:jc w:val="center"/>
            </w:pPr>
            <w:r>
              <w:t>837</w:t>
            </w:r>
          </w:p>
        </w:tc>
      </w:tr>
      <w:tr w:rsidR="00276730" w:rsidRPr="000613DE" w:rsidTr="00276730">
        <w:trPr>
          <w:trHeight w:val="311"/>
        </w:trPr>
        <w:tc>
          <w:tcPr>
            <w:tcW w:w="552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76730" w:rsidRPr="000613DE" w:rsidRDefault="00276730" w:rsidP="00543B16">
            <w:pPr>
              <w:snapToGrid w:val="0"/>
              <w:spacing w:line="276" w:lineRule="auto"/>
              <w:jc w:val="both"/>
            </w:pPr>
            <w:r w:rsidRPr="000613DE">
              <w:t xml:space="preserve"> </w:t>
            </w:r>
            <w:r>
              <w:t>Прибыль прибыльных организаций</w:t>
            </w:r>
          </w:p>
        </w:tc>
        <w:tc>
          <w:tcPr>
            <w:tcW w:w="199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76730" w:rsidRPr="000613DE" w:rsidRDefault="00276730" w:rsidP="00543B16">
            <w:pPr>
              <w:snapToGrid w:val="0"/>
              <w:spacing w:line="276" w:lineRule="auto"/>
              <w:jc w:val="both"/>
            </w:pPr>
            <w:r>
              <w:t>тыс. руб.</w:t>
            </w:r>
          </w:p>
        </w:tc>
        <w:tc>
          <w:tcPr>
            <w:tcW w:w="22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76730" w:rsidRPr="000613DE" w:rsidRDefault="00276730" w:rsidP="00543B16">
            <w:pPr>
              <w:snapToGrid w:val="0"/>
              <w:spacing w:line="276" w:lineRule="auto"/>
              <w:jc w:val="center"/>
            </w:pPr>
            <w:r>
              <w:t>2500</w:t>
            </w:r>
          </w:p>
        </w:tc>
      </w:tr>
      <w:tr w:rsidR="00276730" w:rsidRPr="000613DE" w:rsidTr="00276730">
        <w:trPr>
          <w:trHeight w:val="311"/>
        </w:trPr>
        <w:tc>
          <w:tcPr>
            <w:tcW w:w="552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276730" w:rsidRPr="000613DE" w:rsidRDefault="00276730" w:rsidP="00543B16">
            <w:pPr>
              <w:snapToGrid w:val="0"/>
              <w:spacing w:line="276" w:lineRule="auto"/>
              <w:jc w:val="both"/>
            </w:pPr>
            <w:r>
              <w:t>Общая площадь введенного в эксплуатацию жилья с учетом индивидуального жилищного строительства</w:t>
            </w:r>
          </w:p>
        </w:tc>
        <w:tc>
          <w:tcPr>
            <w:tcW w:w="199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276730" w:rsidRDefault="00276730" w:rsidP="00543B16">
            <w:pPr>
              <w:snapToGrid w:val="0"/>
              <w:spacing w:line="276" w:lineRule="auto"/>
              <w:jc w:val="both"/>
            </w:pPr>
            <w:r>
              <w:t>кв. м.</w:t>
            </w:r>
          </w:p>
        </w:tc>
        <w:tc>
          <w:tcPr>
            <w:tcW w:w="22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6730" w:rsidRDefault="00276730" w:rsidP="00543B16">
            <w:pPr>
              <w:snapToGrid w:val="0"/>
              <w:spacing w:line="276" w:lineRule="auto"/>
              <w:jc w:val="center"/>
            </w:pPr>
            <w:r>
              <w:t>200</w:t>
            </w:r>
          </w:p>
        </w:tc>
      </w:tr>
      <w:tr w:rsidR="00276730" w:rsidRPr="000613DE" w:rsidTr="00276730">
        <w:trPr>
          <w:trHeight w:val="311"/>
        </w:trPr>
        <w:tc>
          <w:tcPr>
            <w:tcW w:w="5529" w:type="dxa"/>
            <w:tcBorders>
              <w:top w:val="nil"/>
              <w:left w:val="single" w:sz="4" w:space="0" w:color="000000"/>
              <w:bottom w:val="nil"/>
              <w:right w:val="nil"/>
            </w:tcBorders>
            <w:hideMark/>
          </w:tcPr>
          <w:p w:rsidR="00276730" w:rsidRPr="000613DE" w:rsidRDefault="00276730" w:rsidP="00543B16">
            <w:pPr>
              <w:snapToGrid w:val="0"/>
              <w:spacing w:line="276" w:lineRule="auto"/>
              <w:jc w:val="both"/>
            </w:pPr>
            <w:r w:rsidRPr="000613DE">
              <w:t xml:space="preserve"> Фонд оплаты труда</w:t>
            </w:r>
          </w:p>
        </w:tc>
        <w:tc>
          <w:tcPr>
            <w:tcW w:w="1999" w:type="dxa"/>
            <w:tcBorders>
              <w:top w:val="nil"/>
              <w:left w:val="single" w:sz="4" w:space="0" w:color="000000"/>
              <w:bottom w:val="nil"/>
              <w:right w:val="nil"/>
            </w:tcBorders>
            <w:hideMark/>
          </w:tcPr>
          <w:p w:rsidR="00276730" w:rsidRPr="000613DE" w:rsidRDefault="00276730" w:rsidP="00543B16">
            <w:pPr>
              <w:snapToGrid w:val="0"/>
              <w:spacing w:line="276" w:lineRule="auto"/>
              <w:jc w:val="both"/>
            </w:pPr>
            <w:r>
              <w:t>т</w:t>
            </w:r>
            <w:r w:rsidRPr="000613DE">
              <w:t>ыс. руб.</w:t>
            </w:r>
          </w:p>
        </w:tc>
        <w:tc>
          <w:tcPr>
            <w:tcW w:w="222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276730" w:rsidRPr="000613DE" w:rsidRDefault="00276730" w:rsidP="00543B16">
            <w:pPr>
              <w:snapToGrid w:val="0"/>
              <w:spacing w:line="276" w:lineRule="auto"/>
              <w:jc w:val="center"/>
            </w:pPr>
            <w:r>
              <w:t>81384</w:t>
            </w:r>
          </w:p>
        </w:tc>
      </w:tr>
      <w:tr w:rsidR="00276730" w:rsidRPr="000613DE" w:rsidTr="00276730">
        <w:trPr>
          <w:trHeight w:val="198"/>
        </w:trPr>
        <w:tc>
          <w:tcPr>
            <w:tcW w:w="552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276730" w:rsidRDefault="00276730" w:rsidP="00543B16">
            <w:pPr>
              <w:snapToGrid w:val="0"/>
              <w:spacing w:line="276" w:lineRule="auto"/>
              <w:jc w:val="both"/>
            </w:pPr>
          </w:p>
        </w:tc>
        <w:tc>
          <w:tcPr>
            <w:tcW w:w="199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276730" w:rsidRDefault="00276730" w:rsidP="00543B16">
            <w:pPr>
              <w:snapToGrid w:val="0"/>
              <w:spacing w:line="276" w:lineRule="auto"/>
              <w:jc w:val="both"/>
            </w:pPr>
          </w:p>
        </w:tc>
        <w:tc>
          <w:tcPr>
            <w:tcW w:w="22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6730" w:rsidRDefault="00276730" w:rsidP="00543B16">
            <w:pPr>
              <w:snapToGrid w:val="0"/>
              <w:spacing w:line="276" w:lineRule="auto"/>
              <w:jc w:val="center"/>
            </w:pPr>
          </w:p>
        </w:tc>
      </w:tr>
    </w:tbl>
    <w:p w:rsidR="00276730" w:rsidRPr="000613DE" w:rsidRDefault="00276730" w:rsidP="00276730">
      <w:pPr>
        <w:jc w:val="both"/>
      </w:pPr>
    </w:p>
    <w:p w:rsidR="00276730" w:rsidRPr="000613DE" w:rsidRDefault="00276730" w:rsidP="00276730">
      <w:pPr>
        <w:jc w:val="both"/>
      </w:pPr>
    </w:p>
    <w:p w:rsidR="00276730" w:rsidRPr="000613DE" w:rsidRDefault="00276730" w:rsidP="00276730">
      <w:pPr>
        <w:jc w:val="center"/>
        <w:rPr>
          <w:b/>
        </w:rPr>
      </w:pPr>
    </w:p>
    <w:p w:rsidR="00276730" w:rsidRPr="000613DE" w:rsidRDefault="00276730" w:rsidP="00276730">
      <w:pPr>
        <w:jc w:val="both"/>
      </w:pPr>
    </w:p>
    <w:p w:rsidR="00276730" w:rsidRPr="000613DE" w:rsidRDefault="00276730" w:rsidP="00276730"/>
    <w:p w:rsidR="00276730" w:rsidRPr="000613DE" w:rsidRDefault="00276730" w:rsidP="00276730"/>
    <w:p w:rsidR="00276730" w:rsidRPr="000613DE" w:rsidRDefault="00276730" w:rsidP="00276730">
      <w:pPr>
        <w:jc w:val="both"/>
      </w:pPr>
      <w:r w:rsidRPr="000613DE">
        <w:t xml:space="preserve">                                                                                </w:t>
      </w:r>
    </w:p>
    <w:p w:rsidR="00276730" w:rsidRDefault="00276730" w:rsidP="00AF39DF">
      <w:pPr>
        <w:jc w:val="both"/>
      </w:pPr>
    </w:p>
    <w:p w:rsidR="00AF39DF" w:rsidRDefault="00AF39DF" w:rsidP="00AF39DF">
      <w:pPr>
        <w:jc w:val="both"/>
      </w:pPr>
    </w:p>
    <w:sectPr w:rsidR="00AF39D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5E93"/>
    <w:rsid w:val="000A2569"/>
    <w:rsid w:val="00140D1F"/>
    <w:rsid w:val="001A1F33"/>
    <w:rsid w:val="001D4265"/>
    <w:rsid w:val="00276730"/>
    <w:rsid w:val="00283729"/>
    <w:rsid w:val="002C7A22"/>
    <w:rsid w:val="002D7C66"/>
    <w:rsid w:val="0031272D"/>
    <w:rsid w:val="00355E93"/>
    <w:rsid w:val="00432FB7"/>
    <w:rsid w:val="00451952"/>
    <w:rsid w:val="004B4093"/>
    <w:rsid w:val="004F43E5"/>
    <w:rsid w:val="00575380"/>
    <w:rsid w:val="005810D3"/>
    <w:rsid w:val="005E4F12"/>
    <w:rsid w:val="00644A0E"/>
    <w:rsid w:val="007C4F1C"/>
    <w:rsid w:val="00813382"/>
    <w:rsid w:val="008B75F7"/>
    <w:rsid w:val="008C5844"/>
    <w:rsid w:val="008C593D"/>
    <w:rsid w:val="00A077FF"/>
    <w:rsid w:val="00A871E6"/>
    <w:rsid w:val="00AC1AD3"/>
    <w:rsid w:val="00AF39DF"/>
    <w:rsid w:val="00B71805"/>
    <w:rsid w:val="00BC21EA"/>
    <w:rsid w:val="00C003B8"/>
    <w:rsid w:val="00C00BFD"/>
    <w:rsid w:val="00CF2275"/>
    <w:rsid w:val="00D90407"/>
    <w:rsid w:val="00E404E5"/>
    <w:rsid w:val="00ED2173"/>
    <w:rsid w:val="00F94B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0D0FB4C-1F0A-468D-85E1-D3A765FCFD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5E93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1A1F33"/>
    <w:pPr>
      <w:suppressAutoHyphens w:val="0"/>
      <w:jc w:val="center"/>
    </w:pPr>
    <w:rPr>
      <w:b/>
      <w:sz w:val="36"/>
      <w:szCs w:val="20"/>
      <w:lang w:eastAsia="ru-RU"/>
    </w:rPr>
  </w:style>
  <w:style w:type="character" w:customStyle="1" w:styleId="a4">
    <w:name w:val="Название Знак"/>
    <w:basedOn w:val="a0"/>
    <w:link w:val="a3"/>
    <w:rsid w:val="001A1F33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A871E6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A871E6"/>
    <w:rPr>
      <w:rFonts w:ascii="Segoe UI" w:eastAsia="Times New Roman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4575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81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74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80F7503-7301-450C-97FB-B85DD0B726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355</Words>
  <Characters>2028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1</dc:creator>
  <cp:lastModifiedBy>1</cp:lastModifiedBy>
  <cp:revision>2</cp:revision>
  <cp:lastPrinted>2017-01-09T13:02:00Z</cp:lastPrinted>
  <dcterms:created xsi:type="dcterms:W3CDTF">2017-01-09T13:02:00Z</dcterms:created>
  <dcterms:modified xsi:type="dcterms:W3CDTF">2017-01-09T13:02:00Z</dcterms:modified>
</cp:coreProperties>
</file>