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69D2" w:rsidRPr="00365B5A" w:rsidRDefault="009B69D2" w:rsidP="00091018">
      <w:pPr>
        <w:pStyle w:val="a3"/>
        <w:jc w:val="center"/>
        <w:rPr>
          <w:rFonts w:ascii="Times New Roman" w:eastAsia="Times New Roman" w:hAnsi="Times New Roman" w:cs="Times New Roman"/>
          <w:sz w:val="32"/>
          <w:szCs w:val="32"/>
          <w:lang w:eastAsia="ru-RU"/>
        </w:rPr>
      </w:pPr>
      <w:r w:rsidRPr="00365B5A">
        <w:rPr>
          <w:rFonts w:ascii="Times New Roman" w:eastAsia="Times New Roman" w:hAnsi="Times New Roman" w:cs="Times New Roman"/>
          <w:sz w:val="32"/>
          <w:szCs w:val="32"/>
          <w:lang w:eastAsia="ru-RU"/>
        </w:rPr>
        <w:t>РЕСПУБЛИКИ МОРДОВИЯ</w:t>
      </w:r>
    </w:p>
    <w:p w:rsidR="009B69D2" w:rsidRPr="00365B5A" w:rsidRDefault="009B69D2" w:rsidP="009B69D2">
      <w:pPr>
        <w:pStyle w:val="a3"/>
        <w:jc w:val="center"/>
        <w:rPr>
          <w:rFonts w:ascii="Times New Roman" w:eastAsia="Times New Roman" w:hAnsi="Times New Roman" w:cs="Times New Roman"/>
          <w:sz w:val="32"/>
          <w:szCs w:val="32"/>
          <w:lang w:eastAsia="ru-RU"/>
        </w:rPr>
      </w:pPr>
      <w:r w:rsidRPr="00365B5A">
        <w:rPr>
          <w:rFonts w:ascii="Times New Roman" w:eastAsia="Times New Roman" w:hAnsi="Times New Roman" w:cs="Times New Roman"/>
          <w:sz w:val="32"/>
          <w:szCs w:val="32"/>
          <w:lang w:eastAsia="ru-RU"/>
        </w:rPr>
        <w:t>ЛЯМБИРСКИЙ МУНИЦИПАЛЬНЫЙ РАЙОН</w:t>
      </w:r>
    </w:p>
    <w:p w:rsidR="009B69D2" w:rsidRPr="00365B5A" w:rsidRDefault="009B69D2" w:rsidP="009B69D2">
      <w:pPr>
        <w:pStyle w:val="a3"/>
        <w:jc w:val="center"/>
        <w:rPr>
          <w:rFonts w:ascii="Times New Roman" w:eastAsia="Times New Roman" w:hAnsi="Times New Roman" w:cs="Times New Roman"/>
          <w:sz w:val="32"/>
          <w:szCs w:val="32"/>
          <w:lang w:eastAsia="ru-RU"/>
        </w:rPr>
      </w:pPr>
      <w:r w:rsidRPr="00365B5A">
        <w:rPr>
          <w:rFonts w:ascii="Times New Roman" w:eastAsia="Times New Roman" w:hAnsi="Times New Roman" w:cs="Times New Roman"/>
          <w:sz w:val="32"/>
          <w:szCs w:val="32"/>
          <w:lang w:eastAsia="ru-RU"/>
        </w:rPr>
        <w:t>СОВЕТ ДЕПУТАТОВ ПЕРВОМАЙСКОГО СЕЛЬСКОГО ПОСЕЛЕНИЯ</w:t>
      </w:r>
      <w:r w:rsidR="005158A8">
        <w:rPr>
          <w:rFonts w:ascii="Times New Roman" w:eastAsia="Times New Roman" w:hAnsi="Times New Roman" w:cs="Times New Roman"/>
          <w:sz w:val="32"/>
          <w:szCs w:val="32"/>
          <w:lang w:eastAsia="ru-RU"/>
        </w:rPr>
        <w:t xml:space="preserve"> ШЕСТОГО СОЗЫВА</w:t>
      </w:r>
    </w:p>
    <w:p w:rsidR="009B69D2" w:rsidRPr="00365B5A" w:rsidRDefault="009B69D2" w:rsidP="009B69D2">
      <w:pPr>
        <w:pStyle w:val="a3"/>
        <w:jc w:val="center"/>
        <w:rPr>
          <w:rFonts w:ascii="Times New Roman" w:eastAsia="Times New Roman" w:hAnsi="Times New Roman" w:cs="Times New Roman"/>
          <w:sz w:val="32"/>
          <w:szCs w:val="32"/>
          <w:lang w:eastAsia="ru-RU"/>
        </w:rPr>
      </w:pPr>
    </w:p>
    <w:p w:rsidR="009B69D2" w:rsidRPr="00365B5A" w:rsidRDefault="009B69D2" w:rsidP="009B69D2">
      <w:pPr>
        <w:pStyle w:val="a3"/>
        <w:jc w:val="center"/>
        <w:rPr>
          <w:rFonts w:ascii="Times New Roman" w:eastAsia="Times New Roman" w:hAnsi="Times New Roman" w:cs="Times New Roman"/>
          <w:b/>
          <w:sz w:val="32"/>
          <w:szCs w:val="32"/>
          <w:lang w:eastAsia="ru-RU"/>
        </w:rPr>
      </w:pPr>
      <w:r w:rsidRPr="00365B5A">
        <w:rPr>
          <w:rFonts w:ascii="Times New Roman" w:eastAsia="Times New Roman" w:hAnsi="Times New Roman" w:cs="Times New Roman"/>
          <w:b/>
          <w:sz w:val="32"/>
          <w:szCs w:val="32"/>
          <w:lang w:eastAsia="ru-RU"/>
        </w:rPr>
        <w:t>Р Е Ш Е Н И Е</w:t>
      </w:r>
    </w:p>
    <w:p w:rsidR="009B69D2" w:rsidRDefault="009B69D2" w:rsidP="009B69D2">
      <w:pPr>
        <w:pStyle w:val="a3"/>
        <w:jc w:val="center"/>
        <w:rPr>
          <w:rFonts w:ascii="Times New Roman" w:eastAsia="Times New Roman" w:hAnsi="Times New Roman" w:cs="Times New Roman"/>
          <w:sz w:val="24"/>
          <w:szCs w:val="24"/>
          <w:lang w:eastAsia="ru-RU"/>
        </w:rPr>
      </w:pPr>
    </w:p>
    <w:p w:rsidR="009B69D2" w:rsidRPr="00091018" w:rsidRDefault="00091018" w:rsidP="009B69D2">
      <w:pPr>
        <w:pStyle w:val="a3"/>
        <w:rPr>
          <w:rFonts w:ascii="Times New Roman" w:eastAsia="Times New Roman" w:hAnsi="Times New Roman" w:cs="Times New Roman"/>
          <w:sz w:val="28"/>
          <w:szCs w:val="28"/>
          <w:lang w:eastAsia="ru-RU"/>
        </w:rPr>
      </w:pPr>
      <w:r w:rsidRPr="00091018">
        <w:rPr>
          <w:rFonts w:ascii="Times New Roman" w:eastAsia="Times New Roman" w:hAnsi="Times New Roman" w:cs="Times New Roman"/>
          <w:sz w:val="28"/>
          <w:szCs w:val="28"/>
          <w:lang w:eastAsia="ru-RU"/>
        </w:rPr>
        <w:t xml:space="preserve">От 28 декабря </w:t>
      </w:r>
      <w:r w:rsidR="009B69D2" w:rsidRPr="00091018">
        <w:rPr>
          <w:rFonts w:ascii="Times New Roman" w:eastAsia="Times New Roman" w:hAnsi="Times New Roman" w:cs="Times New Roman"/>
          <w:sz w:val="28"/>
          <w:szCs w:val="28"/>
          <w:lang w:eastAsia="ru-RU"/>
        </w:rPr>
        <w:t>2016г.                                                                                      №</w:t>
      </w:r>
      <w:r w:rsidR="005158A8">
        <w:rPr>
          <w:rFonts w:ascii="Times New Roman" w:eastAsia="Times New Roman" w:hAnsi="Times New Roman" w:cs="Times New Roman"/>
          <w:sz w:val="28"/>
          <w:szCs w:val="28"/>
          <w:lang w:eastAsia="ru-RU"/>
        </w:rPr>
        <w:t xml:space="preserve"> 19</w:t>
      </w:r>
    </w:p>
    <w:p w:rsidR="009B69D2" w:rsidRPr="009B69D2" w:rsidRDefault="009B69D2" w:rsidP="00483B28">
      <w:pPr>
        <w:pStyle w:val="a3"/>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 Первомайск</w:t>
      </w:r>
    </w:p>
    <w:p w:rsidR="009B69D2" w:rsidRPr="009B69D2" w:rsidRDefault="009B69D2" w:rsidP="009B69D2">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9B69D2">
        <w:rPr>
          <w:rFonts w:ascii="Times New Roman" w:eastAsia="Times New Roman" w:hAnsi="Times New Roman" w:cs="Times New Roman"/>
          <w:sz w:val="28"/>
          <w:szCs w:val="28"/>
          <w:lang w:eastAsia="ru-RU"/>
        </w:rPr>
        <w:t>ОБ УТВЕРЖДЕНИИ ПОЛОЖЕНИЯ О КОМИССИИ ПО СОБЛЮДЕНИЮ ТРЕБОВАНИЙ К СЛУЖЕБНОМУ ПОВЕДЕНИЮ МУНИЦИПАЛЬНЫХ СЛУЖАЩИХ В</w:t>
      </w:r>
      <w:r w:rsidR="00483B28" w:rsidRPr="00365B5A">
        <w:rPr>
          <w:rFonts w:ascii="Times New Roman" w:eastAsia="Times New Roman" w:hAnsi="Times New Roman" w:cs="Times New Roman"/>
          <w:sz w:val="28"/>
          <w:szCs w:val="28"/>
          <w:lang w:eastAsia="ru-RU"/>
        </w:rPr>
        <w:t xml:space="preserve"> АДМИНИСТРАЦИИ ПЕРВОМАЙСКОГО СЕЛЬСКОГО ПОСЕЛЕНИЯ ЛЯМБИРСКОГО МУНИЦИПАЛЬНОГО РАЙОНА</w:t>
      </w:r>
      <w:r w:rsidRPr="009B69D2">
        <w:rPr>
          <w:rFonts w:ascii="Times New Roman" w:eastAsia="Times New Roman" w:hAnsi="Times New Roman" w:cs="Times New Roman"/>
          <w:sz w:val="28"/>
          <w:szCs w:val="28"/>
          <w:lang w:eastAsia="ru-RU"/>
        </w:rPr>
        <w:t xml:space="preserve"> РЕСПУБЛИК</w:t>
      </w:r>
      <w:r w:rsidR="00483B28" w:rsidRPr="00365B5A">
        <w:rPr>
          <w:rFonts w:ascii="Times New Roman" w:eastAsia="Times New Roman" w:hAnsi="Times New Roman" w:cs="Times New Roman"/>
          <w:sz w:val="28"/>
          <w:szCs w:val="28"/>
          <w:lang w:eastAsia="ru-RU"/>
        </w:rPr>
        <w:t>И</w:t>
      </w:r>
      <w:r w:rsidRPr="009B69D2">
        <w:rPr>
          <w:rFonts w:ascii="Times New Roman" w:eastAsia="Times New Roman" w:hAnsi="Times New Roman" w:cs="Times New Roman"/>
          <w:sz w:val="28"/>
          <w:szCs w:val="28"/>
          <w:lang w:eastAsia="ru-RU"/>
        </w:rPr>
        <w:t xml:space="preserve"> МОРДОВИЯ И УРЕГУЛИРОВАНИЮ КОНФЛИКТА ИНТЕРЕСОВ </w:t>
      </w:r>
    </w:p>
    <w:p w:rsidR="00483B28" w:rsidRPr="00365B5A" w:rsidRDefault="00483B28" w:rsidP="00365B5A">
      <w:pPr>
        <w:spacing w:before="100" w:beforeAutospacing="1" w:after="100" w:afterAutospacing="1" w:line="240" w:lineRule="auto"/>
        <w:jc w:val="both"/>
        <w:rPr>
          <w:rFonts w:ascii="Times New Roman" w:eastAsia="Times New Roman" w:hAnsi="Times New Roman" w:cs="Times New Roman"/>
          <w:sz w:val="28"/>
          <w:szCs w:val="28"/>
          <w:lang w:eastAsia="ru-RU"/>
        </w:rPr>
      </w:pPr>
      <w:r w:rsidRPr="00365B5A">
        <w:rPr>
          <w:rFonts w:ascii="Times New Roman" w:eastAsia="Times New Roman" w:hAnsi="Times New Roman" w:cs="Times New Roman"/>
          <w:sz w:val="28"/>
          <w:szCs w:val="28"/>
          <w:lang w:eastAsia="ru-RU"/>
        </w:rPr>
        <w:t xml:space="preserve">  </w:t>
      </w:r>
      <w:r w:rsidR="009B69D2" w:rsidRPr="009B69D2">
        <w:rPr>
          <w:rFonts w:ascii="Times New Roman" w:eastAsia="Times New Roman" w:hAnsi="Times New Roman" w:cs="Times New Roman"/>
          <w:sz w:val="28"/>
          <w:szCs w:val="28"/>
          <w:lang w:eastAsia="ru-RU"/>
        </w:rPr>
        <w:t xml:space="preserve">В соответствии с частью 4 статьи 14.1 </w:t>
      </w:r>
      <w:hyperlink r:id="rId4" w:history="1">
        <w:r w:rsidR="009B69D2" w:rsidRPr="00365B5A">
          <w:rPr>
            <w:rFonts w:ascii="Times New Roman" w:eastAsia="Times New Roman" w:hAnsi="Times New Roman" w:cs="Times New Roman"/>
            <w:sz w:val="28"/>
            <w:szCs w:val="28"/>
            <w:lang w:eastAsia="ru-RU"/>
          </w:rPr>
          <w:t>Федерального закона от 2 марта 2007 года N 25-ФЗ "О муниципальной службе в Российской Федерации"</w:t>
        </w:r>
      </w:hyperlink>
      <w:r w:rsidR="009B69D2" w:rsidRPr="009B69D2">
        <w:rPr>
          <w:rFonts w:ascii="Times New Roman" w:eastAsia="Times New Roman" w:hAnsi="Times New Roman" w:cs="Times New Roman"/>
          <w:sz w:val="28"/>
          <w:szCs w:val="28"/>
          <w:lang w:eastAsia="ru-RU"/>
        </w:rPr>
        <w:t xml:space="preserve">, подпунктом 3 пункта 3 статьи 1 </w:t>
      </w:r>
      <w:hyperlink r:id="rId5" w:history="1">
        <w:r w:rsidR="009B69D2" w:rsidRPr="00365B5A">
          <w:rPr>
            <w:rFonts w:ascii="Times New Roman" w:eastAsia="Times New Roman" w:hAnsi="Times New Roman" w:cs="Times New Roman"/>
            <w:sz w:val="28"/>
            <w:szCs w:val="28"/>
            <w:lang w:eastAsia="ru-RU"/>
          </w:rPr>
          <w:t>Закона Республики Мордовия от 8 июня 2007 года N 48-З "О регулировании отношений в сфере муниципальной службы"</w:t>
        </w:r>
      </w:hyperlink>
      <w:r w:rsidR="009B69D2" w:rsidRPr="009B69D2">
        <w:rPr>
          <w:rFonts w:ascii="Times New Roman" w:eastAsia="Times New Roman" w:hAnsi="Times New Roman" w:cs="Times New Roman"/>
          <w:sz w:val="28"/>
          <w:szCs w:val="28"/>
          <w:lang w:eastAsia="ru-RU"/>
        </w:rPr>
        <w:t xml:space="preserve">, </w:t>
      </w:r>
      <w:r w:rsidRPr="00365B5A">
        <w:rPr>
          <w:rFonts w:ascii="Times New Roman" w:eastAsia="Times New Roman" w:hAnsi="Times New Roman" w:cs="Times New Roman"/>
          <w:sz w:val="28"/>
          <w:szCs w:val="28"/>
          <w:lang w:eastAsia="ru-RU"/>
        </w:rPr>
        <w:t>Совет депутатов р е ш и л:</w:t>
      </w:r>
    </w:p>
    <w:p w:rsidR="00F91A71" w:rsidRPr="00365B5A" w:rsidRDefault="009B69D2" w:rsidP="00365B5A">
      <w:pPr>
        <w:spacing w:before="100" w:beforeAutospacing="1" w:after="100" w:afterAutospacing="1" w:line="240" w:lineRule="auto"/>
        <w:jc w:val="both"/>
        <w:rPr>
          <w:rFonts w:ascii="Times New Roman" w:eastAsia="Times New Roman" w:hAnsi="Times New Roman" w:cs="Times New Roman"/>
          <w:sz w:val="28"/>
          <w:szCs w:val="28"/>
          <w:lang w:eastAsia="ru-RU"/>
        </w:rPr>
      </w:pPr>
      <w:r w:rsidRPr="009B69D2">
        <w:rPr>
          <w:rFonts w:ascii="Times New Roman" w:eastAsia="Times New Roman" w:hAnsi="Times New Roman" w:cs="Times New Roman"/>
          <w:sz w:val="28"/>
          <w:szCs w:val="28"/>
          <w:lang w:eastAsia="ru-RU"/>
        </w:rPr>
        <w:br/>
      </w:r>
      <w:r w:rsidR="00091018">
        <w:rPr>
          <w:rFonts w:ascii="Times New Roman" w:eastAsia="Times New Roman" w:hAnsi="Times New Roman" w:cs="Times New Roman"/>
          <w:sz w:val="28"/>
          <w:szCs w:val="28"/>
          <w:lang w:eastAsia="ru-RU"/>
        </w:rPr>
        <w:t xml:space="preserve">  </w:t>
      </w:r>
      <w:r w:rsidRPr="009B69D2">
        <w:rPr>
          <w:rFonts w:ascii="Times New Roman" w:eastAsia="Times New Roman" w:hAnsi="Times New Roman" w:cs="Times New Roman"/>
          <w:sz w:val="28"/>
          <w:szCs w:val="28"/>
          <w:lang w:eastAsia="ru-RU"/>
        </w:rPr>
        <w:t xml:space="preserve">1. Утвердить прилагаемое Положение о комиссии по соблюдению требований к служебному поведению муниципальных служащих в </w:t>
      </w:r>
      <w:r w:rsidR="00483B28" w:rsidRPr="00365B5A">
        <w:rPr>
          <w:rFonts w:ascii="Times New Roman" w:eastAsia="Times New Roman" w:hAnsi="Times New Roman" w:cs="Times New Roman"/>
          <w:sz w:val="28"/>
          <w:szCs w:val="28"/>
          <w:lang w:eastAsia="ru-RU"/>
        </w:rPr>
        <w:t>Администр</w:t>
      </w:r>
      <w:r w:rsidR="00C7380E" w:rsidRPr="00365B5A">
        <w:rPr>
          <w:rFonts w:ascii="Times New Roman" w:eastAsia="Times New Roman" w:hAnsi="Times New Roman" w:cs="Times New Roman"/>
          <w:sz w:val="28"/>
          <w:szCs w:val="28"/>
          <w:lang w:eastAsia="ru-RU"/>
        </w:rPr>
        <w:t xml:space="preserve">ации Первомайского сельского поселения Лямбирского муниципального района </w:t>
      </w:r>
      <w:r w:rsidRPr="009B69D2">
        <w:rPr>
          <w:rFonts w:ascii="Times New Roman" w:eastAsia="Times New Roman" w:hAnsi="Times New Roman" w:cs="Times New Roman"/>
          <w:sz w:val="28"/>
          <w:szCs w:val="28"/>
          <w:lang w:eastAsia="ru-RU"/>
        </w:rPr>
        <w:t>Республик</w:t>
      </w:r>
      <w:r w:rsidR="00C7380E" w:rsidRPr="00365B5A">
        <w:rPr>
          <w:rFonts w:ascii="Times New Roman" w:eastAsia="Times New Roman" w:hAnsi="Times New Roman" w:cs="Times New Roman"/>
          <w:sz w:val="28"/>
          <w:szCs w:val="28"/>
          <w:lang w:eastAsia="ru-RU"/>
        </w:rPr>
        <w:t>и</w:t>
      </w:r>
      <w:r w:rsidRPr="009B69D2">
        <w:rPr>
          <w:rFonts w:ascii="Times New Roman" w:eastAsia="Times New Roman" w:hAnsi="Times New Roman" w:cs="Times New Roman"/>
          <w:sz w:val="28"/>
          <w:szCs w:val="28"/>
          <w:lang w:eastAsia="ru-RU"/>
        </w:rPr>
        <w:t xml:space="preserve"> Мордовия и урегулированию конфликта интересов.</w:t>
      </w:r>
      <w:r w:rsidRPr="009B69D2">
        <w:rPr>
          <w:rFonts w:ascii="Times New Roman" w:eastAsia="Times New Roman" w:hAnsi="Times New Roman" w:cs="Times New Roman"/>
          <w:sz w:val="28"/>
          <w:szCs w:val="28"/>
          <w:lang w:eastAsia="ru-RU"/>
        </w:rPr>
        <w:br/>
      </w:r>
      <w:r w:rsidRPr="009B69D2">
        <w:rPr>
          <w:rFonts w:ascii="Times New Roman" w:eastAsia="Times New Roman" w:hAnsi="Times New Roman" w:cs="Times New Roman"/>
          <w:sz w:val="28"/>
          <w:szCs w:val="28"/>
          <w:lang w:eastAsia="ru-RU"/>
        </w:rPr>
        <w:br/>
      </w:r>
      <w:r w:rsidR="00091018">
        <w:rPr>
          <w:rFonts w:ascii="Times New Roman" w:eastAsia="Times New Roman" w:hAnsi="Times New Roman" w:cs="Times New Roman"/>
          <w:sz w:val="28"/>
          <w:szCs w:val="28"/>
          <w:lang w:eastAsia="ru-RU"/>
        </w:rPr>
        <w:t xml:space="preserve">  </w:t>
      </w:r>
      <w:r w:rsidRPr="009B69D2">
        <w:rPr>
          <w:rFonts w:ascii="Times New Roman" w:eastAsia="Times New Roman" w:hAnsi="Times New Roman" w:cs="Times New Roman"/>
          <w:sz w:val="28"/>
          <w:szCs w:val="28"/>
          <w:lang w:eastAsia="ru-RU"/>
        </w:rPr>
        <w:t>2.</w:t>
      </w:r>
      <w:r w:rsidR="00F91A71" w:rsidRPr="00365B5A">
        <w:rPr>
          <w:rFonts w:ascii="Times New Roman" w:eastAsia="Times New Roman" w:hAnsi="Times New Roman" w:cs="Times New Roman"/>
          <w:sz w:val="28"/>
          <w:szCs w:val="28"/>
          <w:lang w:eastAsia="ru-RU"/>
        </w:rPr>
        <w:t xml:space="preserve"> Решение Совета депутатов Первомайского сельского поселения Лямбирского муниципального района от 24.09.2010 №19 «О комиссии по соблюдению требований к служебному поведению муниципальных служащих и урегулированию конфликта интересов»</w:t>
      </w:r>
      <w:r w:rsidR="00177466">
        <w:rPr>
          <w:rFonts w:ascii="Times New Roman" w:eastAsia="Times New Roman" w:hAnsi="Times New Roman" w:cs="Times New Roman"/>
          <w:sz w:val="28"/>
          <w:szCs w:val="28"/>
          <w:lang w:eastAsia="ru-RU"/>
        </w:rPr>
        <w:t xml:space="preserve"> признать утратившим силу.</w:t>
      </w:r>
    </w:p>
    <w:p w:rsidR="009B69D2" w:rsidRPr="009B69D2" w:rsidRDefault="00091018" w:rsidP="00365B5A">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9B69D2" w:rsidRPr="009B69D2">
        <w:rPr>
          <w:rFonts w:ascii="Times New Roman" w:eastAsia="Times New Roman" w:hAnsi="Times New Roman" w:cs="Times New Roman"/>
          <w:sz w:val="28"/>
          <w:szCs w:val="28"/>
          <w:lang w:eastAsia="ru-RU"/>
        </w:rPr>
        <w:t xml:space="preserve"> </w:t>
      </w:r>
      <w:r w:rsidR="00F91A71" w:rsidRPr="00365B5A">
        <w:rPr>
          <w:rFonts w:ascii="Times New Roman" w:eastAsia="Times New Roman" w:hAnsi="Times New Roman" w:cs="Times New Roman"/>
          <w:sz w:val="28"/>
          <w:szCs w:val="28"/>
          <w:lang w:eastAsia="ru-RU"/>
        </w:rPr>
        <w:t xml:space="preserve">3. </w:t>
      </w:r>
      <w:r w:rsidR="00C7380E" w:rsidRPr="00365B5A">
        <w:rPr>
          <w:rFonts w:ascii="Times New Roman" w:eastAsia="Times New Roman" w:hAnsi="Times New Roman" w:cs="Times New Roman"/>
          <w:sz w:val="28"/>
          <w:szCs w:val="28"/>
          <w:lang w:eastAsia="ru-RU"/>
        </w:rPr>
        <w:t>Настоящее решение</w:t>
      </w:r>
      <w:r w:rsidR="009B69D2" w:rsidRPr="009B69D2">
        <w:rPr>
          <w:rFonts w:ascii="Times New Roman" w:eastAsia="Times New Roman" w:hAnsi="Times New Roman" w:cs="Times New Roman"/>
          <w:sz w:val="28"/>
          <w:szCs w:val="28"/>
          <w:lang w:eastAsia="ru-RU"/>
        </w:rPr>
        <w:t xml:space="preserve"> вступает в силу со дня его официального опубликования.</w:t>
      </w:r>
    </w:p>
    <w:p w:rsidR="00C7380E" w:rsidRPr="00365B5A" w:rsidRDefault="00C7380E" w:rsidP="00365B5A">
      <w:pPr>
        <w:spacing w:before="100" w:beforeAutospacing="1" w:after="100" w:afterAutospacing="1" w:line="240" w:lineRule="auto"/>
        <w:jc w:val="both"/>
        <w:outlineLvl w:val="1"/>
        <w:rPr>
          <w:rFonts w:ascii="Times New Roman" w:eastAsia="Times New Roman" w:hAnsi="Times New Roman" w:cs="Times New Roman"/>
          <w:sz w:val="28"/>
          <w:szCs w:val="28"/>
          <w:lang w:eastAsia="ru-RU"/>
        </w:rPr>
      </w:pPr>
    </w:p>
    <w:p w:rsidR="00C7380E" w:rsidRPr="00365B5A" w:rsidRDefault="00C7380E" w:rsidP="00365B5A">
      <w:pPr>
        <w:pStyle w:val="a3"/>
        <w:jc w:val="both"/>
        <w:rPr>
          <w:rFonts w:ascii="Times New Roman" w:hAnsi="Times New Roman" w:cs="Times New Roman"/>
          <w:sz w:val="28"/>
          <w:szCs w:val="28"/>
          <w:lang w:eastAsia="ru-RU"/>
        </w:rPr>
      </w:pPr>
      <w:r w:rsidRPr="00365B5A">
        <w:rPr>
          <w:rFonts w:ascii="Times New Roman" w:hAnsi="Times New Roman" w:cs="Times New Roman"/>
          <w:sz w:val="28"/>
          <w:szCs w:val="28"/>
          <w:lang w:eastAsia="ru-RU"/>
        </w:rPr>
        <w:t>Председатель Совета депутатов</w:t>
      </w:r>
    </w:p>
    <w:p w:rsidR="00C7380E" w:rsidRPr="00365B5A" w:rsidRDefault="00C7380E" w:rsidP="00365B5A">
      <w:pPr>
        <w:pStyle w:val="a3"/>
        <w:jc w:val="both"/>
        <w:rPr>
          <w:rFonts w:ascii="Times New Roman" w:hAnsi="Times New Roman" w:cs="Times New Roman"/>
          <w:sz w:val="28"/>
          <w:szCs w:val="28"/>
          <w:lang w:eastAsia="ru-RU"/>
        </w:rPr>
      </w:pPr>
      <w:r w:rsidRPr="00365B5A">
        <w:rPr>
          <w:rFonts w:ascii="Times New Roman" w:hAnsi="Times New Roman" w:cs="Times New Roman"/>
          <w:sz w:val="28"/>
          <w:szCs w:val="28"/>
          <w:lang w:eastAsia="ru-RU"/>
        </w:rPr>
        <w:t xml:space="preserve">Первомайского сельского поселения                                           </w:t>
      </w:r>
      <w:proofErr w:type="spellStart"/>
      <w:r w:rsidRPr="00365B5A">
        <w:rPr>
          <w:rFonts w:ascii="Times New Roman" w:hAnsi="Times New Roman" w:cs="Times New Roman"/>
          <w:sz w:val="28"/>
          <w:szCs w:val="28"/>
          <w:lang w:eastAsia="ru-RU"/>
        </w:rPr>
        <w:t>В.Н.Палёнов</w:t>
      </w:r>
      <w:proofErr w:type="spellEnd"/>
    </w:p>
    <w:p w:rsidR="00091018" w:rsidRDefault="00091018" w:rsidP="00365B5A">
      <w:pPr>
        <w:pStyle w:val="a3"/>
        <w:jc w:val="right"/>
        <w:rPr>
          <w:lang w:eastAsia="ru-RU"/>
        </w:rPr>
      </w:pPr>
    </w:p>
    <w:p w:rsidR="00091018" w:rsidRDefault="00091018" w:rsidP="00365B5A">
      <w:pPr>
        <w:pStyle w:val="a3"/>
        <w:jc w:val="right"/>
        <w:rPr>
          <w:lang w:eastAsia="ru-RU"/>
        </w:rPr>
      </w:pPr>
    </w:p>
    <w:p w:rsidR="00C7380E" w:rsidRPr="00C7380E" w:rsidRDefault="009B69D2" w:rsidP="00365B5A">
      <w:pPr>
        <w:pStyle w:val="a3"/>
        <w:jc w:val="right"/>
        <w:rPr>
          <w:rFonts w:ascii="Times New Roman" w:hAnsi="Times New Roman" w:cs="Times New Roman"/>
          <w:sz w:val="24"/>
          <w:szCs w:val="24"/>
          <w:lang w:eastAsia="ru-RU"/>
        </w:rPr>
      </w:pPr>
      <w:r w:rsidRPr="009B69D2">
        <w:rPr>
          <w:lang w:eastAsia="ru-RU"/>
        </w:rPr>
        <w:lastRenderedPageBreak/>
        <w:br/>
      </w:r>
      <w:r w:rsidRPr="00091018">
        <w:rPr>
          <w:rFonts w:ascii="Times New Roman" w:hAnsi="Times New Roman" w:cs="Times New Roman"/>
          <w:lang w:eastAsia="ru-RU"/>
        </w:rPr>
        <w:t>Утверждено</w:t>
      </w:r>
      <w:r w:rsidRPr="009B69D2">
        <w:rPr>
          <w:lang w:eastAsia="ru-RU"/>
        </w:rPr>
        <w:br/>
      </w:r>
      <w:r w:rsidR="00C7380E" w:rsidRPr="00C7380E">
        <w:rPr>
          <w:rFonts w:ascii="Times New Roman" w:hAnsi="Times New Roman" w:cs="Times New Roman"/>
          <w:sz w:val="24"/>
          <w:szCs w:val="24"/>
          <w:lang w:eastAsia="ru-RU"/>
        </w:rPr>
        <w:t>решением Совета депутатов</w:t>
      </w:r>
    </w:p>
    <w:p w:rsidR="00C7380E" w:rsidRPr="00C7380E" w:rsidRDefault="00C7380E" w:rsidP="00C7380E">
      <w:pPr>
        <w:pStyle w:val="a3"/>
        <w:jc w:val="right"/>
        <w:rPr>
          <w:rFonts w:ascii="Times New Roman" w:hAnsi="Times New Roman" w:cs="Times New Roman"/>
          <w:sz w:val="24"/>
          <w:szCs w:val="24"/>
          <w:lang w:eastAsia="ru-RU"/>
        </w:rPr>
      </w:pPr>
      <w:r w:rsidRPr="00C7380E">
        <w:rPr>
          <w:rFonts w:ascii="Times New Roman" w:hAnsi="Times New Roman" w:cs="Times New Roman"/>
          <w:sz w:val="24"/>
          <w:szCs w:val="24"/>
          <w:lang w:eastAsia="ru-RU"/>
        </w:rPr>
        <w:t>Первомайского сельского поселения</w:t>
      </w:r>
    </w:p>
    <w:p w:rsidR="009B69D2" w:rsidRPr="00C7380E" w:rsidRDefault="00C7380E" w:rsidP="00091018">
      <w:pPr>
        <w:pStyle w:val="a3"/>
        <w:jc w:val="right"/>
        <w:rPr>
          <w:rFonts w:ascii="Times New Roman" w:hAnsi="Times New Roman" w:cs="Times New Roman"/>
          <w:sz w:val="24"/>
          <w:szCs w:val="24"/>
          <w:lang w:eastAsia="ru-RU"/>
        </w:rPr>
      </w:pPr>
      <w:r w:rsidRPr="00C7380E">
        <w:rPr>
          <w:rFonts w:ascii="Times New Roman" w:hAnsi="Times New Roman" w:cs="Times New Roman"/>
          <w:sz w:val="24"/>
          <w:szCs w:val="24"/>
          <w:lang w:eastAsia="ru-RU"/>
        </w:rPr>
        <w:t>Лямбирского муниципального района</w:t>
      </w:r>
      <w:r w:rsidR="009B69D2" w:rsidRPr="00C7380E">
        <w:rPr>
          <w:rFonts w:ascii="Times New Roman" w:hAnsi="Times New Roman" w:cs="Times New Roman"/>
          <w:sz w:val="24"/>
          <w:szCs w:val="24"/>
          <w:lang w:eastAsia="ru-RU"/>
        </w:rPr>
        <w:br/>
      </w:r>
      <w:r w:rsidR="005158A8">
        <w:rPr>
          <w:rFonts w:ascii="Times New Roman" w:hAnsi="Times New Roman" w:cs="Times New Roman"/>
          <w:sz w:val="24"/>
          <w:szCs w:val="24"/>
          <w:lang w:eastAsia="ru-RU"/>
        </w:rPr>
        <w:t xml:space="preserve">28.12.2016 </w:t>
      </w:r>
      <w:r w:rsidR="009B69D2" w:rsidRPr="00C7380E">
        <w:rPr>
          <w:rFonts w:ascii="Times New Roman" w:hAnsi="Times New Roman" w:cs="Times New Roman"/>
          <w:sz w:val="24"/>
          <w:szCs w:val="24"/>
          <w:lang w:eastAsia="ru-RU"/>
        </w:rPr>
        <w:t>года N</w:t>
      </w:r>
      <w:r w:rsidR="005158A8">
        <w:rPr>
          <w:rFonts w:ascii="Times New Roman" w:hAnsi="Times New Roman" w:cs="Times New Roman"/>
          <w:sz w:val="24"/>
          <w:szCs w:val="24"/>
          <w:lang w:eastAsia="ru-RU"/>
        </w:rPr>
        <w:t>19</w:t>
      </w:r>
      <w:bookmarkStart w:id="0" w:name="_GoBack"/>
      <w:bookmarkEnd w:id="0"/>
    </w:p>
    <w:p w:rsidR="00C7380E" w:rsidRPr="00DD7F0A" w:rsidRDefault="00C7380E" w:rsidP="00C7380E">
      <w:pPr>
        <w:spacing w:before="100" w:beforeAutospacing="1" w:after="100" w:afterAutospacing="1" w:line="240" w:lineRule="auto"/>
        <w:jc w:val="center"/>
        <w:outlineLvl w:val="1"/>
        <w:rPr>
          <w:rFonts w:ascii="Times New Roman" w:eastAsia="Times New Roman" w:hAnsi="Times New Roman" w:cs="Times New Roman"/>
          <w:b/>
          <w:bCs/>
          <w:sz w:val="24"/>
          <w:szCs w:val="24"/>
          <w:lang w:eastAsia="ru-RU"/>
        </w:rPr>
      </w:pPr>
      <w:r w:rsidRPr="00DD7F0A">
        <w:rPr>
          <w:rFonts w:ascii="Times New Roman" w:eastAsia="Times New Roman" w:hAnsi="Times New Roman" w:cs="Times New Roman"/>
          <w:b/>
          <w:bCs/>
          <w:sz w:val="24"/>
          <w:szCs w:val="24"/>
          <w:lang w:eastAsia="ru-RU"/>
        </w:rPr>
        <w:t>ПОЛОЖЕНИЕ О КОМИССИИ ПО СОБЛЮДЕНИЮ ТРЕБОВАНИЙ К СЛУЖЕБНОМУ ПОВЕДЕНИЮ МУНИЦИПАЛЬНЫХ СЛУЖАЩИХ В РЕСПУБЛИКЕ МОРДОВИЯ И УРЕГУЛИРОВАНИЮ КОНФЛИКТА ИНТЕРЕСОВ</w:t>
      </w:r>
    </w:p>
    <w:p w:rsidR="00C47552" w:rsidRPr="00DD7F0A" w:rsidRDefault="00C7380E" w:rsidP="00DD7F0A">
      <w:pPr>
        <w:spacing w:before="100" w:beforeAutospacing="1" w:after="100" w:afterAutospacing="1" w:line="240" w:lineRule="auto"/>
        <w:rPr>
          <w:rFonts w:ascii="Times New Roman" w:eastAsia="Times New Roman" w:hAnsi="Times New Roman" w:cs="Times New Roman"/>
          <w:sz w:val="24"/>
          <w:szCs w:val="24"/>
          <w:lang w:eastAsia="ru-RU"/>
        </w:rPr>
      </w:pPr>
      <w:r w:rsidRPr="00DD7F0A">
        <w:rPr>
          <w:rFonts w:ascii="Times New Roman" w:eastAsia="Times New Roman" w:hAnsi="Times New Roman" w:cs="Times New Roman"/>
          <w:sz w:val="24"/>
          <w:szCs w:val="24"/>
          <w:lang w:eastAsia="ru-RU"/>
        </w:rPr>
        <w:t xml:space="preserve"> </w:t>
      </w:r>
      <w:r w:rsidR="009B69D2" w:rsidRPr="00DD7F0A">
        <w:rPr>
          <w:rFonts w:ascii="Times New Roman" w:eastAsia="Times New Roman" w:hAnsi="Times New Roman" w:cs="Times New Roman"/>
          <w:sz w:val="24"/>
          <w:szCs w:val="24"/>
          <w:lang w:eastAsia="ru-RU"/>
        </w:rPr>
        <w:t xml:space="preserve">1. 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в </w:t>
      </w:r>
      <w:r w:rsidRPr="00DD7F0A">
        <w:rPr>
          <w:rFonts w:ascii="Times New Roman" w:eastAsia="Times New Roman" w:hAnsi="Times New Roman" w:cs="Times New Roman"/>
          <w:sz w:val="24"/>
          <w:szCs w:val="24"/>
          <w:lang w:eastAsia="ru-RU"/>
        </w:rPr>
        <w:t>Администрации Первомайского сельского поселения Лямбирского муниципального рай</w:t>
      </w:r>
      <w:r w:rsidR="00DD7F0A">
        <w:rPr>
          <w:rFonts w:ascii="Times New Roman" w:eastAsia="Times New Roman" w:hAnsi="Times New Roman" w:cs="Times New Roman"/>
          <w:sz w:val="24"/>
          <w:szCs w:val="24"/>
          <w:lang w:eastAsia="ru-RU"/>
        </w:rPr>
        <w:t>-</w:t>
      </w:r>
      <w:r w:rsidRPr="00DD7F0A">
        <w:rPr>
          <w:rFonts w:ascii="Times New Roman" w:eastAsia="Times New Roman" w:hAnsi="Times New Roman" w:cs="Times New Roman"/>
          <w:sz w:val="24"/>
          <w:szCs w:val="24"/>
          <w:lang w:eastAsia="ru-RU"/>
        </w:rPr>
        <w:t xml:space="preserve">она </w:t>
      </w:r>
      <w:r w:rsidR="009B69D2" w:rsidRPr="00DD7F0A">
        <w:rPr>
          <w:rFonts w:ascii="Times New Roman" w:eastAsia="Times New Roman" w:hAnsi="Times New Roman" w:cs="Times New Roman"/>
          <w:sz w:val="24"/>
          <w:szCs w:val="24"/>
          <w:lang w:eastAsia="ru-RU"/>
        </w:rPr>
        <w:t>Республик</w:t>
      </w:r>
      <w:r w:rsidRPr="00DD7F0A">
        <w:rPr>
          <w:rFonts w:ascii="Times New Roman" w:eastAsia="Times New Roman" w:hAnsi="Times New Roman" w:cs="Times New Roman"/>
          <w:sz w:val="24"/>
          <w:szCs w:val="24"/>
          <w:lang w:eastAsia="ru-RU"/>
        </w:rPr>
        <w:t>и</w:t>
      </w:r>
      <w:r w:rsidR="009B69D2" w:rsidRPr="00DD7F0A">
        <w:rPr>
          <w:rFonts w:ascii="Times New Roman" w:eastAsia="Times New Roman" w:hAnsi="Times New Roman" w:cs="Times New Roman"/>
          <w:sz w:val="24"/>
          <w:szCs w:val="24"/>
          <w:lang w:eastAsia="ru-RU"/>
        </w:rPr>
        <w:t xml:space="preserve"> Мордовия и урегулированию конфликта интересов (далее - комиссия), образуемой в органе местного самоуправления, в соответствии с </w:t>
      </w:r>
      <w:hyperlink r:id="rId6" w:history="1">
        <w:r w:rsidR="009B69D2" w:rsidRPr="00DD7F0A">
          <w:rPr>
            <w:rFonts w:ascii="Times New Roman" w:eastAsia="Times New Roman" w:hAnsi="Times New Roman" w:cs="Times New Roman"/>
            <w:sz w:val="24"/>
            <w:szCs w:val="24"/>
            <w:lang w:eastAsia="ru-RU"/>
          </w:rPr>
          <w:t>Федеральным законом от 25 декабря 2008 года N 273-ФЗ "О противодействии коррупции"</w:t>
        </w:r>
      </w:hyperlink>
      <w:r w:rsidR="009B69D2" w:rsidRPr="00DD7F0A">
        <w:rPr>
          <w:rFonts w:ascii="Times New Roman" w:eastAsia="Times New Roman" w:hAnsi="Times New Roman" w:cs="Times New Roman"/>
          <w:sz w:val="24"/>
          <w:szCs w:val="24"/>
          <w:lang w:eastAsia="ru-RU"/>
        </w:rPr>
        <w:t>.</w:t>
      </w:r>
      <w:r w:rsidR="009B69D2" w:rsidRPr="00DD7F0A">
        <w:rPr>
          <w:rFonts w:ascii="Times New Roman" w:eastAsia="Times New Roman" w:hAnsi="Times New Roman" w:cs="Times New Roman"/>
          <w:sz w:val="24"/>
          <w:szCs w:val="24"/>
          <w:lang w:eastAsia="ru-RU"/>
        </w:rPr>
        <w:br/>
      </w:r>
      <w:r w:rsidR="009B69D2" w:rsidRPr="00DD7F0A">
        <w:rPr>
          <w:rFonts w:ascii="Times New Roman" w:eastAsia="Times New Roman" w:hAnsi="Times New Roman" w:cs="Times New Roman"/>
          <w:sz w:val="24"/>
          <w:szCs w:val="24"/>
          <w:lang w:eastAsia="ru-RU"/>
        </w:rPr>
        <w:br/>
      </w:r>
      <w:r w:rsidRPr="00DD7F0A">
        <w:rPr>
          <w:rFonts w:ascii="Times New Roman" w:eastAsia="Times New Roman" w:hAnsi="Times New Roman" w:cs="Times New Roman"/>
          <w:sz w:val="24"/>
          <w:szCs w:val="24"/>
          <w:lang w:eastAsia="ru-RU"/>
        </w:rPr>
        <w:t xml:space="preserve">  </w:t>
      </w:r>
      <w:r w:rsidR="009B69D2" w:rsidRPr="00DD7F0A">
        <w:rPr>
          <w:rFonts w:ascii="Times New Roman" w:eastAsia="Times New Roman" w:hAnsi="Times New Roman" w:cs="Times New Roman"/>
          <w:sz w:val="24"/>
          <w:szCs w:val="24"/>
          <w:lang w:eastAsia="ru-RU"/>
        </w:rPr>
        <w:t xml:space="preserve">2. Комиссия в своей деятельности руководствуется </w:t>
      </w:r>
      <w:hyperlink r:id="rId7" w:history="1">
        <w:r w:rsidR="00DD7F0A">
          <w:rPr>
            <w:rFonts w:ascii="Times New Roman" w:eastAsia="Times New Roman" w:hAnsi="Times New Roman" w:cs="Times New Roman"/>
            <w:sz w:val="24"/>
            <w:szCs w:val="24"/>
            <w:lang w:eastAsia="ru-RU"/>
          </w:rPr>
          <w:t xml:space="preserve">Конституцией Российской </w:t>
        </w:r>
        <w:r w:rsidR="009B69D2" w:rsidRPr="00DD7F0A">
          <w:rPr>
            <w:rFonts w:ascii="Times New Roman" w:eastAsia="Times New Roman" w:hAnsi="Times New Roman" w:cs="Times New Roman"/>
            <w:sz w:val="24"/>
            <w:szCs w:val="24"/>
            <w:lang w:eastAsia="ru-RU"/>
          </w:rPr>
          <w:t>Федерации</w:t>
        </w:r>
      </w:hyperlink>
      <w:r w:rsidR="009B69D2" w:rsidRPr="00DD7F0A">
        <w:rPr>
          <w:rFonts w:ascii="Times New Roman" w:eastAsia="Times New Roman" w:hAnsi="Times New Roman" w:cs="Times New Roman"/>
          <w:sz w:val="24"/>
          <w:szCs w:val="24"/>
          <w:lang w:eastAsia="ru-RU"/>
        </w:rPr>
        <w:t xml:space="preserve">, </w:t>
      </w:r>
      <w:hyperlink r:id="rId8" w:history="1">
        <w:r w:rsidR="009B69D2" w:rsidRPr="00DD7F0A">
          <w:rPr>
            <w:rFonts w:ascii="Times New Roman" w:eastAsia="Times New Roman" w:hAnsi="Times New Roman" w:cs="Times New Roman"/>
            <w:sz w:val="24"/>
            <w:szCs w:val="24"/>
            <w:lang w:eastAsia="ru-RU"/>
          </w:rPr>
          <w:t>Конституцией Республики Мордовия</w:t>
        </w:r>
      </w:hyperlink>
      <w:r w:rsidR="009B69D2" w:rsidRPr="00DD7F0A">
        <w:rPr>
          <w:rFonts w:ascii="Times New Roman" w:eastAsia="Times New Roman" w:hAnsi="Times New Roman" w:cs="Times New Roman"/>
          <w:sz w:val="24"/>
          <w:szCs w:val="24"/>
          <w:lang w:eastAsia="ru-RU"/>
        </w:rPr>
        <w:t>, законодательством о муниципальной службе и противодействии коррупции, настоящим Положением, а также нормативными правовыми актами органов местного самоуправления.</w:t>
      </w:r>
      <w:r w:rsidR="009B69D2" w:rsidRPr="00DD7F0A">
        <w:rPr>
          <w:rFonts w:ascii="Times New Roman" w:eastAsia="Times New Roman" w:hAnsi="Times New Roman" w:cs="Times New Roman"/>
          <w:sz w:val="24"/>
          <w:szCs w:val="24"/>
          <w:lang w:eastAsia="ru-RU"/>
        </w:rPr>
        <w:br/>
      </w:r>
      <w:r w:rsidR="009B69D2" w:rsidRPr="00DD7F0A">
        <w:rPr>
          <w:rFonts w:ascii="Times New Roman" w:eastAsia="Times New Roman" w:hAnsi="Times New Roman" w:cs="Times New Roman"/>
          <w:sz w:val="24"/>
          <w:szCs w:val="24"/>
          <w:lang w:eastAsia="ru-RU"/>
        </w:rPr>
        <w:br/>
      </w:r>
      <w:r w:rsidRPr="00DD7F0A">
        <w:rPr>
          <w:rFonts w:ascii="Times New Roman" w:eastAsia="Times New Roman" w:hAnsi="Times New Roman" w:cs="Times New Roman"/>
          <w:sz w:val="24"/>
          <w:szCs w:val="24"/>
          <w:lang w:eastAsia="ru-RU"/>
        </w:rPr>
        <w:t xml:space="preserve">  </w:t>
      </w:r>
      <w:r w:rsidR="009B69D2" w:rsidRPr="00DD7F0A">
        <w:rPr>
          <w:rFonts w:ascii="Times New Roman" w:eastAsia="Times New Roman" w:hAnsi="Times New Roman" w:cs="Times New Roman"/>
          <w:sz w:val="24"/>
          <w:szCs w:val="24"/>
          <w:lang w:eastAsia="ru-RU"/>
        </w:rPr>
        <w:t>3. Основной задачей комиссии является содействие органам местного самоуправления:</w:t>
      </w:r>
      <w:r w:rsidR="009B69D2" w:rsidRPr="00DD7F0A">
        <w:rPr>
          <w:rFonts w:ascii="Times New Roman" w:eastAsia="Times New Roman" w:hAnsi="Times New Roman" w:cs="Times New Roman"/>
          <w:sz w:val="24"/>
          <w:szCs w:val="24"/>
          <w:lang w:eastAsia="ru-RU"/>
        </w:rPr>
        <w:br/>
      </w:r>
      <w:r w:rsidR="009B69D2" w:rsidRPr="00DD7F0A">
        <w:rPr>
          <w:rFonts w:ascii="Times New Roman" w:eastAsia="Times New Roman" w:hAnsi="Times New Roman" w:cs="Times New Roman"/>
          <w:sz w:val="24"/>
          <w:szCs w:val="24"/>
          <w:lang w:eastAsia="ru-RU"/>
        </w:rPr>
        <w:br/>
      </w:r>
      <w:r w:rsidRPr="00DD7F0A">
        <w:rPr>
          <w:rFonts w:ascii="Times New Roman" w:eastAsia="Times New Roman" w:hAnsi="Times New Roman" w:cs="Times New Roman"/>
          <w:sz w:val="24"/>
          <w:szCs w:val="24"/>
          <w:lang w:eastAsia="ru-RU"/>
        </w:rPr>
        <w:t xml:space="preserve"> </w:t>
      </w:r>
      <w:r w:rsidR="009B69D2" w:rsidRPr="00DD7F0A">
        <w:rPr>
          <w:rFonts w:ascii="Times New Roman" w:eastAsia="Times New Roman" w:hAnsi="Times New Roman" w:cs="Times New Roman"/>
          <w:sz w:val="24"/>
          <w:szCs w:val="24"/>
          <w:lang w:eastAsia="ru-RU"/>
        </w:rPr>
        <w:t>1) в обеспечении соблюдения муниципальными служащими о</w:t>
      </w:r>
      <w:r w:rsidRPr="00DD7F0A">
        <w:rPr>
          <w:rFonts w:ascii="Times New Roman" w:eastAsia="Times New Roman" w:hAnsi="Times New Roman" w:cs="Times New Roman"/>
          <w:sz w:val="24"/>
          <w:szCs w:val="24"/>
          <w:lang w:eastAsia="ru-RU"/>
        </w:rPr>
        <w:t xml:space="preserve">рганов местного самоуправления </w:t>
      </w:r>
      <w:r w:rsidR="009B69D2" w:rsidRPr="00DD7F0A">
        <w:rPr>
          <w:rFonts w:ascii="Times New Roman" w:eastAsia="Times New Roman" w:hAnsi="Times New Roman" w:cs="Times New Roman"/>
          <w:sz w:val="24"/>
          <w:szCs w:val="24"/>
          <w:lang w:eastAsia="ru-RU"/>
        </w:rPr>
        <w:t xml:space="preserve">(далее - муниципальные служащие) ограничений и запретов, требований о предотвращении или урегулировании конфликта интересов, а также в обеспечении исполнения ими обязанностей, установленных </w:t>
      </w:r>
      <w:hyperlink r:id="rId9" w:history="1">
        <w:r w:rsidR="009B69D2" w:rsidRPr="00DD7F0A">
          <w:rPr>
            <w:rFonts w:ascii="Times New Roman" w:eastAsia="Times New Roman" w:hAnsi="Times New Roman" w:cs="Times New Roman"/>
            <w:sz w:val="24"/>
            <w:szCs w:val="24"/>
            <w:lang w:eastAsia="ru-RU"/>
          </w:rPr>
          <w:t>Федеральным законом от 25 декабря 2008 года N 273-ФЗ "О противодействии коррупции"</w:t>
        </w:r>
      </w:hyperlink>
      <w:r w:rsidR="009B69D2" w:rsidRPr="00DD7F0A">
        <w:rPr>
          <w:rFonts w:ascii="Times New Roman" w:eastAsia="Times New Roman" w:hAnsi="Times New Roman" w:cs="Times New Roman"/>
          <w:sz w:val="24"/>
          <w:szCs w:val="24"/>
          <w:lang w:eastAsia="ru-RU"/>
        </w:rPr>
        <w:t>, другими федеральными законами (далее - требования к служебному поведению и (или) требования об урегулировании конфликта интересов);</w:t>
      </w:r>
      <w:r w:rsidR="009B69D2" w:rsidRPr="00DD7F0A">
        <w:rPr>
          <w:rFonts w:ascii="Times New Roman" w:eastAsia="Times New Roman" w:hAnsi="Times New Roman" w:cs="Times New Roman"/>
          <w:sz w:val="24"/>
          <w:szCs w:val="24"/>
          <w:lang w:eastAsia="ru-RU"/>
        </w:rPr>
        <w:br/>
      </w:r>
      <w:r w:rsidR="009B69D2" w:rsidRPr="00DD7F0A">
        <w:rPr>
          <w:rFonts w:ascii="Times New Roman" w:eastAsia="Times New Roman" w:hAnsi="Times New Roman" w:cs="Times New Roman"/>
          <w:sz w:val="24"/>
          <w:szCs w:val="24"/>
          <w:lang w:eastAsia="ru-RU"/>
        </w:rPr>
        <w:br/>
      </w:r>
      <w:r w:rsidRPr="00DD7F0A">
        <w:rPr>
          <w:rFonts w:ascii="Times New Roman" w:eastAsia="Times New Roman" w:hAnsi="Times New Roman" w:cs="Times New Roman"/>
          <w:sz w:val="24"/>
          <w:szCs w:val="24"/>
          <w:lang w:eastAsia="ru-RU"/>
        </w:rPr>
        <w:t xml:space="preserve"> </w:t>
      </w:r>
      <w:r w:rsidR="009B69D2" w:rsidRPr="00DD7F0A">
        <w:rPr>
          <w:rFonts w:ascii="Times New Roman" w:eastAsia="Times New Roman" w:hAnsi="Times New Roman" w:cs="Times New Roman"/>
          <w:sz w:val="24"/>
          <w:szCs w:val="24"/>
          <w:lang w:eastAsia="ru-RU"/>
        </w:rPr>
        <w:t xml:space="preserve">2) в осуществлении в </w:t>
      </w:r>
      <w:r w:rsidRPr="00DD7F0A">
        <w:rPr>
          <w:rFonts w:ascii="Times New Roman" w:eastAsia="Times New Roman" w:hAnsi="Times New Roman" w:cs="Times New Roman"/>
          <w:sz w:val="24"/>
          <w:szCs w:val="24"/>
          <w:lang w:eastAsia="ru-RU"/>
        </w:rPr>
        <w:t xml:space="preserve">органе местного самоуправления мер по предупреждению </w:t>
      </w:r>
      <w:r w:rsidR="009B69D2" w:rsidRPr="00DD7F0A">
        <w:rPr>
          <w:rFonts w:ascii="Times New Roman" w:eastAsia="Times New Roman" w:hAnsi="Times New Roman" w:cs="Times New Roman"/>
          <w:sz w:val="24"/>
          <w:szCs w:val="24"/>
          <w:lang w:eastAsia="ru-RU"/>
        </w:rPr>
        <w:t>коррупции.</w:t>
      </w:r>
      <w:r w:rsidR="009B69D2" w:rsidRPr="00DD7F0A">
        <w:rPr>
          <w:rFonts w:ascii="Times New Roman" w:eastAsia="Times New Roman" w:hAnsi="Times New Roman" w:cs="Times New Roman"/>
          <w:sz w:val="24"/>
          <w:szCs w:val="24"/>
          <w:lang w:eastAsia="ru-RU"/>
        </w:rPr>
        <w:br/>
      </w:r>
      <w:r w:rsidR="009B69D2" w:rsidRPr="00DD7F0A">
        <w:rPr>
          <w:rFonts w:ascii="Times New Roman" w:eastAsia="Times New Roman" w:hAnsi="Times New Roman" w:cs="Times New Roman"/>
          <w:sz w:val="24"/>
          <w:szCs w:val="24"/>
          <w:lang w:eastAsia="ru-RU"/>
        </w:rPr>
        <w:br/>
      </w:r>
      <w:r w:rsidRPr="00DD7F0A">
        <w:rPr>
          <w:rFonts w:ascii="Times New Roman" w:eastAsia="Times New Roman" w:hAnsi="Times New Roman" w:cs="Times New Roman"/>
          <w:sz w:val="24"/>
          <w:szCs w:val="24"/>
          <w:lang w:eastAsia="ru-RU"/>
        </w:rPr>
        <w:t xml:space="preserve">  </w:t>
      </w:r>
      <w:r w:rsidR="009B69D2" w:rsidRPr="00DD7F0A">
        <w:rPr>
          <w:rFonts w:ascii="Times New Roman" w:eastAsia="Times New Roman" w:hAnsi="Times New Roman" w:cs="Times New Roman"/>
          <w:sz w:val="24"/>
          <w:szCs w:val="24"/>
          <w:lang w:eastAsia="ru-RU"/>
        </w:rPr>
        <w:t>4. Комиссия рассматривает вопросы, связанные с соблюдением требований к служебному поведению и (или) требований об урегулировании конфликта интересов, в отношении муниципальных служащих, замещающих должности муниципальной службы (далее - должности муниципальной службы) в соответствующем органе местного самоуправления.</w:t>
      </w:r>
      <w:r w:rsidR="009B69D2" w:rsidRPr="00DD7F0A">
        <w:rPr>
          <w:rFonts w:ascii="Times New Roman" w:eastAsia="Times New Roman" w:hAnsi="Times New Roman" w:cs="Times New Roman"/>
          <w:sz w:val="24"/>
          <w:szCs w:val="24"/>
          <w:lang w:eastAsia="ru-RU"/>
        </w:rPr>
        <w:br/>
      </w:r>
      <w:r w:rsidR="009B69D2" w:rsidRPr="00DD7F0A">
        <w:rPr>
          <w:rFonts w:ascii="Times New Roman" w:eastAsia="Times New Roman" w:hAnsi="Times New Roman" w:cs="Times New Roman"/>
          <w:sz w:val="24"/>
          <w:szCs w:val="24"/>
          <w:lang w:eastAsia="ru-RU"/>
        </w:rPr>
        <w:br/>
      </w:r>
      <w:r w:rsidRPr="00DD7F0A">
        <w:rPr>
          <w:rFonts w:ascii="Times New Roman" w:eastAsia="Times New Roman" w:hAnsi="Times New Roman" w:cs="Times New Roman"/>
          <w:sz w:val="24"/>
          <w:szCs w:val="24"/>
          <w:lang w:eastAsia="ru-RU"/>
        </w:rPr>
        <w:t xml:space="preserve">  </w:t>
      </w:r>
      <w:r w:rsidR="009B69D2" w:rsidRPr="00DD7F0A">
        <w:rPr>
          <w:rFonts w:ascii="Times New Roman" w:eastAsia="Times New Roman" w:hAnsi="Times New Roman" w:cs="Times New Roman"/>
          <w:sz w:val="24"/>
          <w:szCs w:val="24"/>
          <w:lang w:eastAsia="ru-RU"/>
        </w:rPr>
        <w:t>5. Комиссия образуется нормативным правовым актом органа местного самоуправления. Указанным актом утверждаются состав комиссии и порядок ее работы</w:t>
      </w:r>
      <w:r w:rsidRPr="00DD7F0A">
        <w:rPr>
          <w:rFonts w:ascii="Times New Roman" w:eastAsia="Times New Roman" w:hAnsi="Times New Roman" w:cs="Times New Roman"/>
          <w:sz w:val="24"/>
          <w:szCs w:val="24"/>
          <w:lang w:eastAsia="ru-RU"/>
        </w:rPr>
        <w:t>.</w:t>
      </w:r>
      <w:r w:rsidR="00DD7F0A">
        <w:rPr>
          <w:rFonts w:ascii="Times New Roman" w:eastAsia="Times New Roman" w:hAnsi="Times New Roman" w:cs="Times New Roman"/>
          <w:sz w:val="24"/>
          <w:szCs w:val="24"/>
          <w:lang w:eastAsia="ru-RU"/>
        </w:rPr>
        <w:t xml:space="preserve"> </w:t>
      </w:r>
      <w:r w:rsidR="009B69D2" w:rsidRPr="00DD7F0A">
        <w:rPr>
          <w:rFonts w:ascii="Times New Roman" w:eastAsia="Times New Roman" w:hAnsi="Times New Roman" w:cs="Times New Roman"/>
          <w:sz w:val="24"/>
          <w:szCs w:val="24"/>
          <w:lang w:eastAsia="ru-RU"/>
        </w:rPr>
        <w:t>В состав комиссии входят председатель комиссии, его заместитель из числа членов комиссии, замещающих должности муниципальной службы в органе местного самоуправления, секретарь и члены комиссии. Все члены комиссии при принятии решений обладают равными правами. В отсутствие председателя комиссии его обязанности исполняет заместитель председателя комиссии.</w:t>
      </w:r>
      <w:r w:rsidR="009B69D2" w:rsidRPr="00DD7F0A">
        <w:rPr>
          <w:rFonts w:ascii="Times New Roman" w:eastAsia="Times New Roman" w:hAnsi="Times New Roman" w:cs="Times New Roman"/>
          <w:sz w:val="24"/>
          <w:szCs w:val="24"/>
          <w:lang w:eastAsia="ru-RU"/>
        </w:rPr>
        <w:br/>
      </w:r>
      <w:r w:rsidR="009B69D2" w:rsidRPr="00DD7F0A">
        <w:rPr>
          <w:rFonts w:ascii="Times New Roman" w:eastAsia="Times New Roman" w:hAnsi="Times New Roman" w:cs="Times New Roman"/>
          <w:sz w:val="24"/>
          <w:szCs w:val="24"/>
          <w:lang w:eastAsia="ru-RU"/>
        </w:rPr>
        <w:br/>
      </w:r>
      <w:r w:rsidRPr="00DD7F0A">
        <w:rPr>
          <w:rFonts w:ascii="Times New Roman" w:eastAsia="Times New Roman" w:hAnsi="Times New Roman" w:cs="Times New Roman"/>
          <w:sz w:val="24"/>
          <w:szCs w:val="24"/>
          <w:lang w:eastAsia="ru-RU"/>
        </w:rPr>
        <w:t xml:space="preserve">  </w:t>
      </w:r>
      <w:r w:rsidR="009B69D2" w:rsidRPr="00DD7F0A">
        <w:rPr>
          <w:rFonts w:ascii="Times New Roman" w:eastAsia="Times New Roman" w:hAnsi="Times New Roman" w:cs="Times New Roman"/>
          <w:sz w:val="24"/>
          <w:szCs w:val="24"/>
          <w:lang w:eastAsia="ru-RU"/>
        </w:rPr>
        <w:t>6. В состав комиссии входят:</w:t>
      </w:r>
      <w:r w:rsidR="009B69D2" w:rsidRPr="00DD7F0A">
        <w:rPr>
          <w:rFonts w:ascii="Times New Roman" w:eastAsia="Times New Roman" w:hAnsi="Times New Roman" w:cs="Times New Roman"/>
          <w:sz w:val="24"/>
          <w:szCs w:val="24"/>
          <w:lang w:eastAsia="ru-RU"/>
        </w:rPr>
        <w:br/>
      </w:r>
      <w:r w:rsidR="009B69D2" w:rsidRPr="00DD7F0A">
        <w:rPr>
          <w:rFonts w:ascii="Times New Roman" w:eastAsia="Times New Roman" w:hAnsi="Times New Roman" w:cs="Times New Roman"/>
          <w:sz w:val="24"/>
          <w:szCs w:val="24"/>
          <w:lang w:eastAsia="ru-RU"/>
        </w:rPr>
        <w:br/>
      </w:r>
      <w:r w:rsidRPr="00DD7F0A">
        <w:rPr>
          <w:rFonts w:ascii="Times New Roman" w:eastAsia="Times New Roman" w:hAnsi="Times New Roman" w:cs="Times New Roman"/>
          <w:sz w:val="24"/>
          <w:szCs w:val="24"/>
          <w:lang w:eastAsia="ru-RU"/>
        </w:rPr>
        <w:lastRenderedPageBreak/>
        <w:t xml:space="preserve"> </w:t>
      </w:r>
      <w:r w:rsidR="009B69D2" w:rsidRPr="00DD7F0A">
        <w:rPr>
          <w:rFonts w:ascii="Times New Roman" w:eastAsia="Times New Roman" w:hAnsi="Times New Roman" w:cs="Times New Roman"/>
          <w:sz w:val="24"/>
          <w:szCs w:val="24"/>
          <w:lang w:eastAsia="ru-RU"/>
        </w:rPr>
        <w:t>1) заместитель руководителя органа местного самоуправления (председатель комиссии), представитель подразделения кадровой службы органа местного самоуправления по профилактике коррупционных и иных правонарушений (далее - представитель кадровой службы) либо иное уполномоченное лицо (секретарь комиссии), представители подразделений, определяемые должностным лицом (или выборным должностным лицом) местного самоуправления, осуществляющим функции представителя нанимателя (работодателя) (далее - представит</w:t>
      </w:r>
      <w:r w:rsidR="00055204" w:rsidRPr="00DD7F0A">
        <w:rPr>
          <w:rFonts w:ascii="Times New Roman" w:eastAsia="Times New Roman" w:hAnsi="Times New Roman" w:cs="Times New Roman"/>
          <w:sz w:val="24"/>
          <w:szCs w:val="24"/>
          <w:lang w:eastAsia="ru-RU"/>
        </w:rPr>
        <w:t>ель нанимателя (работодатель);</w:t>
      </w:r>
      <w:r w:rsidR="009B69D2" w:rsidRPr="00DD7F0A">
        <w:rPr>
          <w:rFonts w:ascii="Times New Roman" w:eastAsia="Times New Roman" w:hAnsi="Times New Roman" w:cs="Times New Roman"/>
          <w:sz w:val="24"/>
          <w:szCs w:val="24"/>
          <w:lang w:eastAsia="ru-RU"/>
        </w:rPr>
        <w:br/>
      </w:r>
      <w:r w:rsidRPr="00DD7F0A">
        <w:rPr>
          <w:rFonts w:ascii="Times New Roman" w:eastAsia="Times New Roman" w:hAnsi="Times New Roman" w:cs="Times New Roman"/>
          <w:sz w:val="24"/>
          <w:szCs w:val="24"/>
          <w:lang w:eastAsia="ru-RU"/>
        </w:rPr>
        <w:t xml:space="preserve"> </w:t>
      </w:r>
      <w:r w:rsidR="00055204" w:rsidRPr="00DD7F0A">
        <w:rPr>
          <w:rFonts w:ascii="Times New Roman" w:eastAsia="Times New Roman" w:hAnsi="Times New Roman" w:cs="Times New Roman"/>
          <w:sz w:val="24"/>
          <w:szCs w:val="24"/>
          <w:lang w:eastAsia="ru-RU"/>
        </w:rPr>
        <w:t>2) представитель</w:t>
      </w:r>
      <w:r w:rsidR="009B69D2" w:rsidRPr="00DD7F0A">
        <w:rPr>
          <w:rFonts w:ascii="Times New Roman" w:eastAsia="Times New Roman" w:hAnsi="Times New Roman" w:cs="Times New Roman"/>
          <w:sz w:val="24"/>
          <w:szCs w:val="24"/>
          <w:lang w:eastAsia="ru-RU"/>
        </w:rPr>
        <w:t xml:space="preserve"> администрации муниципального района</w:t>
      </w:r>
      <w:r w:rsidR="00055204" w:rsidRPr="00DD7F0A">
        <w:rPr>
          <w:rFonts w:ascii="Times New Roman" w:eastAsia="Times New Roman" w:hAnsi="Times New Roman" w:cs="Times New Roman"/>
          <w:sz w:val="24"/>
          <w:szCs w:val="24"/>
          <w:lang w:eastAsia="ru-RU"/>
        </w:rPr>
        <w:t>;</w:t>
      </w:r>
      <w:r w:rsidR="009B69D2" w:rsidRPr="00DD7F0A">
        <w:rPr>
          <w:rFonts w:ascii="Times New Roman" w:eastAsia="Times New Roman" w:hAnsi="Times New Roman" w:cs="Times New Roman"/>
          <w:sz w:val="24"/>
          <w:szCs w:val="24"/>
          <w:lang w:eastAsia="ru-RU"/>
        </w:rPr>
        <w:br/>
      </w:r>
      <w:r w:rsidR="00055204" w:rsidRPr="00DD7F0A">
        <w:rPr>
          <w:rFonts w:ascii="Times New Roman" w:eastAsia="Times New Roman" w:hAnsi="Times New Roman" w:cs="Times New Roman"/>
          <w:sz w:val="24"/>
          <w:szCs w:val="24"/>
          <w:lang w:eastAsia="ru-RU"/>
        </w:rPr>
        <w:t xml:space="preserve"> </w:t>
      </w:r>
      <w:r w:rsidR="009B69D2" w:rsidRPr="00DD7F0A">
        <w:rPr>
          <w:rFonts w:ascii="Times New Roman" w:eastAsia="Times New Roman" w:hAnsi="Times New Roman" w:cs="Times New Roman"/>
          <w:sz w:val="24"/>
          <w:szCs w:val="24"/>
          <w:lang w:eastAsia="ru-RU"/>
        </w:rPr>
        <w:t>3) представитель (представители) научных организаций и (или) образовательных учреждений среднего, высшего и дополнительного профессионального образования.</w:t>
      </w:r>
      <w:r w:rsidR="009B69D2" w:rsidRPr="00DD7F0A">
        <w:rPr>
          <w:rFonts w:ascii="Times New Roman" w:eastAsia="Times New Roman" w:hAnsi="Times New Roman" w:cs="Times New Roman"/>
          <w:sz w:val="24"/>
          <w:szCs w:val="24"/>
          <w:lang w:eastAsia="ru-RU"/>
        </w:rPr>
        <w:br/>
      </w:r>
      <w:r w:rsidR="009B69D2" w:rsidRPr="00DD7F0A">
        <w:rPr>
          <w:rFonts w:ascii="Times New Roman" w:eastAsia="Times New Roman" w:hAnsi="Times New Roman" w:cs="Times New Roman"/>
          <w:sz w:val="24"/>
          <w:szCs w:val="24"/>
          <w:lang w:eastAsia="ru-RU"/>
        </w:rPr>
        <w:br/>
      </w:r>
      <w:r w:rsidR="00055204" w:rsidRPr="00DD7F0A">
        <w:rPr>
          <w:rFonts w:ascii="Times New Roman" w:eastAsia="Times New Roman" w:hAnsi="Times New Roman" w:cs="Times New Roman"/>
          <w:sz w:val="24"/>
          <w:szCs w:val="24"/>
          <w:lang w:eastAsia="ru-RU"/>
        </w:rPr>
        <w:t xml:space="preserve">  </w:t>
      </w:r>
      <w:r w:rsidR="009B69D2" w:rsidRPr="00DD7F0A">
        <w:rPr>
          <w:rFonts w:ascii="Times New Roman" w:eastAsia="Times New Roman" w:hAnsi="Times New Roman" w:cs="Times New Roman"/>
          <w:sz w:val="24"/>
          <w:szCs w:val="24"/>
          <w:lang w:eastAsia="ru-RU"/>
        </w:rPr>
        <w:t>7. Представитель нанимателя (работодатель) может принять решение о включении в состав</w:t>
      </w:r>
      <w:r w:rsidR="00DD7F0A" w:rsidRPr="00DD7F0A">
        <w:rPr>
          <w:rFonts w:ascii="Times New Roman" w:eastAsia="Times New Roman" w:hAnsi="Times New Roman" w:cs="Times New Roman"/>
          <w:sz w:val="24"/>
          <w:szCs w:val="24"/>
          <w:lang w:eastAsia="ru-RU"/>
        </w:rPr>
        <w:t xml:space="preserve"> </w:t>
      </w:r>
      <w:proofErr w:type="gramStart"/>
      <w:r w:rsidR="00DD7F0A" w:rsidRPr="00DD7F0A">
        <w:rPr>
          <w:rFonts w:ascii="Times New Roman" w:eastAsia="Times New Roman" w:hAnsi="Times New Roman" w:cs="Times New Roman"/>
          <w:sz w:val="24"/>
          <w:szCs w:val="24"/>
          <w:lang w:eastAsia="ru-RU"/>
        </w:rPr>
        <w:t>комиссии:</w:t>
      </w:r>
      <w:r w:rsidR="009B69D2" w:rsidRPr="00DD7F0A">
        <w:rPr>
          <w:rFonts w:ascii="Times New Roman" w:eastAsia="Times New Roman" w:hAnsi="Times New Roman" w:cs="Times New Roman"/>
          <w:sz w:val="24"/>
          <w:szCs w:val="24"/>
          <w:lang w:eastAsia="ru-RU"/>
        </w:rPr>
        <w:br/>
      </w:r>
      <w:r w:rsidR="00055204" w:rsidRPr="00DD7F0A">
        <w:rPr>
          <w:rFonts w:ascii="Times New Roman" w:eastAsia="Times New Roman" w:hAnsi="Times New Roman" w:cs="Times New Roman"/>
          <w:sz w:val="24"/>
          <w:szCs w:val="24"/>
          <w:lang w:eastAsia="ru-RU"/>
        </w:rPr>
        <w:t xml:space="preserve">  </w:t>
      </w:r>
      <w:r w:rsidR="009B69D2" w:rsidRPr="00DD7F0A">
        <w:rPr>
          <w:rFonts w:ascii="Times New Roman" w:eastAsia="Times New Roman" w:hAnsi="Times New Roman" w:cs="Times New Roman"/>
          <w:sz w:val="24"/>
          <w:szCs w:val="24"/>
          <w:lang w:eastAsia="ru-RU"/>
        </w:rPr>
        <w:t>1</w:t>
      </w:r>
      <w:proofErr w:type="gramEnd"/>
      <w:r w:rsidR="009B69D2" w:rsidRPr="00DD7F0A">
        <w:rPr>
          <w:rFonts w:ascii="Times New Roman" w:eastAsia="Times New Roman" w:hAnsi="Times New Roman" w:cs="Times New Roman"/>
          <w:sz w:val="24"/>
          <w:szCs w:val="24"/>
          <w:lang w:eastAsia="ru-RU"/>
        </w:rPr>
        <w:t>) представителя общественной организации ветеранов, созданной в органе местного самоуправления и</w:t>
      </w:r>
      <w:r w:rsidR="00055204" w:rsidRPr="00DD7F0A">
        <w:rPr>
          <w:rFonts w:ascii="Times New Roman" w:eastAsia="Times New Roman" w:hAnsi="Times New Roman" w:cs="Times New Roman"/>
          <w:sz w:val="24"/>
          <w:szCs w:val="24"/>
          <w:lang w:eastAsia="ru-RU"/>
        </w:rPr>
        <w:t>ли в муниципальном образовании;</w:t>
      </w:r>
      <w:r w:rsidR="009B69D2" w:rsidRPr="00DD7F0A">
        <w:rPr>
          <w:rFonts w:ascii="Times New Roman" w:eastAsia="Times New Roman" w:hAnsi="Times New Roman" w:cs="Times New Roman"/>
          <w:sz w:val="24"/>
          <w:szCs w:val="24"/>
          <w:lang w:eastAsia="ru-RU"/>
        </w:rPr>
        <w:br/>
      </w:r>
      <w:r w:rsidR="00055204" w:rsidRPr="00DD7F0A">
        <w:rPr>
          <w:rFonts w:ascii="Times New Roman" w:eastAsia="Times New Roman" w:hAnsi="Times New Roman" w:cs="Times New Roman"/>
          <w:sz w:val="24"/>
          <w:szCs w:val="24"/>
          <w:lang w:eastAsia="ru-RU"/>
        </w:rPr>
        <w:t xml:space="preserve">  </w:t>
      </w:r>
      <w:r w:rsidR="009B69D2" w:rsidRPr="00DD7F0A">
        <w:rPr>
          <w:rFonts w:ascii="Times New Roman" w:eastAsia="Times New Roman" w:hAnsi="Times New Roman" w:cs="Times New Roman"/>
          <w:sz w:val="24"/>
          <w:szCs w:val="24"/>
          <w:lang w:eastAsia="ru-RU"/>
        </w:rPr>
        <w:t xml:space="preserve">2) представителя профсоюзной организации, действующей в установленном порядке в органе местного </w:t>
      </w:r>
      <w:r w:rsidR="00055204" w:rsidRPr="00DD7F0A">
        <w:rPr>
          <w:rFonts w:ascii="Times New Roman" w:eastAsia="Times New Roman" w:hAnsi="Times New Roman" w:cs="Times New Roman"/>
          <w:sz w:val="24"/>
          <w:szCs w:val="24"/>
          <w:lang w:eastAsia="ru-RU"/>
        </w:rPr>
        <w:t>самоуправления.</w:t>
      </w:r>
      <w:r w:rsidR="009B69D2" w:rsidRPr="00DD7F0A">
        <w:rPr>
          <w:sz w:val="24"/>
          <w:szCs w:val="24"/>
          <w:lang w:eastAsia="ru-RU"/>
        </w:rPr>
        <w:br/>
      </w:r>
      <w:r w:rsidR="00055204" w:rsidRPr="00DD7F0A">
        <w:rPr>
          <w:rFonts w:ascii="Times New Roman" w:hAnsi="Times New Roman" w:cs="Times New Roman"/>
          <w:sz w:val="24"/>
          <w:szCs w:val="24"/>
          <w:lang w:eastAsia="ru-RU"/>
        </w:rPr>
        <w:t xml:space="preserve">  </w:t>
      </w:r>
      <w:r w:rsidR="009B69D2" w:rsidRPr="00DD7F0A">
        <w:rPr>
          <w:rFonts w:ascii="Times New Roman" w:hAnsi="Times New Roman" w:cs="Times New Roman"/>
          <w:sz w:val="24"/>
          <w:szCs w:val="24"/>
          <w:lang w:eastAsia="ru-RU"/>
        </w:rPr>
        <w:t xml:space="preserve">8. Лица, указанные в подпунктах 2, 3 пункта 6 и в пункте 7 настоящего Положения, включаются в состав комиссии в установленном порядке по согласованию с Администрацией </w:t>
      </w:r>
      <w:r w:rsidR="00055204" w:rsidRPr="00DD7F0A">
        <w:rPr>
          <w:rFonts w:ascii="Times New Roman" w:hAnsi="Times New Roman" w:cs="Times New Roman"/>
          <w:sz w:val="24"/>
          <w:szCs w:val="24"/>
          <w:lang w:eastAsia="ru-RU"/>
        </w:rPr>
        <w:t xml:space="preserve">Лямбирского муниципального района Республики </w:t>
      </w:r>
      <w:r w:rsidR="009B69D2" w:rsidRPr="00DD7F0A">
        <w:rPr>
          <w:rFonts w:ascii="Times New Roman" w:hAnsi="Times New Roman" w:cs="Times New Roman"/>
          <w:sz w:val="24"/>
          <w:szCs w:val="24"/>
          <w:lang w:eastAsia="ru-RU"/>
        </w:rPr>
        <w:t xml:space="preserve">Мордовия, с научными организациями и образовательными учреждениями среднего, высшего и дополнительного профессионального образования, с общественной организацией ветеранов, созданной в органе местного самоуправления или муниципальном образовании, с профсоюзной организацией, действующей в установленном порядке в органе местного самоуправления, на основании запроса представителя нанимателя (работодателя). Согласование осуществляется в 10-дневный </w:t>
      </w:r>
      <w:r w:rsidR="00055204" w:rsidRPr="00DD7F0A">
        <w:rPr>
          <w:rFonts w:ascii="Times New Roman" w:hAnsi="Times New Roman" w:cs="Times New Roman"/>
          <w:sz w:val="24"/>
          <w:szCs w:val="24"/>
          <w:lang w:eastAsia="ru-RU"/>
        </w:rPr>
        <w:t>срок со дня получения запроса.</w:t>
      </w:r>
      <w:r w:rsidR="00055204" w:rsidRPr="00DD7F0A">
        <w:rPr>
          <w:rFonts w:ascii="Times New Roman" w:hAnsi="Times New Roman" w:cs="Times New Roman"/>
          <w:sz w:val="24"/>
          <w:szCs w:val="24"/>
          <w:lang w:eastAsia="ru-RU"/>
        </w:rPr>
        <w:br/>
      </w:r>
      <w:r w:rsidR="009B69D2" w:rsidRPr="00DD7F0A">
        <w:rPr>
          <w:rFonts w:ascii="Times New Roman" w:hAnsi="Times New Roman" w:cs="Times New Roman"/>
          <w:sz w:val="24"/>
          <w:szCs w:val="24"/>
          <w:lang w:eastAsia="ru-RU"/>
        </w:rPr>
        <w:br/>
      </w:r>
      <w:r w:rsidR="00055204" w:rsidRPr="00DD7F0A">
        <w:rPr>
          <w:rFonts w:ascii="Times New Roman" w:hAnsi="Times New Roman" w:cs="Times New Roman"/>
          <w:sz w:val="24"/>
          <w:szCs w:val="24"/>
          <w:lang w:eastAsia="ru-RU"/>
        </w:rPr>
        <w:t xml:space="preserve">  </w:t>
      </w:r>
      <w:r w:rsidR="009B69D2" w:rsidRPr="00DD7F0A">
        <w:rPr>
          <w:rFonts w:ascii="Times New Roman" w:hAnsi="Times New Roman" w:cs="Times New Roman"/>
          <w:sz w:val="24"/>
          <w:szCs w:val="24"/>
          <w:lang w:eastAsia="ru-RU"/>
        </w:rPr>
        <w:t>9. Число членов комиссии, не замещающих должности муниципальной службы в органе местного самоуправления, должно составлять не менее одной четверти от общего числа членов комиссии.</w:t>
      </w:r>
      <w:r w:rsidR="009B69D2" w:rsidRPr="00DD7F0A">
        <w:rPr>
          <w:rFonts w:ascii="Times New Roman" w:hAnsi="Times New Roman" w:cs="Times New Roman"/>
          <w:sz w:val="24"/>
          <w:szCs w:val="24"/>
          <w:lang w:eastAsia="ru-RU"/>
        </w:rPr>
        <w:br/>
      </w:r>
      <w:r w:rsidR="009B69D2" w:rsidRPr="00DD7F0A">
        <w:rPr>
          <w:rFonts w:ascii="Times New Roman" w:hAnsi="Times New Roman" w:cs="Times New Roman"/>
          <w:sz w:val="24"/>
          <w:szCs w:val="24"/>
          <w:lang w:eastAsia="ru-RU"/>
        </w:rPr>
        <w:br/>
      </w:r>
      <w:r w:rsidR="00055204" w:rsidRPr="00DD7F0A">
        <w:rPr>
          <w:rFonts w:ascii="Times New Roman" w:hAnsi="Times New Roman" w:cs="Times New Roman"/>
          <w:sz w:val="24"/>
          <w:szCs w:val="24"/>
          <w:lang w:eastAsia="ru-RU"/>
        </w:rPr>
        <w:t xml:space="preserve">  </w:t>
      </w:r>
      <w:r w:rsidR="009B69D2" w:rsidRPr="00DD7F0A">
        <w:rPr>
          <w:rFonts w:ascii="Times New Roman" w:hAnsi="Times New Roman" w:cs="Times New Roman"/>
          <w:sz w:val="24"/>
          <w:szCs w:val="24"/>
          <w:lang w:eastAsia="ru-RU"/>
        </w:rPr>
        <w:t>10. Состав комиссии формируется таким образом, чтобы исключить возможность возникновения конфликта интересов, который мог бы повлиять на принимаемые комиссией решения.</w:t>
      </w:r>
      <w:r w:rsidR="009B69D2" w:rsidRPr="00DD7F0A">
        <w:rPr>
          <w:rFonts w:ascii="Times New Roman" w:hAnsi="Times New Roman" w:cs="Times New Roman"/>
          <w:sz w:val="24"/>
          <w:szCs w:val="24"/>
          <w:lang w:eastAsia="ru-RU"/>
        </w:rPr>
        <w:br/>
      </w:r>
      <w:r w:rsidR="009B69D2" w:rsidRPr="00DD7F0A">
        <w:rPr>
          <w:rFonts w:ascii="Times New Roman" w:hAnsi="Times New Roman" w:cs="Times New Roman"/>
          <w:sz w:val="24"/>
          <w:szCs w:val="24"/>
          <w:lang w:eastAsia="ru-RU"/>
        </w:rPr>
        <w:br/>
      </w:r>
      <w:r w:rsidR="00055204" w:rsidRPr="00DD7F0A">
        <w:rPr>
          <w:rFonts w:ascii="Times New Roman" w:hAnsi="Times New Roman" w:cs="Times New Roman"/>
          <w:sz w:val="24"/>
          <w:szCs w:val="24"/>
          <w:lang w:eastAsia="ru-RU"/>
        </w:rPr>
        <w:t xml:space="preserve">  </w:t>
      </w:r>
      <w:r w:rsidR="009B69D2" w:rsidRPr="00DD7F0A">
        <w:rPr>
          <w:rFonts w:ascii="Times New Roman" w:hAnsi="Times New Roman" w:cs="Times New Roman"/>
          <w:sz w:val="24"/>
          <w:szCs w:val="24"/>
          <w:lang w:eastAsia="ru-RU"/>
        </w:rPr>
        <w:t>11. В заседаниях комиссии с правом с</w:t>
      </w:r>
      <w:r w:rsidR="00DD7F0A" w:rsidRPr="00DD7F0A">
        <w:rPr>
          <w:rFonts w:ascii="Times New Roman" w:hAnsi="Times New Roman" w:cs="Times New Roman"/>
          <w:sz w:val="24"/>
          <w:szCs w:val="24"/>
          <w:lang w:eastAsia="ru-RU"/>
        </w:rPr>
        <w:t>овещательного голоса участвуют:</w:t>
      </w:r>
      <w:r w:rsidR="009B69D2" w:rsidRPr="00DD7F0A">
        <w:rPr>
          <w:rFonts w:ascii="Times New Roman" w:hAnsi="Times New Roman" w:cs="Times New Roman"/>
          <w:sz w:val="24"/>
          <w:szCs w:val="24"/>
          <w:lang w:eastAsia="ru-RU"/>
        </w:rPr>
        <w:br/>
      </w:r>
      <w:r w:rsidR="00DD7F0A" w:rsidRPr="00DD7F0A">
        <w:rPr>
          <w:rFonts w:ascii="Times New Roman" w:hAnsi="Times New Roman" w:cs="Times New Roman"/>
          <w:sz w:val="24"/>
          <w:szCs w:val="24"/>
          <w:lang w:eastAsia="ru-RU"/>
        </w:rPr>
        <w:t xml:space="preserve">   </w:t>
      </w:r>
      <w:r w:rsidR="009B69D2" w:rsidRPr="00DD7F0A">
        <w:rPr>
          <w:rFonts w:ascii="Times New Roman" w:hAnsi="Times New Roman" w:cs="Times New Roman"/>
          <w:sz w:val="24"/>
          <w:szCs w:val="24"/>
          <w:lang w:eastAsia="ru-RU"/>
        </w:rPr>
        <w:t>1) непосредственный руководитель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и определяемые председателем комиссии два муниципальных служащих, замещающих в органе местного самоуправления должности муниципальной службы, аналогичные должности, замещаемой муниципальным служащим, в отношении которого комисси</w:t>
      </w:r>
      <w:r w:rsidR="00DD7F0A" w:rsidRPr="00DD7F0A">
        <w:rPr>
          <w:rFonts w:ascii="Times New Roman" w:hAnsi="Times New Roman" w:cs="Times New Roman"/>
          <w:sz w:val="24"/>
          <w:szCs w:val="24"/>
          <w:lang w:eastAsia="ru-RU"/>
        </w:rPr>
        <w:t>ей рассматривается этот вопрос;</w:t>
      </w:r>
      <w:r w:rsidR="009B69D2" w:rsidRPr="00DD7F0A">
        <w:rPr>
          <w:rFonts w:ascii="Times New Roman" w:hAnsi="Times New Roman" w:cs="Times New Roman"/>
          <w:sz w:val="24"/>
          <w:szCs w:val="24"/>
          <w:lang w:eastAsia="ru-RU"/>
        </w:rPr>
        <w:br/>
      </w:r>
      <w:r w:rsidR="00DD7F0A" w:rsidRPr="00DD7F0A">
        <w:rPr>
          <w:rFonts w:ascii="Times New Roman" w:hAnsi="Times New Roman" w:cs="Times New Roman"/>
          <w:sz w:val="24"/>
          <w:szCs w:val="24"/>
          <w:lang w:eastAsia="ru-RU"/>
        </w:rPr>
        <w:t xml:space="preserve">    </w:t>
      </w:r>
      <w:r w:rsidR="009B69D2" w:rsidRPr="00DD7F0A">
        <w:rPr>
          <w:rFonts w:ascii="Times New Roman" w:hAnsi="Times New Roman" w:cs="Times New Roman"/>
          <w:sz w:val="24"/>
          <w:szCs w:val="24"/>
          <w:lang w:eastAsia="ru-RU"/>
        </w:rPr>
        <w:t xml:space="preserve">2) другие муниципальные служащие, замещающие должности муниципальной службы в органе местного самоуправления; специалисты, которые могут дать пояснения по вопросам муниципальной службы и вопросам, рассматриваемым комиссией; должностные лица государственных органов, органов местного самоуправления; представители заинтересованных организаций; представитель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 по решению председателя комиссии, принимаемому в каждом конкретном случае отдельно не менее </w:t>
      </w:r>
      <w:r w:rsidR="009B69D2" w:rsidRPr="00DD7F0A">
        <w:rPr>
          <w:rFonts w:ascii="Times New Roman" w:hAnsi="Times New Roman" w:cs="Times New Roman"/>
          <w:sz w:val="24"/>
          <w:szCs w:val="24"/>
          <w:lang w:eastAsia="ru-RU"/>
        </w:rPr>
        <w:lastRenderedPageBreak/>
        <w:t>чем за три дня до дня заседания комиссии на основании ходатайства муниципального служащего, в отношении которого комиссией рассматривается этот вопрос, или любого члена комиссии.</w:t>
      </w:r>
      <w:r w:rsidR="009B69D2" w:rsidRPr="00DD7F0A">
        <w:rPr>
          <w:rFonts w:ascii="Times New Roman" w:hAnsi="Times New Roman" w:cs="Times New Roman"/>
          <w:sz w:val="24"/>
          <w:szCs w:val="24"/>
          <w:lang w:eastAsia="ru-RU"/>
        </w:rPr>
        <w:br/>
      </w:r>
      <w:r w:rsidR="009B69D2" w:rsidRPr="00DD7F0A">
        <w:rPr>
          <w:rFonts w:ascii="Times New Roman" w:hAnsi="Times New Roman" w:cs="Times New Roman"/>
          <w:sz w:val="24"/>
          <w:szCs w:val="24"/>
          <w:lang w:eastAsia="ru-RU"/>
        </w:rPr>
        <w:br/>
      </w:r>
      <w:r w:rsidR="00055204" w:rsidRPr="00DD7F0A">
        <w:rPr>
          <w:rFonts w:ascii="Times New Roman" w:hAnsi="Times New Roman" w:cs="Times New Roman"/>
          <w:sz w:val="24"/>
          <w:szCs w:val="24"/>
          <w:lang w:eastAsia="ru-RU"/>
        </w:rPr>
        <w:t xml:space="preserve">  </w:t>
      </w:r>
      <w:r w:rsidR="009B69D2" w:rsidRPr="00DD7F0A">
        <w:rPr>
          <w:rFonts w:ascii="Times New Roman" w:hAnsi="Times New Roman" w:cs="Times New Roman"/>
          <w:sz w:val="24"/>
          <w:szCs w:val="24"/>
          <w:lang w:eastAsia="ru-RU"/>
        </w:rPr>
        <w:t>12. Заседание комиссии считается правомочным, если на нем присутствует не менее двух третей от общего числа членов комиссии. Проведение заседаний с участием только членов комиссии, замещающих должности муниципальной службы в органе местного самоуправления, недопустимо.</w:t>
      </w:r>
      <w:r w:rsidR="009B69D2" w:rsidRPr="00DD7F0A">
        <w:rPr>
          <w:rFonts w:ascii="Times New Roman" w:hAnsi="Times New Roman" w:cs="Times New Roman"/>
          <w:sz w:val="24"/>
          <w:szCs w:val="24"/>
          <w:lang w:eastAsia="ru-RU"/>
        </w:rPr>
        <w:br/>
      </w:r>
      <w:r w:rsidR="009B69D2" w:rsidRPr="00DD7F0A">
        <w:rPr>
          <w:rFonts w:ascii="Times New Roman" w:hAnsi="Times New Roman" w:cs="Times New Roman"/>
          <w:sz w:val="24"/>
          <w:szCs w:val="24"/>
          <w:lang w:eastAsia="ru-RU"/>
        </w:rPr>
        <w:br/>
      </w:r>
      <w:r w:rsidR="00055204" w:rsidRPr="00DD7F0A">
        <w:rPr>
          <w:rFonts w:ascii="Times New Roman" w:hAnsi="Times New Roman" w:cs="Times New Roman"/>
          <w:sz w:val="24"/>
          <w:szCs w:val="24"/>
          <w:lang w:eastAsia="ru-RU"/>
        </w:rPr>
        <w:t xml:space="preserve">  </w:t>
      </w:r>
      <w:r w:rsidR="009B69D2" w:rsidRPr="00DD7F0A">
        <w:rPr>
          <w:rFonts w:ascii="Times New Roman" w:hAnsi="Times New Roman" w:cs="Times New Roman"/>
          <w:sz w:val="24"/>
          <w:szCs w:val="24"/>
          <w:lang w:eastAsia="ru-RU"/>
        </w:rPr>
        <w:t>13. При возникновении прямой или косвенной личной заинтересованности члена комиссии, которая может привести к конфликту интересов при рассмотрении вопроса, включенного в повестку дня заседания комиссии, он обязан до начала заседания заявить об этом. В таком случае соответствующий член комиссии не принимает участия в рассмотрении указанного вопроса.</w:t>
      </w:r>
      <w:r w:rsidR="009B69D2" w:rsidRPr="00DD7F0A">
        <w:rPr>
          <w:rFonts w:ascii="Times New Roman" w:hAnsi="Times New Roman" w:cs="Times New Roman"/>
          <w:sz w:val="24"/>
          <w:szCs w:val="24"/>
          <w:lang w:eastAsia="ru-RU"/>
        </w:rPr>
        <w:br/>
      </w:r>
      <w:r w:rsidR="009B69D2" w:rsidRPr="00DD7F0A">
        <w:rPr>
          <w:rFonts w:ascii="Times New Roman" w:hAnsi="Times New Roman" w:cs="Times New Roman"/>
          <w:sz w:val="24"/>
          <w:szCs w:val="24"/>
          <w:lang w:eastAsia="ru-RU"/>
        </w:rPr>
        <w:br/>
      </w:r>
      <w:r w:rsidR="00055204" w:rsidRPr="00DD7F0A">
        <w:rPr>
          <w:rFonts w:ascii="Times New Roman" w:hAnsi="Times New Roman" w:cs="Times New Roman"/>
          <w:sz w:val="24"/>
          <w:szCs w:val="24"/>
          <w:lang w:eastAsia="ru-RU"/>
        </w:rPr>
        <w:t xml:space="preserve">  </w:t>
      </w:r>
      <w:r w:rsidR="009B69D2" w:rsidRPr="00DD7F0A">
        <w:rPr>
          <w:rFonts w:ascii="Times New Roman" w:hAnsi="Times New Roman" w:cs="Times New Roman"/>
          <w:sz w:val="24"/>
          <w:szCs w:val="24"/>
          <w:lang w:eastAsia="ru-RU"/>
        </w:rPr>
        <w:t>14. Основаниями для проведен</w:t>
      </w:r>
      <w:r w:rsidR="00DD7F0A" w:rsidRPr="00DD7F0A">
        <w:rPr>
          <w:rFonts w:ascii="Times New Roman" w:hAnsi="Times New Roman" w:cs="Times New Roman"/>
          <w:sz w:val="24"/>
          <w:szCs w:val="24"/>
          <w:lang w:eastAsia="ru-RU"/>
        </w:rPr>
        <w:t>ия заседания комиссии являются:</w:t>
      </w:r>
      <w:r w:rsidR="009B69D2" w:rsidRPr="00DD7F0A">
        <w:rPr>
          <w:rFonts w:ascii="Times New Roman" w:hAnsi="Times New Roman" w:cs="Times New Roman"/>
          <w:sz w:val="24"/>
          <w:szCs w:val="24"/>
          <w:lang w:eastAsia="ru-RU"/>
        </w:rPr>
        <w:br/>
      </w:r>
      <w:r w:rsidR="00DD7F0A" w:rsidRPr="00DD7F0A">
        <w:rPr>
          <w:rFonts w:ascii="Times New Roman" w:hAnsi="Times New Roman" w:cs="Times New Roman"/>
          <w:sz w:val="24"/>
          <w:szCs w:val="24"/>
          <w:lang w:eastAsia="ru-RU"/>
        </w:rPr>
        <w:t xml:space="preserve">  </w:t>
      </w:r>
      <w:r w:rsidR="00055204" w:rsidRPr="00DD7F0A">
        <w:rPr>
          <w:rFonts w:ascii="Times New Roman" w:hAnsi="Times New Roman" w:cs="Times New Roman"/>
          <w:sz w:val="24"/>
          <w:szCs w:val="24"/>
          <w:lang w:eastAsia="ru-RU"/>
        </w:rPr>
        <w:t xml:space="preserve"> </w:t>
      </w:r>
      <w:r w:rsidR="009B69D2" w:rsidRPr="00DD7F0A">
        <w:rPr>
          <w:rFonts w:ascii="Times New Roman" w:hAnsi="Times New Roman" w:cs="Times New Roman"/>
          <w:sz w:val="24"/>
          <w:szCs w:val="24"/>
          <w:lang w:eastAsia="ru-RU"/>
        </w:rPr>
        <w:t>1) представление представителем нанимателя (работодателем) в соответствии с Положением о проверке достоверности и полноты сведений, представляемых гражданами, претендующими на замещение должностей муниципальной службы и муниципальными служащими</w:t>
      </w:r>
      <w:r w:rsidR="001F59D1" w:rsidRPr="00DD7F0A">
        <w:rPr>
          <w:rFonts w:ascii="Times New Roman" w:hAnsi="Times New Roman" w:cs="Times New Roman"/>
          <w:sz w:val="24"/>
          <w:szCs w:val="24"/>
          <w:lang w:eastAsia="ru-RU"/>
        </w:rPr>
        <w:t xml:space="preserve"> в органах местного самоуправления Первомайского сельского поселения Лямбирского муниципального района Республики Мордовия</w:t>
      </w:r>
      <w:r w:rsidR="009B69D2" w:rsidRPr="00DD7F0A">
        <w:rPr>
          <w:rFonts w:ascii="Times New Roman" w:hAnsi="Times New Roman" w:cs="Times New Roman"/>
          <w:sz w:val="24"/>
          <w:szCs w:val="24"/>
          <w:lang w:eastAsia="ru-RU"/>
        </w:rPr>
        <w:t>, и соблюдения муниципальными служащими</w:t>
      </w:r>
      <w:r w:rsidR="001F59D1" w:rsidRPr="00DD7F0A">
        <w:rPr>
          <w:rFonts w:ascii="Times New Roman" w:hAnsi="Times New Roman" w:cs="Times New Roman"/>
          <w:sz w:val="24"/>
          <w:szCs w:val="24"/>
          <w:lang w:eastAsia="ru-RU"/>
        </w:rPr>
        <w:t xml:space="preserve"> в органах местного самоуправления Первомайского сельского поселения Лямбирского муниципального района Республики Мордовия</w:t>
      </w:r>
      <w:r w:rsidR="009B69D2" w:rsidRPr="00DD7F0A">
        <w:rPr>
          <w:rFonts w:ascii="Times New Roman" w:hAnsi="Times New Roman" w:cs="Times New Roman"/>
          <w:sz w:val="24"/>
          <w:szCs w:val="24"/>
          <w:lang w:eastAsia="ru-RU"/>
        </w:rPr>
        <w:t xml:space="preserve"> требований к служебному поведению, материало</w:t>
      </w:r>
      <w:r w:rsidR="001F59D1" w:rsidRPr="00DD7F0A">
        <w:rPr>
          <w:rFonts w:ascii="Times New Roman" w:hAnsi="Times New Roman" w:cs="Times New Roman"/>
          <w:sz w:val="24"/>
          <w:szCs w:val="24"/>
          <w:lang w:eastAsia="ru-RU"/>
        </w:rPr>
        <w:t>в проверки, свидетельствующих:</w:t>
      </w:r>
      <w:r w:rsidR="001F59D1" w:rsidRPr="00DD7F0A">
        <w:rPr>
          <w:rFonts w:ascii="Times New Roman" w:hAnsi="Times New Roman" w:cs="Times New Roman"/>
          <w:sz w:val="24"/>
          <w:szCs w:val="24"/>
          <w:lang w:eastAsia="ru-RU"/>
        </w:rPr>
        <w:br/>
        <w:t>-</w:t>
      </w:r>
      <w:r w:rsidR="009B69D2" w:rsidRPr="00DD7F0A">
        <w:rPr>
          <w:rFonts w:ascii="Times New Roman" w:hAnsi="Times New Roman" w:cs="Times New Roman"/>
          <w:sz w:val="24"/>
          <w:szCs w:val="24"/>
          <w:lang w:eastAsia="ru-RU"/>
        </w:rPr>
        <w:t>о представлении муниципальным служащим недостоверных или неполных сведений, предусмотренных Положением о проверке достоверности и полноты сведений, представляемых гражданами, претендующими на замещение должностей муниципальной службы и муниципальными служащими</w:t>
      </w:r>
      <w:r w:rsidR="001F59D1" w:rsidRPr="00DD7F0A">
        <w:rPr>
          <w:rFonts w:ascii="Times New Roman" w:hAnsi="Times New Roman" w:cs="Times New Roman"/>
          <w:sz w:val="24"/>
          <w:szCs w:val="24"/>
          <w:lang w:eastAsia="ru-RU"/>
        </w:rPr>
        <w:t xml:space="preserve"> в органах местного самоуправления Первомайского сельского поселения Лямбирского муниципального района Республики Мордовия </w:t>
      </w:r>
      <w:r w:rsidR="009B69D2" w:rsidRPr="00DD7F0A">
        <w:rPr>
          <w:rFonts w:ascii="Times New Roman" w:hAnsi="Times New Roman" w:cs="Times New Roman"/>
          <w:sz w:val="24"/>
          <w:szCs w:val="24"/>
          <w:lang w:eastAsia="ru-RU"/>
        </w:rPr>
        <w:t>, и соблюдения муниципальными служащими в Республике Мордовия тре</w:t>
      </w:r>
      <w:r w:rsidR="001F59D1" w:rsidRPr="00DD7F0A">
        <w:rPr>
          <w:rFonts w:ascii="Times New Roman" w:hAnsi="Times New Roman" w:cs="Times New Roman"/>
          <w:sz w:val="24"/>
          <w:szCs w:val="24"/>
          <w:lang w:eastAsia="ru-RU"/>
        </w:rPr>
        <w:t>бований к служебному поведению;</w:t>
      </w:r>
      <w:r w:rsidR="009B69D2" w:rsidRPr="00DD7F0A">
        <w:rPr>
          <w:rFonts w:ascii="Times New Roman" w:hAnsi="Times New Roman" w:cs="Times New Roman"/>
          <w:sz w:val="24"/>
          <w:szCs w:val="24"/>
          <w:lang w:eastAsia="ru-RU"/>
        </w:rPr>
        <w:br/>
      </w:r>
      <w:r w:rsidR="001F59D1" w:rsidRPr="00DD7F0A">
        <w:rPr>
          <w:rFonts w:ascii="Times New Roman" w:hAnsi="Times New Roman" w:cs="Times New Roman"/>
          <w:sz w:val="24"/>
          <w:szCs w:val="24"/>
          <w:lang w:eastAsia="ru-RU"/>
        </w:rPr>
        <w:t>-</w:t>
      </w:r>
      <w:r w:rsidR="009B69D2" w:rsidRPr="00DD7F0A">
        <w:rPr>
          <w:rFonts w:ascii="Times New Roman" w:hAnsi="Times New Roman" w:cs="Times New Roman"/>
          <w:sz w:val="24"/>
          <w:szCs w:val="24"/>
          <w:lang w:eastAsia="ru-RU"/>
        </w:rPr>
        <w:t>о несоблюдении муниципальным служащим требований к служебному поведению и (или) требований об урегулировании конфликта и</w:t>
      </w:r>
      <w:r w:rsidR="00DD7F0A" w:rsidRPr="00DD7F0A">
        <w:rPr>
          <w:rFonts w:ascii="Times New Roman" w:hAnsi="Times New Roman" w:cs="Times New Roman"/>
          <w:sz w:val="24"/>
          <w:szCs w:val="24"/>
          <w:lang w:eastAsia="ru-RU"/>
        </w:rPr>
        <w:t>нтересов;</w:t>
      </w:r>
      <w:r w:rsidR="009B69D2" w:rsidRPr="00DD7F0A">
        <w:rPr>
          <w:rFonts w:ascii="Times New Roman" w:hAnsi="Times New Roman" w:cs="Times New Roman"/>
          <w:sz w:val="24"/>
          <w:szCs w:val="24"/>
          <w:lang w:eastAsia="ru-RU"/>
        </w:rPr>
        <w:br/>
      </w:r>
      <w:r w:rsidR="00DD7F0A" w:rsidRPr="00DD7F0A">
        <w:rPr>
          <w:rFonts w:ascii="Times New Roman" w:hAnsi="Times New Roman" w:cs="Times New Roman"/>
          <w:sz w:val="24"/>
          <w:szCs w:val="24"/>
          <w:lang w:eastAsia="ru-RU"/>
        </w:rPr>
        <w:t xml:space="preserve">   </w:t>
      </w:r>
      <w:r w:rsidR="009B69D2" w:rsidRPr="00DD7F0A">
        <w:rPr>
          <w:rFonts w:ascii="Times New Roman" w:hAnsi="Times New Roman" w:cs="Times New Roman"/>
          <w:sz w:val="24"/>
          <w:szCs w:val="24"/>
          <w:lang w:eastAsia="ru-RU"/>
        </w:rPr>
        <w:t xml:space="preserve">2) поступившее представителю кадровой службы либо иному уполномоченному лицу, в </w:t>
      </w:r>
      <w:r w:rsidR="001F59D1" w:rsidRPr="00DD7F0A">
        <w:rPr>
          <w:rFonts w:ascii="Times New Roman" w:hAnsi="Times New Roman" w:cs="Times New Roman"/>
          <w:sz w:val="24"/>
          <w:szCs w:val="24"/>
          <w:lang w:eastAsia="ru-RU"/>
        </w:rPr>
        <w:t xml:space="preserve"> </w:t>
      </w:r>
      <w:r w:rsidR="009B69D2" w:rsidRPr="00DD7F0A">
        <w:rPr>
          <w:rFonts w:ascii="Times New Roman" w:hAnsi="Times New Roman" w:cs="Times New Roman"/>
          <w:sz w:val="24"/>
          <w:szCs w:val="24"/>
          <w:lang w:eastAsia="ru-RU"/>
        </w:rPr>
        <w:t xml:space="preserve">порядке, установленном нормативным правовым актом </w:t>
      </w:r>
      <w:r w:rsidR="001F59D1" w:rsidRPr="00DD7F0A">
        <w:rPr>
          <w:rFonts w:ascii="Times New Roman" w:hAnsi="Times New Roman" w:cs="Times New Roman"/>
          <w:sz w:val="24"/>
          <w:szCs w:val="24"/>
          <w:lang w:eastAsia="ru-RU"/>
        </w:rPr>
        <w:t>органа местного самоуправления:</w:t>
      </w:r>
      <w:r w:rsidR="009B69D2" w:rsidRPr="00DD7F0A">
        <w:rPr>
          <w:rFonts w:ascii="Times New Roman" w:hAnsi="Times New Roman" w:cs="Times New Roman"/>
          <w:sz w:val="24"/>
          <w:szCs w:val="24"/>
          <w:lang w:eastAsia="ru-RU"/>
        </w:rPr>
        <w:br/>
      </w:r>
      <w:r w:rsidR="001F59D1" w:rsidRPr="00DD7F0A">
        <w:rPr>
          <w:rFonts w:ascii="Times New Roman" w:hAnsi="Times New Roman" w:cs="Times New Roman"/>
          <w:sz w:val="24"/>
          <w:szCs w:val="24"/>
          <w:lang w:eastAsia="ru-RU"/>
        </w:rPr>
        <w:t>-</w:t>
      </w:r>
      <w:r w:rsidR="009B69D2" w:rsidRPr="00DD7F0A">
        <w:rPr>
          <w:rFonts w:ascii="Times New Roman" w:hAnsi="Times New Roman" w:cs="Times New Roman"/>
          <w:sz w:val="24"/>
          <w:szCs w:val="24"/>
          <w:lang w:eastAsia="ru-RU"/>
        </w:rPr>
        <w:t>обращение гражданина, замещавшего в органе местного самоуправления должность муниципальной службы, включенную в перечень должностей, утвержденный нормативным правовым актом органа местного самоуправления), о даче согласия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его должностные (служебные) обязанности, до истечения двух лет со дня уво</w:t>
      </w:r>
      <w:r w:rsidR="001F59D1" w:rsidRPr="00DD7F0A">
        <w:rPr>
          <w:rFonts w:ascii="Times New Roman" w:hAnsi="Times New Roman" w:cs="Times New Roman"/>
          <w:sz w:val="24"/>
          <w:szCs w:val="24"/>
          <w:lang w:eastAsia="ru-RU"/>
        </w:rPr>
        <w:t>льнения с муниципальной службы;</w:t>
      </w:r>
      <w:r w:rsidR="009B69D2" w:rsidRPr="00DD7F0A">
        <w:rPr>
          <w:rFonts w:ascii="Times New Roman" w:hAnsi="Times New Roman" w:cs="Times New Roman"/>
          <w:sz w:val="24"/>
          <w:szCs w:val="24"/>
          <w:lang w:eastAsia="ru-RU"/>
        </w:rPr>
        <w:br/>
      </w:r>
      <w:r w:rsidR="001F59D1" w:rsidRPr="00DD7F0A">
        <w:rPr>
          <w:rFonts w:ascii="Times New Roman" w:hAnsi="Times New Roman" w:cs="Times New Roman"/>
          <w:sz w:val="24"/>
          <w:szCs w:val="24"/>
          <w:lang w:eastAsia="ru-RU"/>
        </w:rPr>
        <w:t>-</w:t>
      </w:r>
      <w:r w:rsidR="009B69D2" w:rsidRPr="00DD7F0A">
        <w:rPr>
          <w:rFonts w:ascii="Times New Roman" w:hAnsi="Times New Roman" w:cs="Times New Roman"/>
          <w:sz w:val="24"/>
          <w:szCs w:val="24"/>
          <w:lang w:eastAsia="ru-RU"/>
        </w:rPr>
        <w:t>заявление муниципального служащего о невозможности по объективным причинам представить сведения о доходах, об имуществе и обязательствах имущественного характера своих супруги (супру</w:t>
      </w:r>
      <w:r w:rsidR="001F59D1" w:rsidRPr="00DD7F0A">
        <w:rPr>
          <w:rFonts w:ascii="Times New Roman" w:hAnsi="Times New Roman" w:cs="Times New Roman"/>
          <w:sz w:val="24"/>
          <w:szCs w:val="24"/>
          <w:lang w:eastAsia="ru-RU"/>
        </w:rPr>
        <w:t>га) и несовершеннолетних детей;</w:t>
      </w:r>
      <w:r w:rsidR="009B69D2" w:rsidRPr="00DD7F0A">
        <w:rPr>
          <w:rFonts w:ascii="Times New Roman" w:hAnsi="Times New Roman" w:cs="Times New Roman"/>
          <w:sz w:val="24"/>
          <w:szCs w:val="24"/>
          <w:lang w:eastAsia="ru-RU"/>
        </w:rPr>
        <w:br/>
      </w:r>
      <w:r w:rsidR="001F59D1" w:rsidRPr="00DD7F0A">
        <w:rPr>
          <w:rFonts w:ascii="Times New Roman" w:hAnsi="Times New Roman" w:cs="Times New Roman"/>
          <w:sz w:val="24"/>
          <w:szCs w:val="24"/>
          <w:lang w:eastAsia="ru-RU"/>
        </w:rPr>
        <w:t>-</w:t>
      </w:r>
      <w:r w:rsidR="009B69D2" w:rsidRPr="00DD7F0A">
        <w:rPr>
          <w:rFonts w:ascii="Times New Roman" w:hAnsi="Times New Roman" w:cs="Times New Roman"/>
          <w:sz w:val="24"/>
          <w:szCs w:val="24"/>
          <w:lang w:eastAsia="ru-RU"/>
        </w:rPr>
        <w:t xml:space="preserve">заявление муниципального служащего, замещающего должность главы администрации муниципального образования (далее - глава местной администрации), о невозможности выполнить требования </w:t>
      </w:r>
      <w:hyperlink r:id="rId10" w:history="1">
        <w:r w:rsidR="009B69D2" w:rsidRPr="00DD7F0A">
          <w:rPr>
            <w:rFonts w:ascii="Times New Roman" w:hAnsi="Times New Roman" w:cs="Times New Roman"/>
            <w:sz w:val="24"/>
            <w:szCs w:val="24"/>
            <w:lang w:eastAsia="ru-RU"/>
          </w:rPr>
          <w:t xml:space="preserve">Федерального закона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w:t>
        </w:r>
        <w:r w:rsidR="009B69D2" w:rsidRPr="00DD7F0A">
          <w:rPr>
            <w:rFonts w:ascii="Times New Roman" w:hAnsi="Times New Roman" w:cs="Times New Roman"/>
            <w:sz w:val="24"/>
            <w:szCs w:val="24"/>
            <w:lang w:eastAsia="ru-RU"/>
          </w:rPr>
          <w:lastRenderedPageBreak/>
          <w:t>финансовыми инструментами"</w:t>
        </w:r>
      </w:hyperlink>
      <w:r w:rsidR="009B69D2" w:rsidRPr="00DD7F0A">
        <w:rPr>
          <w:rFonts w:ascii="Times New Roman" w:hAnsi="Times New Roman" w:cs="Times New Roman"/>
          <w:sz w:val="24"/>
          <w:szCs w:val="24"/>
          <w:lang w:eastAsia="ru-RU"/>
        </w:rPr>
        <w:t xml:space="preserve"> (далее - Федеральный закон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связи с арестом, запретом распоряжения, наложенными компетентными органами иностранного государства в соответствии с законодательством данного иностранного государства, на территории которого находятся счета (вклады), осуществляется хранение наличных денежных средств и ценностей в иностранном банке и (или) имеются иностранные финансовые инструменты, или в связи с иными обстоятельствами, не зависящими от его воли или воли его супруги (супру</w:t>
      </w:r>
      <w:r w:rsidR="001F59D1" w:rsidRPr="00DD7F0A">
        <w:rPr>
          <w:rFonts w:ascii="Times New Roman" w:hAnsi="Times New Roman" w:cs="Times New Roman"/>
          <w:sz w:val="24"/>
          <w:szCs w:val="24"/>
          <w:lang w:eastAsia="ru-RU"/>
        </w:rPr>
        <w:t>га) и несовершеннолетних детей;</w:t>
      </w:r>
      <w:r w:rsidR="009B69D2" w:rsidRPr="00DD7F0A">
        <w:rPr>
          <w:rFonts w:ascii="Times New Roman" w:hAnsi="Times New Roman" w:cs="Times New Roman"/>
          <w:sz w:val="24"/>
          <w:szCs w:val="24"/>
          <w:lang w:eastAsia="ru-RU"/>
        </w:rPr>
        <w:br/>
      </w:r>
      <w:r w:rsidR="001F59D1" w:rsidRPr="00DD7F0A">
        <w:rPr>
          <w:rFonts w:ascii="Times New Roman" w:hAnsi="Times New Roman" w:cs="Times New Roman"/>
          <w:sz w:val="24"/>
          <w:szCs w:val="24"/>
          <w:lang w:eastAsia="ru-RU"/>
        </w:rPr>
        <w:t>-</w:t>
      </w:r>
      <w:r w:rsidR="009B69D2" w:rsidRPr="00DD7F0A">
        <w:rPr>
          <w:rFonts w:ascii="Times New Roman" w:hAnsi="Times New Roman" w:cs="Times New Roman"/>
          <w:sz w:val="24"/>
          <w:szCs w:val="24"/>
          <w:lang w:eastAsia="ru-RU"/>
        </w:rPr>
        <w:t>уведомление муниципального служащего о возникновении личной заинтересованности при исполнении должностных обязанностей, которая приводит или может п</w:t>
      </w:r>
      <w:r w:rsidR="00DD7F0A" w:rsidRPr="00DD7F0A">
        <w:rPr>
          <w:rFonts w:ascii="Times New Roman" w:hAnsi="Times New Roman" w:cs="Times New Roman"/>
          <w:sz w:val="24"/>
          <w:szCs w:val="24"/>
          <w:lang w:eastAsia="ru-RU"/>
        </w:rPr>
        <w:t>ривести к конфликту интересов;)</w:t>
      </w:r>
      <w:r w:rsidR="009B69D2" w:rsidRPr="00DD7F0A">
        <w:rPr>
          <w:rFonts w:ascii="Times New Roman" w:hAnsi="Times New Roman" w:cs="Times New Roman"/>
          <w:sz w:val="24"/>
          <w:szCs w:val="24"/>
          <w:lang w:eastAsia="ru-RU"/>
        </w:rPr>
        <w:br/>
      </w:r>
      <w:r w:rsidR="00DD7F0A" w:rsidRPr="00DD7F0A">
        <w:rPr>
          <w:rFonts w:ascii="Times New Roman" w:hAnsi="Times New Roman" w:cs="Times New Roman"/>
          <w:sz w:val="24"/>
          <w:szCs w:val="24"/>
          <w:lang w:eastAsia="ru-RU"/>
        </w:rPr>
        <w:t xml:space="preserve">   </w:t>
      </w:r>
      <w:r w:rsidR="009B69D2" w:rsidRPr="00DD7F0A">
        <w:rPr>
          <w:rFonts w:ascii="Times New Roman" w:hAnsi="Times New Roman" w:cs="Times New Roman"/>
          <w:sz w:val="24"/>
          <w:szCs w:val="24"/>
          <w:lang w:eastAsia="ru-RU"/>
        </w:rPr>
        <w:t>3) представление представителя нанимателя (работодателя) или любого члена комиссии, касающееся обеспечения соблюдения муниципальным служащим требований к служебному поведению и (или) требований об урегулировании конфликта интересов либо осуществления в органе местного самоуправления м</w:t>
      </w:r>
      <w:r w:rsidR="00DD7F0A" w:rsidRPr="00DD7F0A">
        <w:rPr>
          <w:rFonts w:ascii="Times New Roman" w:hAnsi="Times New Roman" w:cs="Times New Roman"/>
          <w:sz w:val="24"/>
          <w:szCs w:val="24"/>
          <w:lang w:eastAsia="ru-RU"/>
        </w:rPr>
        <w:t>ер по предупреждению коррупции.</w:t>
      </w:r>
      <w:r w:rsidR="009B69D2" w:rsidRPr="00DD7F0A">
        <w:rPr>
          <w:rFonts w:ascii="Times New Roman" w:hAnsi="Times New Roman" w:cs="Times New Roman"/>
          <w:sz w:val="24"/>
          <w:szCs w:val="24"/>
          <w:lang w:eastAsia="ru-RU"/>
        </w:rPr>
        <w:br/>
      </w:r>
      <w:r w:rsidR="00DD7F0A" w:rsidRPr="00DD7F0A">
        <w:rPr>
          <w:rFonts w:ascii="Times New Roman" w:hAnsi="Times New Roman" w:cs="Times New Roman"/>
          <w:sz w:val="24"/>
          <w:szCs w:val="24"/>
          <w:lang w:eastAsia="ru-RU"/>
        </w:rPr>
        <w:t xml:space="preserve">  </w:t>
      </w:r>
      <w:r w:rsidR="009B69D2" w:rsidRPr="00DD7F0A">
        <w:rPr>
          <w:rFonts w:ascii="Times New Roman" w:hAnsi="Times New Roman" w:cs="Times New Roman"/>
          <w:sz w:val="24"/>
          <w:szCs w:val="24"/>
          <w:lang w:eastAsia="ru-RU"/>
        </w:rPr>
        <w:t xml:space="preserve">4) представление представителем нанимателя (работодателем) материалов проверки, свидетельствующих о представлении муниципальным служащим недостоверных или неполных сведений, предусмотренных частью 1 статьи 3 </w:t>
      </w:r>
      <w:hyperlink r:id="rId11" w:history="1">
        <w:r w:rsidR="009B69D2" w:rsidRPr="00DD7F0A">
          <w:rPr>
            <w:rFonts w:ascii="Times New Roman" w:hAnsi="Times New Roman" w:cs="Times New Roman"/>
            <w:sz w:val="24"/>
            <w:szCs w:val="24"/>
            <w:lang w:eastAsia="ru-RU"/>
          </w:rPr>
          <w:t>Федерального закона от 3 декабря 2012 года N 230-ФЗ "О контроле за соответствием расходов лиц, замещающих государственные должности, и иных лиц их доходам"</w:t>
        </w:r>
      </w:hyperlink>
      <w:r w:rsidR="009B69D2" w:rsidRPr="00DD7F0A">
        <w:rPr>
          <w:rFonts w:ascii="Times New Roman" w:hAnsi="Times New Roman" w:cs="Times New Roman"/>
          <w:sz w:val="24"/>
          <w:szCs w:val="24"/>
          <w:lang w:eastAsia="ru-RU"/>
        </w:rPr>
        <w:t xml:space="preserve"> (далее - Федеральный закон "О контроле за соответствием расходов лиц, замещающих государственные должност</w:t>
      </w:r>
      <w:r w:rsidR="00DD7F0A" w:rsidRPr="00DD7F0A">
        <w:rPr>
          <w:rFonts w:ascii="Times New Roman" w:hAnsi="Times New Roman" w:cs="Times New Roman"/>
          <w:sz w:val="24"/>
          <w:szCs w:val="24"/>
          <w:lang w:eastAsia="ru-RU"/>
        </w:rPr>
        <w:t>и, и иных лиц их доходам");</w:t>
      </w:r>
      <w:r w:rsidR="009B69D2" w:rsidRPr="00DD7F0A">
        <w:rPr>
          <w:rFonts w:ascii="Times New Roman" w:hAnsi="Times New Roman" w:cs="Times New Roman"/>
          <w:sz w:val="24"/>
          <w:szCs w:val="24"/>
          <w:lang w:eastAsia="ru-RU"/>
        </w:rPr>
        <w:br/>
      </w:r>
      <w:r w:rsidR="00DD7F0A" w:rsidRPr="00DD7F0A">
        <w:rPr>
          <w:rFonts w:ascii="Times New Roman" w:hAnsi="Times New Roman" w:cs="Times New Roman"/>
          <w:sz w:val="24"/>
          <w:szCs w:val="24"/>
          <w:lang w:eastAsia="ru-RU"/>
        </w:rPr>
        <w:t xml:space="preserve">   </w:t>
      </w:r>
      <w:r w:rsidR="009B69D2" w:rsidRPr="00DD7F0A">
        <w:rPr>
          <w:rFonts w:ascii="Times New Roman" w:hAnsi="Times New Roman" w:cs="Times New Roman"/>
          <w:sz w:val="24"/>
          <w:szCs w:val="24"/>
          <w:lang w:eastAsia="ru-RU"/>
        </w:rPr>
        <w:t xml:space="preserve">5) поступившее в соответствии с частью 4 статьи 12 </w:t>
      </w:r>
      <w:hyperlink r:id="rId12" w:history="1">
        <w:r w:rsidR="009B69D2" w:rsidRPr="00DD7F0A">
          <w:rPr>
            <w:rFonts w:ascii="Times New Roman" w:hAnsi="Times New Roman" w:cs="Times New Roman"/>
            <w:sz w:val="24"/>
            <w:szCs w:val="24"/>
            <w:lang w:eastAsia="ru-RU"/>
          </w:rPr>
          <w:t>Федерального закона от 25 декабря 2008 года N 273-ФЗ "О противодействии коррупции"</w:t>
        </w:r>
      </w:hyperlink>
      <w:r w:rsidR="009B69D2" w:rsidRPr="00DD7F0A">
        <w:rPr>
          <w:rFonts w:ascii="Times New Roman" w:hAnsi="Times New Roman" w:cs="Times New Roman"/>
          <w:sz w:val="24"/>
          <w:szCs w:val="24"/>
          <w:lang w:eastAsia="ru-RU"/>
        </w:rPr>
        <w:t xml:space="preserve"> и статьей 64.1 </w:t>
      </w:r>
      <w:hyperlink r:id="rId13" w:history="1">
        <w:r w:rsidR="009B69D2" w:rsidRPr="00DD7F0A">
          <w:rPr>
            <w:rFonts w:ascii="Times New Roman" w:hAnsi="Times New Roman" w:cs="Times New Roman"/>
            <w:sz w:val="24"/>
            <w:szCs w:val="24"/>
            <w:lang w:eastAsia="ru-RU"/>
          </w:rPr>
          <w:t>Трудового кодекса Российской Федерации</w:t>
        </w:r>
      </w:hyperlink>
      <w:r w:rsidR="009B69D2" w:rsidRPr="00DD7F0A">
        <w:rPr>
          <w:rFonts w:ascii="Times New Roman" w:hAnsi="Times New Roman" w:cs="Times New Roman"/>
          <w:sz w:val="24"/>
          <w:szCs w:val="24"/>
          <w:lang w:eastAsia="ru-RU"/>
        </w:rPr>
        <w:t xml:space="preserve"> в орган местного самоуправления уведомление коммерческой или некоммерческой организации о заключении с гражданином, замещавшим должность муниципальной службы в органе местного самоуправления, трудового или гражданско-правового договора на выполнение работ (оказание услуг), если отдельные функции муниципального управления данной организацией входили в его должностные обязанности, исполняемые во время замещения должности в органе местного самоуправления, при условии, что указанному гражданину комиссией ранее было отказано во вступлении в трудовые и гражданско-правовые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гражданско-правового договора в коммерческой или некоммерческой организации комиссией не рассматривался.)</w:t>
      </w:r>
      <w:r w:rsidR="009B69D2" w:rsidRPr="00DD7F0A">
        <w:rPr>
          <w:rFonts w:ascii="Times New Roman" w:hAnsi="Times New Roman" w:cs="Times New Roman"/>
          <w:sz w:val="24"/>
          <w:szCs w:val="24"/>
          <w:lang w:eastAsia="ru-RU"/>
        </w:rPr>
        <w:br/>
      </w:r>
      <w:r w:rsidR="009B69D2" w:rsidRPr="00DD7F0A">
        <w:rPr>
          <w:rFonts w:ascii="Times New Roman" w:hAnsi="Times New Roman" w:cs="Times New Roman"/>
          <w:sz w:val="24"/>
          <w:szCs w:val="24"/>
          <w:lang w:eastAsia="ru-RU"/>
        </w:rPr>
        <w:br/>
      </w:r>
      <w:r w:rsidR="00C47552" w:rsidRPr="00DD7F0A">
        <w:rPr>
          <w:rFonts w:ascii="Times New Roman" w:hAnsi="Times New Roman" w:cs="Times New Roman"/>
          <w:sz w:val="24"/>
          <w:szCs w:val="24"/>
          <w:lang w:eastAsia="ru-RU"/>
        </w:rPr>
        <w:t xml:space="preserve">  </w:t>
      </w:r>
      <w:r w:rsidR="009B69D2" w:rsidRPr="00DD7F0A">
        <w:rPr>
          <w:rFonts w:ascii="Times New Roman" w:hAnsi="Times New Roman" w:cs="Times New Roman"/>
          <w:sz w:val="24"/>
          <w:szCs w:val="24"/>
          <w:lang w:eastAsia="ru-RU"/>
        </w:rPr>
        <w:t xml:space="preserve">15. Комиссия не рассматривает сообщения о преступлениях и административных правонарушениях, а также анонимные обращения, не проводит проверки по фактам </w:t>
      </w:r>
      <w:r w:rsidR="00DD7F0A" w:rsidRPr="00DD7F0A">
        <w:rPr>
          <w:rFonts w:ascii="Times New Roman" w:hAnsi="Times New Roman" w:cs="Times New Roman"/>
          <w:sz w:val="24"/>
          <w:szCs w:val="24"/>
          <w:lang w:eastAsia="ru-RU"/>
        </w:rPr>
        <w:t>нарушения служебной дисциплины.</w:t>
      </w:r>
      <w:r w:rsidR="009B69D2" w:rsidRPr="00DD7F0A">
        <w:rPr>
          <w:rFonts w:ascii="Times New Roman" w:hAnsi="Times New Roman" w:cs="Times New Roman"/>
          <w:sz w:val="24"/>
          <w:szCs w:val="24"/>
          <w:lang w:eastAsia="ru-RU"/>
        </w:rPr>
        <w:br/>
      </w:r>
      <w:r w:rsidR="00DD7F0A" w:rsidRPr="00DD7F0A">
        <w:rPr>
          <w:rFonts w:ascii="Times New Roman" w:hAnsi="Times New Roman" w:cs="Times New Roman"/>
          <w:sz w:val="24"/>
          <w:szCs w:val="24"/>
          <w:lang w:eastAsia="ru-RU"/>
        </w:rPr>
        <w:t xml:space="preserve">   </w:t>
      </w:r>
      <w:r w:rsidR="009B69D2" w:rsidRPr="00DD7F0A">
        <w:rPr>
          <w:rFonts w:ascii="Times New Roman" w:hAnsi="Times New Roman" w:cs="Times New Roman"/>
          <w:sz w:val="24"/>
          <w:szCs w:val="24"/>
          <w:lang w:eastAsia="ru-RU"/>
        </w:rPr>
        <w:t>15.1. Обращение, указанное в абзаце втором подпункта 2 пункта 14 настоящего Положения, подается гражданином, замещавшим должность муниципальной службы в органе местного самоуправления, представителю кадровой службы либо иному уполномоченному лицу. В обращении указываются: фамилия, имя, отчество гражданина, дата его рождения, адрес места жительства, замещаемые должности в течение последних двух лет до дня увольнения с муниципальной службы, наименование, местонахождение коммерческой или некоммерческой организации, характер ее деятельности, должностные (служебные) обязанности, исполняемые гражданином во время замещения им должности муниципальной службы, функции по муниципальному управлению в отношении коммерческой или некоммерческой организации, вид договора (трудовой или гражданско-</w:t>
      </w:r>
      <w:r w:rsidR="009B69D2" w:rsidRPr="00DD7F0A">
        <w:rPr>
          <w:rFonts w:ascii="Times New Roman" w:hAnsi="Times New Roman" w:cs="Times New Roman"/>
          <w:sz w:val="24"/>
          <w:szCs w:val="24"/>
          <w:lang w:eastAsia="ru-RU"/>
        </w:rPr>
        <w:lastRenderedPageBreak/>
        <w:t xml:space="preserve">правовой), предполагаемый срок его действия, сумма оплаты за выполнение (оказание) по договору работ (услуг). Представителем кадровой службы либо иным уполномоченным лицом осуществляется рассмотрение обращения, по результатам которого подготавливается мотивированное заключение по существу обращения с учетом требований статьи 12 </w:t>
      </w:r>
      <w:hyperlink r:id="rId14" w:history="1">
        <w:r w:rsidR="009B69D2" w:rsidRPr="00DD7F0A">
          <w:rPr>
            <w:rFonts w:ascii="Times New Roman" w:hAnsi="Times New Roman" w:cs="Times New Roman"/>
            <w:sz w:val="24"/>
            <w:szCs w:val="24"/>
            <w:lang w:eastAsia="ru-RU"/>
          </w:rPr>
          <w:t>Федерального закона от 25 декабря 2008 года N 273-ФЗ "О противодействии коррупции"</w:t>
        </w:r>
      </w:hyperlink>
      <w:r w:rsidR="00C47552" w:rsidRPr="00DD7F0A">
        <w:rPr>
          <w:rFonts w:ascii="Times New Roman" w:hAnsi="Times New Roman" w:cs="Times New Roman"/>
          <w:sz w:val="24"/>
          <w:szCs w:val="24"/>
          <w:lang w:eastAsia="ru-RU"/>
        </w:rPr>
        <w:t>.</w:t>
      </w:r>
      <w:r w:rsidR="009B69D2" w:rsidRPr="00DD7F0A">
        <w:rPr>
          <w:rFonts w:ascii="Times New Roman" w:hAnsi="Times New Roman" w:cs="Times New Roman"/>
          <w:sz w:val="24"/>
          <w:szCs w:val="24"/>
          <w:lang w:eastAsia="ru-RU"/>
        </w:rPr>
        <w:br/>
      </w:r>
      <w:r w:rsidR="009B69D2" w:rsidRPr="00DD7F0A">
        <w:rPr>
          <w:rFonts w:ascii="Times New Roman" w:hAnsi="Times New Roman" w:cs="Times New Roman"/>
          <w:sz w:val="24"/>
          <w:szCs w:val="24"/>
          <w:lang w:eastAsia="ru-RU"/>
        </w:rPr>
        <w:br/>
        <w:t>15.2. Обращение, указанное в абзаце втором подпункта 2 пункта 14 настоящего Положения, может быть подано муниципальным служащим, планирующим свое увольнение с муниципальной службы, и подлежит рассмотрению комиссией в соотве</w:t>
      </w:r>
      <w:r w:rsidR="00C47552" w:rsidRPr="00DD7F0A">
        <w:rPr>
          <w:rFonts w:ascii="Times New Roman" w:hAnsi="Times New Roman" w:cs="Times New Roman"/>
          <w:sz w:val="24"/>
          <w:szCs w:val="24"/>
          <w:lang w:eastAsia="ru-RU"/>
        </w:rPr>
        <w:t>тствии с настоящим Положением.</w:t>
      </w:r>
      <w:r w:rsidR="00C47552" w:rsidRPr="00DD7F0A">
        <w:rPr>
          <w:rFonts w:ascii="Times New Roman" w:hAnsi="Times New Roman" w:cs="Times New Roman"/>
          <w:sz w:val="24"/>
          <w:szCs w:val="24"/>
          <w:lang w:eastAsia="ru-RU"/>
        </w:rPr>
        <w:br/>
      </w:r>
      <w:r w:rsidR="009B69D2" w:rsidRPr="00DD7F0A">
        <w:rPr>
          <w:rFonts w:ascii="Times New Roman" w:hAnsi="Times New Roman" w:cs="Times New Roman"/>
          <w:sz w:val="24"/>
          <w:szCs w:val="24"/>
          <w:lang w:eastAsia="ru-RU"/>
        </w:rPr>
        <w:br/>
        <w:t xml:space="preserve">15.3. Уведомление, указанное в подпункте 5 пункта 14 настоящего Положения, рассматривается представителем кадровой службы либо иным уполномоченным лицом, которое осуществляет подготовку мотивированного заключения о соблюдении гражданином, замещавшим должность муниципальной службы в органе местного самоуправления, требований статьи 12 </w:t>
      </w:r>
      <w:hyperlink r:id="rId15" w:history="1">
        <w:r w:rsidR="009B69D2" w:rsidRPr="00DD7F0A">
          <w:rPr>
            <w:rFonts w:ascii="Times New Roman" w:hAnsi="Times New Roman" w:cs="Times New Roman"/>
            <w:sz w:val="24"/>
            <w:szCs w:val="24"/>
            <w:lang w:eastAsia="ru-RU"/>
          </w:rPr>
          <w:t>Федерального закона от 25 декабря 2008 года N 273-ФЗ "О противодействии коррупции"</w:t>
        </w:r>
      </w:hyperlink>
      <w:r w:rsidR="00C47552" w:rsidRPr="00DD7F0A">
        <w:rPr>
          <w:rFonts w:ascii="Times New Roman" w:hAnsi="Times New Roman" w:cs="Times New Roman"/>
          <w:sz w:val="24"/>
          <w:szCs w:val="24"/>
          <w:lang w:eastAsia="ru-RU"/>
        </w:rPr>
        <w:t>.</w:t>
      </w:r>
      <w:r w:rsidR="00C47552" w:rsidRPr="00DD7F0A">
        <w:rPr>
          <w:rFonts w:ascii="Times New Roman" w:hAnsi="Times New Roman" w:cs="Times New Roman"/>
          <w:sz w:val="24"/>
          <w:szCs w:val="24"/>
          <w:lang w:eastAsia="ru-RU"/>
        </w:rPr>
        <w:br/>
      </w:r>
      <w:r w:rsidR="009B69D2" w:rsidRPr="00DD7F0A">
        <w:rPr>
          <w:rFonts w:ascii="Times New Roman" w:hAnsi="Times New Roman" w:cs="Times New Roman"/>
          <w:sz w:val="24"/>
          <w:szCs w:val="24"/>
          <w:lang w:eastAsia="ru-RU"/>
        </w:rPr>
        <w:br/>
        <w:t>15.4. Уведомление, указанное в абзаце пятом подпункта 2 пункта 14 настоящего Положения, рассматривается представителем кадровой службы либо иным уполномоченным лицом, которое осуществляет подготовку мотивированного заключения по результ</w:t>
      </w:r>
      <w:r w:rsidR="00C47552" w:rsidRPr="00DD7F0A">
        <w:rPr>
          <w:rFonts w:ascii="Times New Roman" w:hAnsi="Times New Roman" w:cs="Times New Roman"/>
          <w:sz w:val="24"/>
          <w:szCs w:val="24"/>
          <w:lang w:eastAsia="ru-RU"/>
        </w:rPr>
        <w:t>атам рассмотрения уведомления.</w:t>
      </w:r>
      <w:r w:rsidR="00C47552" w:rsidRPr="00DD7F0A">
        <w:rPr>
          <w:rFonts w:ascii="Times New Roman" w:hAnsi="Times New Roman" w:cs="Times New Roman"/>
          <w:sz w:val="24"/>
          <w:szCs w:val="24"/>
          <w:lang w:eastAsia="ru-RU"/>
        </w:rPr>
        <w:br/>
      </w:r>
      <w:r w:rsidR="009B69D2" w:rsidRPr="00DD7F0A">
        <w:rPr>
          <w:rFonts w:ascii="Times New Roman" w:hAnsi="Times New Roman" w:cs="Times New Roman"/>
          <w:sz w:val="24"/>
          <w:szCs w:val="24"/>
          <w:lang w:eastAsia="ru-RU"/>
        </w:rPr>
        <w:br/>
        <w:t>15.5. При подготовке мотивированного заключения по результатам рассмотрения обращения, указанного в абзаце втором подпункта 2 пункта 14 настоящего Положения, или уведомлений, указанных в абзаце пятом подпункта 2 и подпункте 5 пункта 14 настоящего Положения, представитель кадровой службы либо иное уполномоченное лицо имеет право проводить собеседование с муниципальным служащим, представившим обращение или уведомление, получать от него письменные пояснения, а представитель нанимателя (работодатель), или его заместитель, специально на то уполномоченный, может направлять в установленном порядке запросы в государственные органы, органы местного самоуправления и заинтересованные организации. Обращение или уведомление, а также заключение и другие материалы в течение семи рабочих дней со дня поступления обращения или уведомления представляются председателю комиссии. В случае направления запросов обращение или уведомление, а также заключение и другие материалы представляются председателю комиссии в течение 45 дней со дня поступления обращения или уведомления. Указанный срок может быть прод</w:t>
      </w:r>
      <w:r w:rsidR="00C47552" w:rsidRPr="00DD7F0A">
        <w:rPr>
          <w:rFonts w:ascii="Times New Roman" w:hAnsi="Times New Roman" w:cs="Times New Roman"/>
          <w:sz w:val="24"/>
          <w:szCs w:val="24"/>
          <w:lang w:eastAsia="ru-RU"/>
        </w:rPr>
        <w:t>лен, но не более чем на 30 дней.</w:t>
      </w:r>
      <w:r w:rsidR="009B69D2" w:rsidRPr="00DD7F0A">
        <w:rPr>
          <w:rFonts w:ascii="Times New Roman" w:hAnsi="Times New Roman" w:cs="Times New Roman"/>
          <w:sz w:val="24"/>
          <w:szCs w:val="24"/>
          <w:lang w:eastAsia="ru-RU"/>
        </w:rPr>
        <w:br/>
      </w:r>
      <w:r w:rsidR="009B69D2" w:rsidRPr="00DD7F0A">
        <w:rPr>
          <w:rFonts w:ascii="Times New Roman" w:hAnsi="Times New Roman" w:cs="Times New Roman"/>
          <w:sz w:val="24"/>
          <w:szCs w:val="24"/>
          <w:lang w:eastAsia="ru-RU"/>
        </w:rPr>
        <w:br/>
      </w:r>
      <w:r w:rsidR="00C47552" w:rsidRPr="00DD7F0A">
        <w:rPr>
          <w:rFonts w:ascii="Times New Roman" w:hAnsi="Times New Roman" w:cs="Times New Roman"/>
          <w:sz w:val="24"/>
          <w:szCs w:val="24"/>
          <w:lang w:eastAsia="ru-RU"/>
        </w:rPr>
        <w:t xml:space="preserve">  </w:t>
      </w:r>
      <w:r w:rsidR="009B69D2" w:rsidRPr="00DD7F0A">
        <w:rPr>
          <w:rFonts w:ascii="Times New Roman" w:hAnsi="Times New Roman" w:cs="Times New Roman"/>
          <w:sz w:val="24"/>
          <w:szCs w:val="24"/>
          <w:lang w:eastAsia="ru-RU"/>
        </w:rPr>
        <w:t>16. Председатель комиссии при поступлении к нему в порядке, предусмотренном нормативным правовым актом органа местного самоуправления, информации, содержащей основания для проведения заседания комиссии:</w:t>
      </w:r>
      <w:r w:rsidR="009B69D2" w:rsidRPr="00DD7F0A">
        <w:rPr>
          <w:rFonts w:ascii="Times New Roman" w:hAnsi="Times New Roman" w:cs="Times New Roman"/>
          <w:sz w:val="24"/>
          <w:szCs w:val="24"/>
          <w:lang w:eastAsia="ru-RU"/>
        </w:rPr>
        <w:br/>
      </w:r>
      <w:r w:rsidR="009B69D2" w:rsidRPr="00DD7F0A">
        <w:rPr>
          <w:rFonts w:ascii="Times New Roman" w:hAnsi="Times New Roman" w:cs="Times New Roman"/>
          <w:sz w:val="24"/>
          <w:szCs w:val="24"/>
          <w:lang w:eastAsia="ru-RU"/>
        </w:rPr>
        <w:br/>
        <w:t>1) в 10-дневный срок назначает дату заседания комиссии. При этом дата заседания комиссии не может быть назначена позднее 20 дней со дня поступления указанной информации, за исключением случаев, предусмотренных пунктами 16.1 и 16.2 настоящего Положения;</w:t>
      </w:r>
      <w:r w:rsidR="00C47552" w:rsidRPr="00DD7F0A">
        <w:rPr>
          <w:rFonts w:ascii="Times New Roman" w:hAnsi="Times New Roman" w:cs="Times New Roman"/>
          <w:sz w:val="24"/>
          <w:szCs w:val="24"/>
          <w:lang w:eastAsia="ru-RU"/>
        </w:rPr>
        <w:br/>
      </w:r>
      <w:r w:rsidR="009B69D2" w:rsidRPr="00DD7F0A">
        <w:rPr>
          <w:rFonts w:ascii="Times New Roman" w:hAnsi="Times New Roman" w:cs="Times New Roman"/>
          <w:sz w:val="24"/>
          <w:szCs w:val="24"/>
          <w:lang w:eastAsia="ru-RU"/>
        </w:rPr>
        <w:br/>
        <w:t xml:space="preserve">2) организует ознакомление муниципального служащего или гражданина,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его </w:t>
      </w:r>
      <w:r w:rsidR="009B69D2" w:rsidRPr="00DD7F0A">
        <w:rPr>
          <w:rFonts w:ascii="Times New Roman" w:hAnsi="Times New Roman" w:cs="Times New Roman"/>
          <w:sz w:val="24"/>
          <w:szCs w:val="24"/>
          <w:lang w:eastAsia="ru-RU"/>
        </w:rPr>
        <w:lastRenderedPageBreak/>
        <w:t>представителя, членов комиссии и других лиц, участвующих в заседании комиссии, с информацией, поступившей представителю кадровой службы либо иному уполномоченному лицу, и с результатами ее проверки;</w:t>
      </w:r>
      <w:r w:rsidR="009B69D2" w:rsidRPr="00DD7F0A">
        <w:rPr>
          <w:rFonts w:ascii="Times New Roman" w:hAnsi="Times New Roman" w:cs="Times New Roman"/>
          <w:sz w:val="24"/>
          <w:szCs w:val="24"/>
          <w:lang w:eastAsia="ru-RU"/>
        </w:rPr>
        <w:br/>
      </w:r>
      <w:r w:rsidR="009B69D2" w:rsidRPr="00DD7F0A">
        <w:rPr>
          <w:rFonts w:ascii="Times New Roman" w:hAnsi="Times New Roman" w:cs="Times New Roman"/>
          <w:sz w:val="24"/>
          <w:szCs w:val="24"/>
          <w:lang w:eastAsia="ru-RU"/>
        </w:rPr>
        <w:br/>
        <w:t>3) рассматривает ходатайства о приглашении на заседание комиссии лиц, указанных в подпункте 2 пункта 11 настоящего Положения, принимает решение об их удовлетворении (об отказе в удовлетворении) и о рассмотрении (об отказе в рассмотрении) в ходе заседания комис</w:t>
      </w:r>
      <w:r w:rsidR="00C47552" w:rsidRPr="00DD7F0A">
        <w:rPr>
          <w:rFonts w:ascii="Times New Roman" w:hAnsi="Times New Roman" w:cs="Times New Roman"/>
          <w:sz w:val="24"/>
          <w:szCs w:val="24"/>
          <w:lang w:eastAsia="ru-RU"/>
        </w:rPr>
        <w:t>сии дополнительных материалов.</w:t>
      </w:r>
      <w:r w:rsidR="00C47552" w:rsidRPr="00DD7F0A">
        <w:rPr>
          <w:rFonts w:ascii="Times New Roman" w:hAnsi="Times New Roman" w:cs="Times New Roman"/>
          <w:sz w:val="24"/>
          <w:szCs w:val="24"/>
          <w:lang w:eastAsia="ru-RU"/>
        </w:rPr>
        <w:br/>
      </w:r>
      <w:r w:rsidR="009B69D2" w:rsidRPr="00DD7F0A">
        <w:rPr>
          <w:rFonts w:ascii="Times New Roman" w:hAnsi="Times New Roman" w:cs="Times New Roman"/>
          <w:sz w:val="24"/>
          <w:szCs w:val="24"/>
          <w:lang w:eastAsia="ru-RU"/>
        </w:rPr>
        <w:br/>
        <w:t>16.1. Заседание комиссии по рассмотрению заявлений, указанных в абзацах третьем и четвертом подпункта 2 пункта 14 настоящего Положения, как правило, проводится не позднее одного месяца со дня истечения срока, установленного для представления сведений о доходах, об имуществе и обязательствах имущественного характера.</w:t>
      </w:r>
      <w:r w:rsidR="009B69D2" w:rsidRPr="00DD7F0A">
        <w:rPr>
          <w:rFonts w:ascii="Times New Roman" w:hAnsi="Times New Roman" w:cs="Times New Roman"/>
          <w:sz w:val="24"/>
          <w:szCs w:val="24"/>
          <w:lang w:eastAsia="ru-RU"/>
        </w:rPr>
        <w:br/>
      </w:r>
      <w:r w:rsidR="009B69D2" w:rsidRPr="00DD7F0A">
        <w:rPr>
          <w:rFonts w:ascii="Times New Roman" w:hAnsi="Times New Roman" w:cs="Times New Roman"/>
          <w:sz w:val="24"/>
          <w:szCs w:val="24"/>
          <w:lang w:eastAsia="ru-RU"/>
        </w:rPr>
        <w:br/>
        <w:t xml:space="preserve">16.2. Уведомление, указанное в подпункте 5 пункта 14 настоящего Положения, как правило, рассматривается на очередном </w:t>
      </w:r>
      <w:r w:rsidR="00C47552" w:rsidRPr="00DD7F0A">
        <w:rPr>
          <w:rFonts w:ascii="Times New Roman" w:hAnsi="Times New Roman" w:cs="Times New Roman"/>
          <w:sz w:val="24"/>
          <w:szCs w:val="24"/>
          <w:lang w:eastAsia="ru-RU"/>
        </w:rPr>
        <w:t>(плановом) заседании комиссии.</w:t>
      </w:r>
      <w:r w:rsidR="00C47552" w:rsidRPr="00DD7F0A">
        <w:rPr>
          <w:rFonts w:ascii="Times New Roman" w:hAnsi="Times New Roman" w:cs="Times New Roman"/>
          <w:sz w:val="24"/>
          <w:szCs w:val="24"/>
          <w:lang w:eastAsia="ru-RU"/>
        </w:rPr>
        <w:br/>
      </w:r>
      <w:r w:rsidR="009B69D2" w:rsidRPr="00DD7F0A">
        <w:rPr>
          <w:rFonts w:ascii="Times New Roman" w:hAnsi="Times New Roman" w:cs="Times New Roman"/>
          <w:sz w:val="24"/>
          <w:szCs w:val="24"/>
          <w:lang w:eastAsia="ru-RU"/>
        </w:rPr>
        <w:br/>
      </w:r>
      <w:r w:rsidR="00C47552" w:rsidRPr="00DD7F0A">
        <w:rPr>
          <w:rFonts w:ascii="Times New Roman" w:hAnsi="Times New Roman" w:cs="Times New Roman"/>
          <w:sz w:val="24"/>
          <w:szCs w:val="24"/>
          <w:lang w:eastAsia="ru-RU"/>
        </w:rPr>
        <w:t xml:space="preserve">  </w:t>
      </w:r>
      <w:r w:rsidR="009B69D2" w:rsidRPr="00DD7F0A">
        <w:rPr>
          <w:rFonts w:ascii="Times New Roman" w:hAnsi="Times New Roman" w:cs="Times New Roman"/>
          <w:sz w:val="24"/>
          <w:szCs w:val="24"/>
          <w:lang w:eastAsia="ru-RU"/>
        </w:rPr>
        <w:t xml:space="preserve">17. Заседание комиссии проводится, как правило, в присутствии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 или гражданина, замещавшего должность муниципальной службы в органе местного самоуправления. О намерении лично присутствовать на заседании комиссии муниципальный служащий или гражданин указывает в обращении, заявлении или уведомлении, представляемых в соответствии с подпунктом 2 </w:t>
      </w:r>
      <w:r w:rsidR="00C47552" w:rsidRPr="00DD7F0A">
        <w:rPr>
          <w:rFonts w:ascii="Times New Roman" w:hAnsi="Times New Roman" w:cs="Times New Roman"/>
          <w:sz w:val="24"/>
          <w:szCs w:val="24"/>
          <w:lang w:eastAsia="ru-RU"/>
        </w:rPr>
        <w:t>пункта 14 настоящего Положения.</w:t>
      </w:r>
    </w:p>
    <w:p w:rsidR="009B69D2" w:rsidRPr="00DD7F0A" w:rsidRDefault="009B69D2" w:rsidP="00365B5A">
      <w:pPr>
        <w:spacing w:before="100" w:beforeAutospacing="1" w:after="100" w:afterAutospacing="1" w:line="240" w:lineRule="auto"/>
        <w:rPr>
          <w:rFonts w:ascii="Times New Roman" w:eastAsia="Times New Roman" w:hAnsi="Times New Roman" w:cs="Times New Roman"/>
          <w:sz w:val="24"/>
          <w:szCs w:val="24"/>
          <w:lang w:eastAsia="ru-RU"/>
        </w:rPr>
      </w:pPr>
      <w:r w:rsidRPr="00DD7F0A">
        <w:rPr>
          <w:rFonts w:ascii="Times New Roman" w:eastAsia="Times New Roman" w:hAnsi="Times New Roman" w:cs="Times New Roman"/>
          <w:sz w:val="24"/>
          <w:szCs w:val="24"/>
          <w:lang w:eastAsia="ru-RU"/>
        </w:rPr>
        <w:t>17.1. Заседания комиссии могут проводиться в отсутствие муниципального служащего или гражданина в случае:</w:t>
      </w:r>
      <w:r w:rsidRPr="00DD7F0A">
        <w:rPr>
          <w:rFonts w:ascii="Times New Roman" w:eastAsia="Times New Roman" w:hAnsi="Times New Roman" w:cs="Times New Roman"/>
          <w:sz w:val="24"/>
          <w:szCs w:val="24"/>
          <w:lang w:eastAsia="ru-RU"/>
        </w:rPr>
        <w:br/>
      </w:r>
      <w:r w:rsidRPr="00DD7F0A">
        <w:rPr>
          <w:rFonts w:ascii="Times New Roman" w:eastAsia="Times New Roman" w:hAnsi="Times New Roman" w:cs="Times New Roman"/>
          <w:sz w:val="24"/>
          <w:szCs w:val="24"/>
          <w:lang w:eastAsia="ru-RU"/>
        </w:rPr>
        <w:br/>
        <w:t>1) если в обращении, заявлении или уведомлении, предусмотренных подпунктом 2 пункта 14 настоящего Положения, не содержится указания о намерении муниципального служащего или гражданина лично присутствовать на заседании комиссии;</w:t>
      </w:r>
      <w:r w:rsidRPr="00DD7F0A">
        <w:rPr>
          <w:rFonts w:ascii="Times New Roman" w:eastAsia="Times New Roman" w:hAnsi="Times New Roman" w:cs="Times New Roman"/>
          <w:sz w:val="24"/>
          <w:szCs w:val="24"/>
          <w:lang w:eastAsia="ru-RU"/>
        </w:rPr>
        <w:br/>
      </w:r>
      <w:r w:rsidRPr="00DD7F0A">
        <w:rPr>
          <w:rFonts w:ascii="Times New Roman" w:eastAsia="Times New Roman" w:hAnsi="Times New Roman" w:cs="Times New Roman"/>
          <w:sz w:val="24"/>
          <w:szCs w:val="24"/>
          <w:lang w:eastAsia="ru-RU"/>
        </w:rPr>
        <w:br/>
        <w:t>2) если муниципальный служащий или гражданин, намеревающиеся лично присутствовать на заседании комиссии и надлежащим образом извещенные о времени и месте его проведения, не яви</w:t>
      </w:r>
      <w:r w:rsidR="00C47552" w:rsidRPr="00DD7F0A">
        <w:rPr>
          <w:rFonts w:ascii="Times New Roman" w:eastAsia="Times New Roman" w:hAnsi="Times New Roman" w:cs="Times New Roman"/>
          <w:sz w:val="24"/>
          <w:szCs w:val="24"/>
          <w:lang w:eastAsia="ru-RU"/>
        </w:rPr>
        <w:t>лись на заседание комиссии.</w:t>
      </w:r>
      <w:r w:rsidR="00C47552" w:rsidRPr="00DD7F0A">
        <w:rPr>
          <w:rFonts w:ascii="Times New Roman" w:eastAsia="Times New Roman" w:hAnsi="Times New Roman" w:cs="Times New Roman"/>
          <w:sz w:val="24"/>
          <w:szCs w:val="24"/>
          <w:lang w:eastAsia="ru-RU"/>
        </w:rPr>
        <w:br/>
      </w:r>
      <w:r w:rsidRPr="00DD7F0A">
        <w:rPr>
          <w:rFonts w:ascii="Times New Roman" w:eastAsia="Times New Roman" w:hAnsi="Times New Roman" w:cs="Times New Roman"/>
          <w:sz w:val="24"/>
          <w:szCs w:val="24"/>
          <w:lang w:eastAsia="ru-RU"/>
        </w:rPr>
        <w:br/>
      </w:r>
      <w:r w:rsidR="00C47552" w:rsidRPr="00DD7F0A">
        <w:rPr>
          <w:rFonts w:ascii="Times New Roman" w:eastAsia="Times New Roman" w:hAnsi="Times New Roman" w:cs="Times New Roman"/>
          <w:sz w:val="24"/>
          <w:szCs w:val="24"/>
          <w:lang w:eastAsia="ru-RU"/>
        </w:rPr>
        <w:t xml:space="preserve">  </w:t>
      </w:r>
      <w:r w:rsidRPr="00DD7F0A">
        <w:rPr>
          <w:rFonts w:ascii="Times New Roman" w:eastAsia="Times New Roman" w:hAnsi="Times New Roman" w:cs="Times New Roman"/>
          <w:sz w:val="24"/>
          <w:szCs w:val="24"/>
          <w:lang w:eastAsia="ru-RU"/>
        </w:rPr>
        <w:t>18. На заседании комиссии заслушиваются пояснения муниципального служащего или гражданина, замещавшего должность муниципальной службы в органе местного самоуправления (с их согласия), и иных лиц, рассматриваются материалы по существу вынесенных на данное заседание вопросов, а также дополнительные материалы.</w:t>
      </w:r>
      <w:r w:rsidRPr="00DD7F0A">
        <w:rPr>
          <w:rFonts w:ascii="Times New Roman" w:eastAsia="Times New Roman" w:hAnsi="Times New Roman" w:cs="Times New Roman"/>
          <w:sz w:val="24"/>
          <w:szCs w:val="24"/>
          <w:lang w:eastAsia="ru-RU"/>
        </w:rPr>
        <w:br/>
      </w:r>
      <w:r w:rsidRPr="00DD7F0A">
        <w:rPr>
          <w:rFonts w:ascii="Times New Roman" w:eastAsia="Times New Roman" w:hAnsi="Times New Roman" w:cs="Times New Roman"/>
          <w:sz w:val="24"/>
          <w:szCs w:val="24"/>
          <w:lang w:eastAsia="ru-RU"/>
        </w:rPr>
        <w:br/>
      </w:r>
      <w:r w:rsidR="00C47552" w:rsidRPr="00DD7F0A">
        <w:rPr>
          <w:rFonts w:ascii="Times New Roman" w:eastAsia="Times New Roman" w:hAnsi="Times New Roman" w:cs="Times New Roman"/>
          <w:sz w:val="24"/>
          <w:szCs w:val="24"/>
          <w:lang w:eastAsia="ru-RU"/>
        </w:rPr>
        <w:t xml:space="preserve">  </w:t>
      </w:r>
      <w:r w:rsidRPr="00DD7F0A">
        <w:rPr>
          <w:rFonts w:ascii="Times New Roman" w:eastAsia="Times New Roman" w:hAnsi="Times New Roman" w:cs="Times New Roman"/>
          <w:sz w:val="24"/>
          <w:szCs w:val="24"/>
          <w:lang w:eastAsia="ru-RU"/>
        </w:rPr>
        <w:t>19. Члены комиссии и лица, участвовавшие в ее заседании, не вправе разглашать сведения, ставшие им известными в ходе работы комиссии.</w:t>
      </w:r>
      <w:r w:rsidRPr="00DD7F0A">
        <w:rPr>
          <w:rFonts w:ascii="Times New Roman" w:eastAsia="Times New Roman" w:hAnsi="Times New Roman" w:cs="Times New Roman"/>
          <w:sz w:val="24"/>
          <w:szCs w:val="24"/>
          <w:lang w:eastAsia="ru-RU"/>
        </w:rPr>
        <w:br/>
      </w:r>
      <w:r w:rsidRPr="00DD7F0A">
        <w:rPr>
          <w:rFonts w:ascii="Times New Roman" w:eastAsia="Times New Roman" w:hAnsi="Times New Roman" w:cs="Times New Roman"/>
          <w:sz w:val="24"/>
          <w:szCs w:val="24"/>
          <w:lang w:eastAsia="ru-RU"/>
        </w:rPr>
        <w:br/>
      </w:r>
      <w:r w:rsidR="00C47552" w:rsidRPr="00DD7F0A">
        <w:rPr>
          <w:rFonts w:ascii="Times New Roman" w:eastAsia="Times New Roman" w:hAnsi="Times New Roman" w:cs="Times New Roman"/>
          <w:sz w:val="24"/>
          <w:szCs w:val="24"/>
          <w:lang w:eastAsia="ru-RU"/>
        </w:rPr>
        <w:t xml:space="preserve">  </w:t>
      </w:r>
      <w:r w:rsidRPr="00DD7F0A">
        <w:rPr>
          <w:rFonts w:ascii="Times New Roman" w:eastAsia="Times New Roman" w:hAnsi="Times New Roman" w:cs="Times New Roman"/>
          <w:sz w:val="24"/>
          <w:szCs w:val="24"/>
          <w:lang w:eastAsia="ru-RU"/>
        </w:rPr>
        <w:t>20. По итогам рассмотрения вопроса, указанного в абзаце втором подпункта 1 пункта 14 настоящего Положения, комиссия принимает одно из следующих решений:</w:t>
      </w:r>
      <w:r w:rsidRPr="00DD7F0A">
        <w:rPr>
          <w:rFonts w:ascii="Times New Roman" w:eastAsia="Times New Roman" w:hAnsi="Times New Roman" w:cs="Times New Roman"/>
          <w:sz w:val="24"/>
          <w:szCs w:val="24"/>
          <w:lang w:eastAsia="ru-RU"/>
        </w:rPr>
        <w:br/>
      </w:r>
      <w:r w:rsidRPr="00DD7F0A">
        <w:rPr>
          <w:rFonts w:ascii="Times New Roman" w:eastAsia="Times New Roman" w:hAnsi="Times New Roman" w:cs="Times New Roman"/>
          <w:sz w:val="24"/>
          <w:szCs w:val="24"/>
          <w:lang w:eastAsia="ru-RU"/>
        </w:rPr>
        <w:br/>
        <w:t>1) установить, что сведения, представленные муниципальным служащим в соответствии с Положением о проверке достоверности и полноты сведений, представляемых гражданами, претендующими на замещение должностей муниципальной службы и муниципальными служащими</w:t>
      </w:r>
      <w:r w:rsidR="00C47552" w:rsidRPr="00DD7F0A">
        <w:rPr>
          <w:rFonts w:ascii="Times New Roman" w:eastAsia="Times New Roman" w:hAnsi="Times New Roman" w:cs="Times New Roman"/>
          <w:sz w:val="24"/>
          <w:szCs w:val="24"/>
          <w:lang w:eastAsia="ru-RU"/>
        </w:rPr>
        <w:t xml:space="preserve"> в органах местного самоуправления Первомайского сельского поселения </w:t>
      </w:r>
      <w:r w:rsidR="00C47552" w:rsidRPr="00DD7F0A">
        <w:rPr>
          <w:rFonts w:ascii="Times New Roman" w:eastAsia="Times New Roman" w:hAnsi="Times New Roman" w:cs="Times New Roman"/>
          <w:sz w:val="24"/>
          <w:szCs w:val="24"/>
          <w:lang w:eastAsia="ru-RU"/>
        </w:rPr>
        <w:lastRenderedPageBreak/>
        <w:t xml:space="preserve">Лямбирского муниципального района Республики Мордовия </w:t>
      </w:r>
      <w:r w:rsidRPr="00DD7F0A">
        <w:rPr>
          <w:rFonts w:ascii="Times New Roman" w:eastAsia="Times New Roman" w:hAnsi="Times New Roman" w:cs="Times New Roman"/>
          <w:sz w:val="24"/>
          <w:szCs w:val="24"/>
          <w:lang w:eastAsia="ru-RU"/>
        </w:rPr>
        <w:t>, и соблюдения муниципальными служащими требований к служебному поведению являю</w:t>
      </w:r>
      <w:r w:rsidR="00C47552" w:rsidRPr="00DD7F0A">
        <w:rPr>
          <w:rFonts w:ascii="Times New Roman" w:eastAsia="Times New Roman" w:hAnsi="Times New Roman" w:cs="Times New Roman"/>
          <w:sz w:val="24"/>
          <w:szCs w:val="24"/>
          <w:lang w:eastAsia="ru-RU"/>
        </w:rPr>
        <w:t>тся достоверными и полными;</w:t>
      </w:r>
      <w:r w:rsidR="00C47552" w:rsidRPr="00DD7F0A">
        <w:rPr>
          <w:rFonts w:ascii="Times New Roman" w:eastAsia="Times New Roman" w:hAnsi="Times New Roman" w:cs="Times New Roman"/>
          <w:sz w:val="24"/>
          <w:szCs w:val="24"/>
          <w:lang w:eastAsia="ru-RU"/>
        </w:rPr>
        <w:br/>
      </w:r>
      <w:r w:rsidRPr="00DD7F0A">
        <w:rPr>
          <w:rFonts w:ascii="Times New Roman" w:eastAsia="Times New Roman" w:hAnsi="Times New Roman" w:cs="Times New Roman"/>
          <w:sz w:val="24"/>
          <w:szCs w:val="24"/>
          <w:lang w:eastAsia="ru-RU"/>
        </w:rPr>
        <w:br/>
        <w:t>2) установить, что сведения, представленные муниципальным служащим в соответствии с Положением, указанным в подпункте 1 настоящего пункта, являются недостоверными и (или) неполными. В этом случае комиссия рекомендует представителю нанимателя (работодателю) применить к муниципальному служащему конкретную меру ответственности</w:t>
      </w:r>
      <w:r w:rsidR="00C47552" w:rsidRPr="00DD7F0A">
        <w:rPr>
          <w:rFonts w:ascii="Times New Roman" w:eastAsia="Times New Roman" w:hAnsi="Times New Roman" w:cs="Times New Roman"/>
          <w:sz w:val="24"/>
          <w:szCs w:val="24"/>
          <w:lang w:eastAsia="ru-RU"/>
        </w:rPr>
        <w:t>.</w:t>
      </w:r>
      <w:r w:rsidRPr="00DD7F0A">
        <w:rPr>
          <w:rFonts w:ascii="Times New Roman" w:eastAsia="Times New Roman" w:hAnsi="Times New Roman" w:cs="Times New Roman"/>
          <w:sz w:val="24"/>
          <w:szCs w:val="24"/>
          <w:lang w:eastAsia="ru-RU"/>
        </w:rPr>
        <w:br/>
      </w:r>
      <w:r w:rsidRPr="00DD7F0A">
        <w:rPr>
          <w:rFonts w:ascii="Times New Roman" w:eastAsia="Times New Roman" w:hAnsi="Times New Roman" w:cs="Times New Roman"/>
          <w:sz w:val="24"/>
          <w:szCs w:val="24"/>
          <w:lang w:eastAsia="ru-RU"/>
        </w:rPr>
        <w:br/>
      </w:r>
      <w:r w:rsidR="00C47552" w:rsidRPr="00DD7F0A">
        <w:rPr>
          <w:rFonts w:ascii="Times New Roman" w:eastAsia="Times New Roman" w:hAnsi="Times New Roman" w:cs="Times New Roman"/>
          <w:sz w:val="24"/>
          <w:szCs w:val="24"/>
          <w:lang w:eastAsia="ru-RU"/>
        </w:rPr>
        <w:t xml:space="preserve">  </w:t>
      </w:r>
      <w:r w:rsidRPr="00DD7F0A">
        <w:rPr>
          <w:rFonts w:ascii="Times New Roman" w:eastAsia="Times New Roman" w:hAnsi="Times New Roman" w:cs="Times New Roman"/>
          <w:sz w:val="24"/>
          <w:szCs w:val="24"/>
          <w:lang w:eastAsia="ru-RU"/>
        </w:rPr>
        <w:t>21. По итогам рассмотрения вопроса, указанного в абзаце третьем подпункта 1 пункта 14 настоящего Положения, комиссия принимает одно из следующих решений:</w:t>
      </w:r>
      <w:r w:rsidRPr="00DD7F0A">
        <w:rPr>
          <w:rFonts w:ascii="Times New Roman" w:eastAsia="Times New Roman" w:hAnsi="Times New Roman" w:cs="Times New Roman"/>
          <w:sz w:val="24"/>
          <w:szCs w:val="24"/>
          <w:lang w:eastAsia="ru-RU"/>
        </w:rPr>
        <w:br/>
      </w:r>
      <w:r w:rsidRPr="00DD7F0A">
        <w:rPr>
          <w:rFonts w:ascii="Times New Roman" w:eastAsia="Times New Roman" w:hAnsi="Times New Roman" w:cs="Times New Roman"/>
          <w:sz w:val="24"/>
          <w:szCs w:val="24"/>
          <w:lang w:eastAsia="ru-RU"/>
        </w:rPr>
        <w:br/>
        <w:t>1) установить, что муниципальный служащий соблюдал требования к служебному поведению и (или) требования об урегулировании конфликта интересов;</w:t>
      </w:r>
      <w:r w:rsidRPr="00DD7F0A">
        <w:rPr>
          <w:rFonts w:ascii="Times New Roman" w:eastAsia="Times New Roman" w:hAnsi="Times New Roman" w:cs="Times New Roman"/>
          <w:sz w:val="24"/>
          <w:szCs w:val="24"/>
          <w:lang w:eastAsia="ru-RU"/>
        </w:rPr>
        <w:br/>
      </w:r>
      <w:r w:rsidRPr="00DD7F0A">
        <w:rPr>
          <w:rFonts w:ascii="Times New Roman" w:eastAsia="Times New Roman" w:hAnsi="Times New Roman" w:cs="Times New Roman"/>
          <w:sz w:val="24"/>
          <w:szCs w:val="24"/>
          <w:lang w:eastAsia="ru-RU"/>
        </w:rPr>
        <w:br/>
        <w:t>2) установить, что муниципальный служащий не соблюдал требования к служебному поведению и (или) требования об урегулировании конфликта интересов. В этом случае комиссия рекомендует представителю нанимателя (работодателю) указать муниципальному служащему на недопустимость нарушения требований к служебному поведению и (или) требований об урегулировании конфликта интересов либо применить к муниципальному служащему ко</w:t>
      </w:r>
      <w:r w:rsidR="00C47552" w:rsidRPr="00DD7F0A">
        <w:rPr>
          <w:rFonts w:ascii="Times New Roman" w:eastAsia="Times New Roman" w:hAnsi="Times New Roman" w:cs="Times New Roman"/>
          <w:sz w:val="24"/>
          <w:szCs w:val="24"/>
          <w:lang w:eastAsia="ru-RU"/>
        </w:rPr>
        <w:t>нкретную меру ответственности.</w:t>
      </w:r>
      <w:r w:rsidR="00C47552" w:rsidRPr="00DD7F0A">
        <w:rPr>
          <w:rFonts w:ascii="Times New Roman" w:eastAsia="Times New Roman" w:hAnsi="Times New Roman" w:cs="Times New Roman"/>
          <w:sz w:val="24"/>
          <w:szCs w:val="24"/>
          <w:lang w:eastAsia="ru-RU"/>
        </w:rPr>
        <w:br/>
      </w:r>
      <w:r w:rsidRPr="00DD7F0A">
        <w:rPr>
          <w:rFonts w:ascii="Times New Roman" w:eastAsia="Times New Roman" w:hAnsi="Times New Roman" w:cs="Times New Roman"/>
          <w:sz w:val="24"/>
          <w:szCs w:val="24"/>
          <w:lang w:eastAsia="ru-RU"/>
        </w:rPr>
        <w:br/>
      </w:r>
      <w:r w:rsidR="00C47552" w:rsidRPr="00DD7F0A">
        <w:rPr>
          <w:rFonts w:ascii="Times New Roman" w:eastAsia="Times New Roman" w:hAnsi="Times New Roman" w:cs="Times New Roman"/>
          <w:sz w:val="24"/>
          <w:szCs w:val="24"/>
          <w:lang w:eastAsia="ru-RU"/>
        </w:rPr>
        <w:t xml:space="preserve">  </w:t>
      </w:r>
      <w:r w:rsidRPr="00DD7F0A">
        <w:rPr>
          <w:rFonts w:ascii="Times New Roman" w:eastAsia="Times New Roman" w:hAnsi="Times New Roman" w:cs="Times New Roman"/>
          <w:sz w:val="24"/>
          <w:szCs w:val="24"/>
          <w:lang w:eastAsia="ru-RU"/>
        </w:rPr>
        <w:t>22. По итогам рассмотрения вопроса, указанного в абзаце втором подпункта 2 пункта 14 настоящего Положения, комиссия принимает одно из следующих решений:</w:t>
      </w:r>
      <w:r w:rsidRPr="00DD7F0A">
        <w:rPr>
          <w:rFonts w:ascii="Times New Roman" w:eastAsia="Times New Roman" w:hAnsi="Times New Roman" w:cs="Times New Roman"/>
          <w:sz w:val="24"/>
          <w:szCs w:val="24"/>
          <w:lang w:eastAsia="ru-RU"/>
        </w:rPr>
        <w:br/>
      </w:r>
      <w:r w:rsidRPr="00DD7F0A">
        <w:rPr>
          <w:rFonts w:ascii="Times New Roman" w:eastAsia="Times New Roman" w:hAnsi="Times New Roman" w:cs="Times New Roman"/>
          <w:sz w:val="24"/>
          <w:szCs w:val="24"/>
          <w:lang w:eastAsia="ru-RU"/>
        </w:rPr>
        <w:br/>
        <w:t>1) дать гражданину согласие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его должностные (служебные) обязанности;</w:t>
      </w:r>
      <w:r w:rsidRPr="00DD7F0A">
        <w:rPr>
          <w:rFonts w:ascii="Times New Roman" w:eastAsia="Times New Roman" w:hAnsi="Times New Roman" w:cs="Times New Roman"/>
          <w:sz w:val="24"/>
          <w:szCs w:val="24"/>
          <w:lang w:eastAsia="ru-RU"/>
        </w:rPr>
        <w:br/>
      </w:r>
      <w:r w:rsidRPr="00DD7F0A">
        <w:rPr>
          <w:rFonts w:ascii="Times New Roman" w:eastAsia="Times New Roman" w:hAnsi="Times New Roman" w:cs="Times New Roman"/>
          <w:sz w:val="24"/>
          <w:szCs w:val="24"/>
          <w:lang w:eastAsia="ru-RU"/>
        </w:rPr>
        <w:br/>
        <w:t>2) отказать гражданину в замещении должности в коммерческой или некоммерческой организации либо в выполнении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его должностные (служебные) обязанности, и мотивировать свой отказ.</w:t>
      </w:r>
      <w:r w:rsidRPr="00DD7F0A">
        <w:rPr>
          <w:rFonts w:ascii="Times New Roman" w:eastAsia="Times New Roman" w:hAnsi="Times New Roman" w:cs="Times New Roman"/>
          <w:sz w:val="24"/>
          <w:szCs w:val="24"/>
          <w:lang w:eastAsia="ru-RU"/>
        </w:rPr>
        <w:br/>
      </w:r>
      <w:r w:rsidRPr="00DD7F0A">
        <w:rPr>
          <w:rFonts w:ascii="Times New Roman" w:eastAsia="Times New Roman" w:hAnsi="Times New Roman" w:cs="Times New Roman"/>
          <w:sz w:val="24"/>
          <w:szCs w:val="24"/>
          <w:lang w:eastAsia="ru-RU"/>
        </w:rPr>
        <w:br/>
      </w:r>
      <w:r w:rsidR="00C47552" w:rsidRPr="00DD7F0A">
        <w:rPr>
          <w:rFonts w:ascii="Times New Roman" w:eastAsia="Times New Roman" w:hAnsi="Times New Roman" w:cs="Times New Roman"/>
          <w:sz w:val="24"/>
          <w:szCs w:val="24"/>
          <w:lang w:eastAsia="ru-RU"/>
        </w:rPr>
        <w:t xml:space="preserve">  </w:t>
      </w:r>
      <w:r w:rsidRPr="00DD7F0A">
        <w:rPr>
          <w:rFonts w:ascii="Times New Roman" w:eastAsia="Times New Roman" w:hAnsi="Times New Roman" w:cs="Times New Roman"/>
          <w:sz w:val="24"/>
          <w:szCs w:val="24"/>
          <w:lang w:eastAsia="ru-RU"/>
        </w:rPr>
        <w:t>23. По итогам рассмотрения вопроса, указанного в абзаце третьем подпункта 2 пункта 14 настоящего Положения, комиссия принимает одно из следующих решений:</w:t>
      </w:r>
      <w:r w:rsidRPr="00DD7F0A">
        <w:rPr>
          <w:rFonts w:ascii="Times New Roman" w:eastAsia="Times New Roman" w:hAnsi="Times New Roman" w:cs="Times New Roman"/>
          <w:sz w:val="24"/>
          <w:szCs w:val="24"/>
          <w:lang w:eastAsia="ru-RU"/>
        </w:rPr>
        <w:br/>
      </w:r>
      <w:r w:rsidRPr="00DD7F0A">
        <w:rPr>
          <w:rFonts w:ascii="Times New Roman" w:eastAsia="Times New Roman" w:hAnsi="Times New Roman" w:cs="Times New Roman"/>
          <w:sz w:val="24"/>
          <w:szCs w:val="24"/>
          <w:lang w:eastAsia="ru-RU"/>
        </w:rPr>
        <w:br/>
        <w:t>1)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является объективной и уважительной;</w:t>
      </w:r>
      <w:r w:rsidRPr="00DD7F0A">
        <w:rPr>
          <w:rFonts w:ascii="Times New Roman" w:eastAsia="Times New Roman" w:hAnsi="Times New Roman" w:cs="Times New Roman"/>
          <w:sz w:val="24"/>
          <w:szCs w:val="24"/>
          <w:lang w:eastAsia="ru-RU"/>
        </w:rPr>
        <w:br/>
      </w:r>
      <w:r w:rsidRPr="00DD7F0A">
        <w:rPr>
          <w:rFonts w:ascii="Times New Roman" w:eastAsia="Times New Roman" w:hAnsi="Times New Roman" w:cs="Times New Roman"/>
          <w:sz w:val="24"/>
          <w:szCs w:val="24"/>
          <w:lang w:eastAsia="ru-RU"/>
        </w:rPr>
        <w:br/>
        <w:t>2)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не является уважительной. В этом случае комиссия рекомендует муниципальному служащему принять меры по представлению указанных сведений;</w:t>
      </w:r>
      <w:r w:rsidRPr="00DD7F0A">
        <w:rPr>
          <w:rFonts w:ascii="Times New Roman" w:eastAsia="Times New Roman" w:hAnsi="Times New Roman" w:cs="Times New Roman"/>
          <w:sz w:val="24"/>
          <w:szCs w:val="24"/>
          <w:lang w:eastAsia="ru-RU"/>
        </w:rPr>
        <w:br/>
      </w:r>
      <w:r w:rsidRPr="00DD7F0A">
        <w:rPr>
          <w:rFonts w:ascii="Times New Roman" w:eastAsia="Times New Roman" w:hAnsi="Times New Roman" w:cs="Times New Roman"/>
          <w:sz w:val="24"/>
          <w:szCs w:val="24"/>
          <w:lang w:eastAsia="ru-RU"/>
        </w:rPr>
        <w:br/>
        <w:t xml:space="preserve">3) признать, что причина непредставления муниципальным служащим сведений о </w:t>
      </w:r>
      <w:r w:rsidRPr="00DD7F0A">
        <w:rPr>
          <w:rFonts w:ascii="Times New Roman" w:eastAsia="Times New Roman" w:hAnsi="Times New Roman" w:cs="Times New Roman"/>
          <w:sz w:val="24"/>
          <w:szCs w:val="24"/>
          <w:lang w:eastAsia="ru-RU"/>
        </w:rPr>
        <w:lastRenderedPageBreak/>
        <w:t>доходах, об имуществе и обязательствах имущественного характера своих супруги (супруга) и несовершеннолетних детей необъективна и является способом уклонения от представления указанных сведений. В этом случае комиссия рекомендует представителю нанимателя (работодателю) применить к муниципальному служащему конкретную меру ответственности.</w:t>
      </w:r>
      <w:r w:rsidRPr="00DD7F0A">
        <w:rPr>
          <w:rFonts w:ascii="Times New Roman" w:eastAsia="Times New Roman" w:hAnsi="Times New Roman" w:cs="Times New Roman"/>
          <w:sz w:val="24"/>
          <w:szCs w:val="24"/>
          <w:lang w:eastAsia="ru-RU"/>
        </w:rPr>
        <w:br/>
      </w:r>
      <w:r w:rsidRPr="00DD7F0A">
        <w:rPr>
          <w:rFonts w:ascii="Times New Roman" w:eastAsia="Times New Roman" w:hAnsi="Times New Roman" w:cs="Times New Roman"/>
          <w:sz w:val="24"/>
          <w:szCs w:val="24"/>
          <w:lang w:eastAsia="ru-RU"/>
        </w:rPr>
        <w:br/>
        <w:t>23.1. По итогам рассмотрения вопроса, указанного в подпункте 4 пункта 14 настоящего Положения, комиссия принимает одно из следующих решений:</w:t>
      </w:r>
      <w:r w:rsidRPr="00DD7F0A">
        <w:rPr>
          <w:rFonts w:ascii="Times New Roman" w:eastAsia="Times New Roman" w:hAnsi="Times New Roman" w:cs="Times New Roman"/>
          <w:sz w:val="24"/>
          <w:szCs w:val="24"/>
          <w:lang w:eastAsia="ru-RU"/>
        </w:rPr>
        <w:br/>
      </w:r>
      <w:r w:rsidRPr="00DD7F0A">
        <w:rPr>
          <w:rFonts w:ascii="Times New Roman" w:eastAsia="Times New Roman" w:hAnsi="Times New Roman" w:cs="Times New Roman"/>
          <w:sz w:val="24"/>
          <w:szCs w:val="24"/>
          <w:lang w:eastAsia="ru-RU"/>
        </w:rPr>
        <w:br/>
        <w:t>1) признать, что сведения, представленные муниципальным служащим в соответствии с частью 1 статьи 3 Федерального закона "О контроле за соответствием расходов лиц, замещающих государственные должности, и иных лиц их доходам", являются достоверными и полными;</w:t>
      </w:r>
      <w:r w:rsidRPr="00DD7F0A">
        <w:rPr>
          <w:rFonts w:ascii="Times New Roman" w:eastAsia="Times New Roman" w:hAnsi="Times New Roman" w:cs="Times New Roman"/>
          <w:sz w:val="24"/>
          <w:szCs w:val="24"/>
          <w:lang w:eastAsia="ru-RU"/>
        </w:rPr>
        <w:br/>
      </w:r>
      <w:r w:rsidRPr="00DD7F0A">
        <w:rPr>
          <w:rFonts w:ascii="Times New Roman" w:eastAsia="Times New Roman" w:hAnsi="Times New Roman" w:cs="Times New Roman"/>
          <w:sz w:val="24"/>
          <w:szCs w:val="24"/>
          <w:lang w:eastAsia="ru-RU"/>
        </w:rPr>
        <w:br/>
        <w:t>2) признать, что сведения, представленные муниципальным служащим в соответствии с частью 1 статьи 3 Федерального закона "О контроле за соответствием расходов лиц, замещающих государственные должности, и иных лиц их доходам", являются недостоверными и (или) неполными. В этом случае комиссия рекомендует представителю нанимателя (работодателю) применить к муниципальному служащему конкретную меру ответственности и (или) направить материалы, полученные в результате осуществления контроля за расходами, в органы прокуратуры и (или) иные государственные органы в с</w:t>
      </w:r>
      <w:r w:rsidR="00C47552" w:rsidRPr="00DD7F0A">
        <w:rPr>
          <w:rFonts w:ascii="Times New Roman" w:eastAsia="Times New Roman" w:hAnsi="Times New Roman" w:cs="Times New Roman"/>
          <w:sz w:val="24"/>
          <w:szCs w:val="24"/>
          <w:lang w:eastAsia="ru-RU"/>
        </w:rPr>
        <w:t>оответствии с их компетенцией.</w:t>
      </w:r>
      <w:r w:rsidR="00C47552" w:rsidRPr="00DD7F0A">
        <w:rPr>
          <w:rFonts w:ascii="Times New Roman" w:eastAsia="Times New Roman" w:hAnsi="Times New Roman" w:cs="Times New Roman"/>
          <w:sz w:val="24"/>
          <w:szCs w:val="24"/>
          <w:lang w:eastAsia="ru-RU"/>
        </w:rPr>
        <w:br/>
      </w:r>
      <w:r w:rsidRPr="00DD7F0A">
        <w:rPr>
          <w:rFonts w:ascii="Times New Roman" w:eastAsia="Times New Roman" w:hAnsi="Times New Roman" w:cs="Times New Roman"/>
          <w:sz w:val="24"/>
          <w:szCs w:val="24"/>
          <w:lang w:eastAsia="ru-RU"/>
        </w:rPr>
        <w:br/>
        <w:t>23.2. По итогам рассмотрения вопроса, указанного в абзаце четвертом подпункта 2 пункта 14 настоящего Положения, комиссия принимает одно из следующих решений:</w:t>
      </w:r>
      <w:r w:rsidRPr="00DD7F0A">
        <w:rPr>
          <w:rFonts w:ascii="Times New Roman" w:eastAsia="Times New Roman" w:hAnsi="Times New Roman" w:cs="Times New Roman"/>
          <w:sz w:val="24"/>
          <w:szCs w:val="24"/>
          <w:lang w:eastAsia="ru-RU"/>
        </w:rPr>
        <w:br/>
      </w:r>
      <w:r w:rsidRPr="00DD7F0A">
        <w:rPr>
          <w:rFonts w:ascii="Times New Roman" w:eastAsia="Times New Roman" w:hAnsi="Times New Roman" w:cs="Times New Roman"/>
          <w:sz w:val="24"/>
          <w:szCs w:val="24"/>
          <w:lang w:eastAsia="ru-RU"/>
        </w:rPr>
        <w:br/>
        <w:t>1) признать, что обстоятельства, препятствующие выполнению требований Федерального закона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являются объективными и уважительными;</w:t>
      </w:r>
      <w:r w:rsidRPr="00DD7F0A">
        <w:rPr>
          <w:rFonts w:ascii="Times New Roman" w:eastAsia="Times New Roman" w:hAnsi="Times New Roman" w:cs="Times New Roman"/>
          <w:sz w:val="24"/>
          <w:szCs w:val="24"/>
          <w:lang w:eastAsia="ru-RU"/>
        </w:rPr>
        <w:br/>
      </w:r>
      <w:r w:rsidRPr="00DD7F0A">
        <w:rPr>
          <w:rFonts w:ascii="Times New Roman" w:eastAsia="Times New Roman" w:hAnsi="Times New Roman" w:cs="Times New Roman"/>
          <w:sz w:val="24"/>
          <w:szCs w:val="24"/>
          <w:lang w:eastAsia="ru-RU"/>
        </w:rPr>
        <w:br/>
        <w:t>2) признать, что обстоятельства, препятствующие выполнению требований Федерального закона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не являются объективными и уважительными. В этом случае комиссия рекомендует представителю нанимателя (работодателю) применить к муниципальному служащему конкретную меру ответственности.</w:t>
      </w:r>
      <w:r w:rsidRPr="00DD7F0A">
        <w:rPr>
          <w:rFonts w:ascii="Times New Roman" w:eastAsia="Times New Roman" w:hAnsi="Times New Roman" w:cs="Times New Roman"/>
          <w:sz w:val="24"/>
          <w:szCs w:val="24"/>
          <w:lang w:eastAsia="ru-RU"/>
        </w:rPr>
        <w:br/>
      </w:r>
      <w:r w:rsidRPr="00DD7F0A">
        <w:rPr>
          <w:rFonts w:ascii="Times New Roman" w:eastAsia="Times New Roman" w:hAnsi="Times New Roman" w:cs="Times New Roman"/>
          <w:sz w:val="24"/>
          <w:szCs w:val="24"/>
          <w:lang w:eastAsia="ru-RU"/>
        </w:rPr>
        <w:br/>
        <w:t>23.3. По итогам рассмотрения вопроса, указанного в абзаце пятом подпункта 2 пункта 16 настоящего Положения, комиссия принимает одно из следующих решений:</w:t>
      </w:r>
      <w:r w:rsidRPr="00DD7F0A">
        <w:rPr>
          <w:rFonts w:ascii="Times New Roman" w:eastAsia="Times New Roman" w:hAnsi="Times New Roman" w:cs="Times New Roman"/>
          <w:sz w:val="24"/>
          <w:szCs w:val="24"/>
          <w:lang w:eastAsia="ru-RU"/>
        </w:rPr>
        <w:br/>
      </w:r>
      <w:r w:rsidRPr="00DD7F0A">
        <w:rPr>
          <w:rFonts w:ascii="Times New Roman" w:eastAsia="Times New Roman" w:hAnsi="Times New Roman" w:cs="Times New Roman"/>
          <w:sz w:val="24"/>
          <w:szCs w:val="24"/>
          <w:lang w:eastAsia="ru-RU"/>
        </w:rPr>
        <w:br/>
        <w:t>1) признать, что при исполнении муниципальным служащим должностных обязанностей конфликт интересов отсутствует;</w:t>
      </w:r>
      <w:r w:rsidRPr="00DD7F0A">
        <w:rPr>
          <w:rFonts w:ascii="Times New Roman" w:eastAsia="Times New Roman" w:hAnsi="Times New Roman" w:cs="Times New Roman"/>
          <w:sz w:val="24"/>
          <w:szCs w:val="24"/>
          <w:lang w:eastAsia="ru-RU"/>
        </w:rPr>
        <w:br/>
      </w:r>
      <w:r w:rsidRPr="00DD7F0A">
        <w:rPr>
          <w:rFonts w:ascii="Times New Roman" w:eastAsia="Times New Roman" w:hAnsi="Times New Roman" w:cs="Times New Roman"/>
          <w:sz w:val="24"/>
          <w:szCs w:val="24"/>
          <w:lang w:eastAsia="ru-RU"/>
        </w:rPr>
        <w:br/>
        <w:t>2) признать, что при исполнении муниципальным служащим должностных обязанностей личная заинтересованность приводит или может привести к конфликту интересов. В этом случае комиссия рекомендует муниципальному служащему и (или) представителю нанимателя (работодателю) принять меры по урегулированию конфликта интересов или по недопущению его возникновения;</w:t>
      </w:r>
      <w:r w:rsidRPr="00DD7F0A">
        <w:rPr>
          <w:rFonts w:ascii="Times New Roman" w:eastAsia="Times New Roman" w:hAnsi="Times New Roman" w:cs="Times New Roman"/>
          <w:sz w:val="24"/>
          <w:szCs w:val="24"/>
          <w:lang w:eastAsia="ru-RU"/>
        </w:rPr>
        <w:br/>
      </w:r>
      <w:r w:rsidRPr="00DD7F0A">
        <w:rPr>
          <w:rFonts w:ascii="Times New Roman" w:eastAsia="Times New Roman" w:hAnsi="Times New Roman" w:cs="Times New Roman"/>
          <w:sz w:val="24"/>
          <w:szCs w:val="24"/>
          <w:lang w:eastAsia="ru-RU"/>
        </w:rPr>
        <w:lastRenderedPageBreak/>
        <w:br/>
        <w:t>3) признать, что муниципальный служащий не соблюдал требования об урегулировании конфликта интересов. В этом случае комиссия рекомендует представителю нанимателя (работодателю) применить к муниципальному служащему конкретную меру ответственности.</w:t>
      </w:r>
      <w:r w:rsidRPr="00DD7F0A">
        <w:rPr>
          <w:rFonts w:ascii="Times New Roman" w:eastAsia="Times New Roman" w:hAnsi="Times New Roman" w:cs="Times New Roman"/>
          <w:sz w:val="24"/>
          <w:szCs w:val="24"/>
          <w:lang w:eastAsia="ru-RU"/>
        </w:rPr>
        <w:br/>
      </w:r>
      <w:r w:rsidRPr="00DD7F0A">
        <w:rPr>
          <w:rFonts w:ascii="Times New Roman" w:eastAsia="Times New Roman" w:hAnsi="Times New Roman" w:cs="Times New Roman"/>
          <w:sz w:val="24"/>
          <w:szCs w:val="24"/>
          <w:lang w:eastAsia="ru-RU"/>
        </w:rPr>
        <w:br/>
      </w:r>
      <w:r w:rsidR="00F91A71" w:rsidRPr="00DD7F0A">
        <w:rPr>
          <w:rFonts w:ascii="Times New Roman" w:eastAsia="Times New Roman" w:hAnsi="Times New Roman" w:cs="Times New Roman"/>
          <w:sz w:val="24"/>
          <w:szCs w:val="24"/>
          <w:lang w:eastAsia="ru-RU"/>
        </w:rPr>
        <w:t xml:space="preserve">  </w:t>
      </w:r>
      <w:r w:rsidRPr="00DD7F0A">
        <w:rPr>
          <w:rFonts w:ascii="Times New Roman" w:eastAsia="Times New Roman" w:hAnsi="Times New Roman" w:cs="Times New Roman"/>
          <w:sz w:val="24"/>
          <w:szCs w:val="24"/>
          <w:lang w:eastAsia="ru-RU"/>
        </w:rPr>
        <w:t>24. По итогам рассмотрения вопросов, предусмотренных подпунктами 1, 2, 4 и 5 пункта 14 настоящего Положения, при наличии к тому оснований комиссия может принять иное решение, чем это предусмотрено пунктами 20 - 23, 23.1 - 23.3 и 24.1 настоящего Положения. Основания и мотивы принятия такого решения должны быть отражены в протоколе заседания комиссии.</w:t>
      </w:r>
      <w:r w:rsidRPr="00DD7F0A">
        <w:rPr>
          <w:rFonts w:ascii="Times New Roman" w:eastAsia="Times New Roman" w:hAnsi="Times New Roman" w:cs="Times New Roman"/>
          <w:sz w:val="24"/>
          <w:szCs w:val="24"/>
          <w:lang w:eastAsia="ru-RU"/>
        </w:rPr>
        <w:br/>
      </w:r>
      <w:r w:rsidRPr="00DD7F0A">
        <w:rPr>
          <w:rFonts w:ascii="Times New Roman" w:eastAsia="Times New Roman" w:hAnsi="Times New Roman" w:cs="Times New Roman"/>
          <w:sz w:val="24"/>
          <w:szCs w:val="24"/>
          <w:lang w:eastAsia="ru-RU"/>
        </w:rPr>
        <w:br/>
        <w:t>24.1. По итогам рассмотрения вопроса, указанного в подпункте 5 пункта 14 настоящего Положения, комиссия принимает в отношении гражданина, замещавшего должность муниципальной службы в органе местного самоуправления, одно из следующих решений:</w:t>
      </w:r>
      <w:r w:rsidRPr="00DD7F0A">
        <w:rPr>
          <w:rFonts w:ascii="Times New Roman" w:eastAsia="Times New Roman" w:hAnsi="Times New Roman" w:cs="Times New Roman"/>
          <w:sz w:val="24"/>
          <w:szCs w:val="24"/>
          <w:lang w:eastAsia="ru-RU"/>
        </w:rPr>
        <w:br/>
      </w:r>
      <w:r w:rsidRPr="00DD7F0A">
        <w:rPr>
          <w:rFonts w:ascii="Times New Roman" w:eastAsia="Times New Roman" w:hAnsi="Times New Roman" w:cs="Times New Roman"/>
          <w:sz w:val="24"/>
          <w:szCs w:val="24"/>
          <w:lang w:eastAsia="ru-RU"/>
        </w:rPr>
        <w:br/>
        <w:t>1) дать согласие на замещение им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его должностные (служебные) обязанности;</w:t>
      </w:r>
      <w:r w:rsidRPr="00DD7F0A">
        <w:rPr>
          <w:rFonts w:ascii="Times New Roman" w:eastAsia="Times New Roman" w:hAnsi="Times New Roman" w:cs="Times New Roman"/>
          <w:sz w:val="24"/>
          <w:szCs w:val="24"/>
          <w:lang w:eastAsia="ru-RU"/>
        </w:rPr>
        <w:br/>
      </w:r>
      <w:r w:rsidRPr="00DD7F0A">
        <w:rPr>
          <w:rFonts w:ascii="Times New Roman" w:eastAsia="Times New Roman" w:hAnsi="Times New Roman" w:cs="Times New Roman"/>
          <w:sz w:val="24"/>
          <w:szCs w:val="24"/>
          <w:lang w:eastAsia="ru-RU"/>
        </w:rPr>
        <w:br/>
        <w:t xml:space="preserve">2) установить, что замещение им на условиях трудового договора должности в коммерческой или некоммерческой организации и (или) выполнение в коммерческой или некоммерческой организации работ (оказание услуг) нарушают требования статьи 12 </w:t>
      </w:r>
      <w:hyperlink r:id="rId16" w:history="1">
        <w:r w:rsidRPr="00DD7F0A">
          <w:rPr>
            <w:rFonts w:ascii="Times New Roman" w:eastAsia="Times New Roman" w:hAnsi="Times New Roman" w:cs="Times New Roman"/>
            <w:sz w:val="24"/>
            <w:szCs w:val="24"/>
            <w:lang w:eastAsia="ru-RU"/>
          </w:rPr>
          <w:t>Федерального закона от 25 декабря 2008 года N 273-ФЗ "О противодействии коррупции"</w:t>
        </w:r>
      </w:hyperlink>
      <w:r w:rsidRPr="00DD7F0A">
        <w:rPr>
          <w:rFonts w:ascii="Times New Roman" w:eastAsia="Times New Roman" w:hAnsi="Times New Roman" w:cs="Times New Roman"/>
          <w:sz w:val="24"/>
          <w:szCs w:val="24"/>
          <w:lang w:eastAsia="ru-RU"/>
        </w:rPr>
        <w:t>. В этом случае комиссия рекомендует должностному лицу (или выборному должностному лицу) местного самоуправления, ранее осуществлявшему функции представителя нанимателя (работодателя), проинформировать об указанных обстоятельствах органы прокурат</w:t>
      </w:r>
      <w:r w:rsidR="00F91A71" w:rsidRPr="00DD7F0A">
        <w:rPr>
          <w:rFonts w:ascii="Times New Roman" w:eastAsia="Times New Roman" w:hAnsi="Times New Roman" w:cs="Times New Roman"/>
          <w:sz w:val="24"/>
          <w:szCs w:val="24"/>
          <w:lang w:eastAsia="ru-RU"/>
        </w:rPr>
        <w:t>уры и уведомившую организацию.</w:t>
      </w:r>
      <w:r w:rsidR="00F91A71" w:rsidRPr="00DD7F0A">
        <w:rPr>
          <w:rFonts w:ascii="Times New Roman" w:eastAsia="Times New Roman" w:hAnsi="Times New Roman" w:cs="Times New Roman"/>
          <w:sz w:val="24"/>
          <w:szCs w:val="24"/>
          <w:lang w:eastAsia="ru-RU"/>
        </w:rPr>
        <w:br/>
      </w:r>
      <w:r w:rsidRPr="00DD7F0A">
        <w:rPr>
          <w:rFonts w:ascii="Times New Roman" w:eastAsia="Times New Roman" w:hAnsi="Times New Roman" w:cs="Times New Roman"/>
          <w:sz w:val="24"/>
          <w:szCs w:val="24"/>
          <w:lang w:eastAsia="ru-RU"/>
        </w:rPr>
        <w:br/>
      </w:r>
      <w:r w:rsidR="00F91A71" w:rsidRPr="00DD7F0A">
        <w:rPr>
          <w:rFonts w:ascii="Times New Roman" w:eastAsia="Times New Roman" w:hAnsi="Times New Roman" w:cs="Times New Roman"/>
          <w:sz w:val="24"/>
          <w:szCs w:val="24"/>
          <w:lang w:eastAsia="ru-RU"/>
        </w:rPr>
        <w:t xml:space="preserve">  </w:t>
      </w:r>
      <w:r w:rsidRPr="00DD7F0A">
        <w:rPr>
          <w:rFonts w:ascii="Times New Roman" w:eastAsia="Times New Roman" w:hAnsi="Times New Roman" w:cs="Times New Roman"/>
          <w:sz w:val="24"/>
          <w:szCs w:val="24"/>
          <w:lang w:eastAsia="ru-RU"/>
        </w:rPr>
        <w:t>25. По итогам рассмотрения вопроса, предусмотренного подпунктом 3 пункта 14 настоящего Положения, комиссия принимает соответствующее решение.</w:t>
      </w:r>
      <w:r w:rsidRPr="00DD7F0A">
        <w:rPr>
          <w:rFonts w:ascii="Times New Roman" w:eastAsia="Times New Roman" w:hAnsi="Times New Roman" w:cs="Times New Roman"/>
          <w:sz w:val="24"/>
          <w:szCs w:val="24"/>
          <w:lang w:eastAsia="ru-RU"/>
        </w:rPr>
        <w:br/>
      </w:r>
      <w:r w:rsidRPr="00DD7F0A">
        <w:rPr>
          <w:rFonts w:ascii="Times New Roman" w:eastAsia="Times New Roman" w:hAnsi="Times New Roman" w:cs="Times New Roman"/>
          <w:sz w:val="24"/>
          <w:szCs w:val="24"/>
          <w:lang w:eastAsia="ru-RU"/>
        </w:rPr>
        <w:br/>
      </w:r>
      <w:r w:rsidR="00F91A71" w:rsidRPr="00DD7F0A">
        <w:rPr>
          <w:rFonts w:ascii="Times New Roman" w:eastAsia="Times New Roman" w:hAnsi="Times New Roman" w:cs="Times New Roman"/>
          <w:sz w:val="24"/>
          <w:szCs w:val="24"/>
          <w:lang w:eastAsia="ru-RU"/>
        </w:rPr>
        <w:t xml:space="preserve">  </w:t>
      </w:r>
      <w:r w:rsidRPr="00DD7F0A">
        <w:rPr>
          <w:rFonts w:ascii="Times New Roman" w:eastAsia="Times New Roman" w:hAnsi="Times New Roman" w:cs="Times New Roman"/>
          <w:sz w:val="24"/>
          <w:szCs w:val="24"/>
          <w:lang w:eastAsia="ru-RU"/>
        </w:rPr>
        <w:t>26. Для исполнения решений комиссии могут быть подготовлены проекты нормативных правовых актов органа местного самоуправления, решений или поручений представителя нанимателя (работодателя), которые в установленном порядке представляются на рассмотрение представителя нанимателя (работодателя).</w:t>
      </w:r>
      <w:r w:rsidRPr="00DD7F0A">
        <w:rPr>
          <w:rFonts w:ascii="Times New Roman" w:eastAsia="Times New Roman" w:hAnsi="Times New Roman" w:cs="Times New Roman"/>
          <w:sz w:val="24"/>
          <w:szCs w:val="24"/>
          <w:lang w:eastAsia="ru-RU"/>
        </w:rPr>
        <w:br/>
      </w:r>
      <w:r w:rsidRPr="00DD7F0A">
        <w:rPr>
          <w:rFonts w:ascii="Times New Roman" w:eastAsia="Times New Roman" w:hAnsi="Times New Roman" w:cs="Times New Roman"/>
          <w:sz w:val="24"/>
          <w:szCs w:val="24"/>
          <w:lang w:eastAsia="ru-RU"/>
        </w:rPr>
        <w:br/>
      </w:r>
      <w:r w:rsidR="00F91A71" w:rsidRPr="00DD7F0A">
        <w:rPr>
          <w:rFonts w:ascii="Times New Roman" w:eastAsia="Times New Roman" w:hAnsi="Times New Roman" w:cs="Times New Roman"/>
          <w:sz w:val="24"/>
          <w:szCs w:val="24"/>
          <w:lang w:eastAsia="ru-RU"/>
        </w:rPr>
        <w:t xml:space="preserve">  </w:t>
      </w:r>
      <w:r w:rsidRPr="00DD7F0A">
        <w:rPr>
          <w:rFonts w:ascii="Times New Roman" w:eastAsia="Times New Roman" w:hAnsi="Times New Roman" w:cs="Times New Roman"/>
          <w:sz w:val="24"/>
          <w:szCs w:val="24"/>
          <w:lang w:eastAsia="ru-RU"/>
        </w:rPr>
        <w:t>27. Решения комиссии по вопросам, указанным в пункте 14 настоящего Положения, принимаются тайным голосованием (если комиссия не примет иное решение) простым большинством голосов присутствующих на заседании членов комиссии.</w:t>
      </w:r>
      <w:r w:rsidRPr="00DD7F0A">
        <w:rPr>
          <w:rFonts w:ascii="Times New Roman" w:eastAsia="Times New Roman" w:hAnsi="Times New Roman" w:cs="Times New Roman"/>
          <w:sz w:val="24"/>
          <w:szCs w:val="24"/>
          <w:lang w:eastAsia="ru-RU"/>
        </w:rPr>
        <w:br/>
      </w:r>
      <w:r w:rsidRPr="00DD7F0A">
        <w:rPr>
          <w:rFonts w:ascii="Times New Roman" w:eastAsia="Times New Roman" w:hAnsi="Times New Roman" w:cs="Times New Roman"/>
          <w:sz w:val="24"/>
          <w:szCs w:val="24"/>
          <w:lang w:eastAsia="ru-RU"/>
        </w:rPr>
        <w:br/>
      </w:r>
      <w:r w:rsidR="00F91A71" w:rsidRPr="00DD7F0A">
        <w:rPr>
          <w:rFonts w:ascii="Times New Roman" w:eastAsia="Times New Roman" w:hAnsi="Times New Roman" w:cs="Times New Roman"/>
          <w:sz w:val="24"/>
          <w:szCs w:val="24"/>
          <w:lang w:eastAsia="ru-RU"/>
        </w:rPr>
        <w:t xml:space="preserve">  </w:t>
      </w:r>
      <w:r w:rsidRPr="00DD7F0A">
        <w:rPr>
          <w:rFonts w:ascii="Times New Roman" w:eastAsia="Times New Roman" w:hAnsi="Times New Roman" w:cs="Times New Roman"/>
          <w:sz w:val="24"/>
          <w:szCs w:val="24"/>
          <w:lang w:eastAsia="ru-RU"/>
        </w:rPr>
        <w:t>28. Решения комиссии оформляются протоколами, которые подписывают члены комиссии, принимавшие участие в ее заседании. Решения комиссии, за исключением решения, принимаемого по итогам рассмотрения вопроса, указанного в абзаце втором подпункта 2 пункта 14 настоящего Положения, для представителя нанимателя (работодателя) носят рекомендательный характер. Решение, принимаемое по итогам рассмотрения вопроса, указанного в абзаце втором подпункта 2 пункта 14 настоящего Положения,</w:t>
      </w:r>
      <w:r w:rsidR="00F91A71" w:rsidRPr="00DD7F0A">
        <w:rPr>
          <w:rFonts w:ascii="Times New Roman" w:eastAsia="Times New Roman" w:hAnsi="Times New Roman" w:cs="Times New Roman"/>
          <w:sz w:val="24"/>
          <w:szCs w:val="24"/>
          <w:lang w:eastAsia="ru-RU"/>
        </w:rPr>
        <w:t xml:space="preserve"> носит обязательный характер.</w:t>
      </w:r>
      <w:r w:rsidR="00F91A71" w:rsidRPr="00DD7F0A">
        <w:rPr>
          <w:rFonts w:ascii="Times New Roman" w:eastAsia="Times New Roman" w:hAnsi="Times New Roman" w:cs="Times New Roman"/>
          <w:sz w:val="24"/>
          <w:szCs w:val="24"/>
          <w:lang w:eastAsia="ru-RU"/>
        </w:rPr>
        <w:br/>
      </w:r>
      <w:r w:rsidR="00F91A71" w:rsidRPr="00DD7F0A">
        <w:rPr>
          <w:rFonts w:ascii="Times New Roman" w:eastAsia="Times New Roman" w:hAnsi="Times New Roman" w:cs="Times New Roman"/>
          <w:sz w:val="24"/>
          <w:szCs w:val="24"/>
          <w:lang w:eastAsia="ru-RU"/>
        </w:rPr>
        <w:br/>
        <w:t xml:space="preserve">  </w:t>
      </w:r>
      <w:r w:rsidRPr="00DD7F0A">
        <w:rPr>
          <w:rFonts w:ascii="Times New Roman" w:eastAsia="Times New Roman" w:hAnsi="Times New Roman" w:cs="Times New Roman"/>
          <w:sz w:val="24"/>
          <w:szCs w:val="24"/>
          <w:lang w:eastAsia="ru-RU"/>
        </w:rPr>
        <w:t>29. В протоколе заседания комиссии указываются:</w:t>
      </w:r>
      <w:r w:rsidRPr="00DD7F0A">
        <w:rPr>
          <w:rFonts w:ascii="Times New Roman" w:eastAsia="Times New Roman" w:hAnsi="Times New Roman" w:cs="Times New Roman"/>
          <w:sz w:val="24"/>
          <w:szCs w:val="24"/>
          <w:lang w:eastAsia="ru-RU"/>
        </w:rPr>
        <w:br/>
      </w:r>
      <w:r w:rsidRPr="00DD7F0A">
        <w:rPr>
          <w:rFonts w:ascii="Times New Roman" w:eastAsia="Times New Roman" w:hAnsi="Times New Roman" w:cs="Times New Roman"/>
          <w:sz w:val="24"/>
          <w:szCs w:val="24"/>
          <w:lang w:eastAsia="ru-RU"/>
        </w:rPr>
        <w:lastRenderedPageBreak/>
        <w:br/>
      </w:r>
      <w:r w:rsidR="00DD7F0A">
        <w:rPr>
          <w:rFonts w:ascii="Times New Roman" w:eastAsia="Times New Roman" w:hAnsi="Times New Roman" w:cs="Times New Roman"/>
          <w:sz w:val="24"/>
          <w:szCs w:val="24"/>
          <w:lang w:eastAsia="ru-RU"/>
        </w:rPr>
        <w:t xml:space="preserve"> </w:t>
      </w:r>
      <w:r w:rsidRPr="00DD7F0A">
        <w:rPr>
          <w:rFonts w:ascii="Times New Roman" w:eastAsia="Times New Roman" w:hAnsi="Times New Roman" w:cs="Times New Roman"/>
          <w:sz w:val="24"/>
          <w:szCs w:val="24"/>
          <w:lang w:eastAsia="ru-RU"/>
        </w:rPr>
        <w:t>1) дата заседания комиссии, фамилии, имена, отчества членов комиссии и других ли</w:t>
      </w:r>
      <w:r w:rsidR="00DD7F0A">
        <w:rPr>
          <w:rFonts w:ascii="Times New Roman" w:eastAsia="Times New Roman" w:hAnsi="Times New Roman" w:cs="Times New Roman"/>
          <w:sz w:val="24"/>
          <w:szCs w:val="24"/>
          <w:lang w:eastAsia="ru-RU"/>
        </w:rPr>
        <w:t>ц, присутствующих на заседании;</w:t>
      </w:r>
      <w:r w:rsidRPr="00DD7F0A">
        <w:rPr>
          <w:rFonts w:ascii="Times New Roman" w:eastAsia="Times New Roman" w:hAnsi="Times New Roman" w:cs="Times New Roman"/>
          <w:sz w:val="24"/>
          <w:szCs w:val="24"/>
          <w:lang w:eastAsia="ru-RU"/>
        </w:rPr>
        <w:br/>
      </w:r>
      <w:r w:rsidR="00DD7F0A">
        <w:rPr>
          <w:rFonts w:ascii="Times New Roman" w:eastAsia="Times New Roman" w:hAnsi="Times New Roman" w:cs="Times New Roman"/>
          <w:sz w:val="24"/>
          <w:szCs w:val="24"/>
          <w:lang w:eastAsia="ru-RU"/>
        </w:rPr>
        <w:t xml:space="preserve"> </w:t>
      </w:r>
      <w:r w:rsidRPr="00DD7F0A">
        <w:rPr>
          <w:rFonts w:ascii="Times New Roman" w:eastAsia="Times New Roman" w:hAnsi="Times New Roman" w:cs="Times New Roman"/>
          <w:sz w:val="24"/>
          <w:szCs w:val="24"/>
          <w:lang w:eastAsia="ru-RU"/>
        </w:rPr>
        <w:t>2) формулировка каждого из рассматриваемых на заседании комиссии вопросов с указанием фамилии, имени, отчества, должности муниципального служащего, в отношении которого рассматривается вопрос о соблюдении требований к служебному поведению и (или) требований об урег</w:t>
      </w:r>
      <w:r w:rsidR="00DD7F0A">
        <w:rPr>
          <w:rFonts w:ascii="Times New Roman" w:eastAsia="Times New Roman" w:hAnsi="Times New Roman" w:cs="Times New Roman"/>
          <w:sz w:val="24"/>
          <w:szCs w:val="24"/>
          <w:lang w:eastAsia="ru-RU"/>
        </w:rPr>
        <w:t>улировании конфликта интересов;</w:t>
      </w:r>
      <w:r w:rsidRPr="00DD7F0A">
        <w:rPr>
          <w:rFonts w:ascii="Times New Roman" w:eastAsia="Times New Roman" w:hAnsi="Times New Roman" w:cs="Times New Roman"/>
          <w:sz w:val="24"/>
          <w:szCs w:val="24"/>
          <w:lang w:eastAsia="ru-RU"/>
        </w:rPr>
        <w:br/>
      </w:r>
      <w:r w:rsidR="00DD7F0A">
        <w:rPr>
          <w:rFonts w:ascii="Times New Roman" w:eastAsia="Times New Roman" w:hAnsi="Times New Roman" w:cs="Times New Roman"/>
          <w:sz w:val="24"/>
          <w:szCs w:val="24"/>
          <w:lang w:eastAsia="ru-RU"/>
        </w:rPr>
        <w:t xml:space="preserve"> </w:t>
      </w:r>
      <w:r w:rsidRPr="00DD7F0A">
        <w:rPr>
          <w:rFonts w:ascii="Times New Roman" w:eastAsia="Times New Roman" w:hAnsi="Times New Roman" w:cs="Times New Roman"/>
          <w:sz w:val="24"/>
          <w:szCs w:val="24"/>
          <w:lang w:eastAsia="ru-RU"/>
        </w:rPr>
        <w:t>3) предъявляемые к муниципальному служащему претензии, материалы, на которы</w:t>
      </w:r>
      <w:r w:rsidR="00DD7F0A">
        <w:rPr>
          <w:rFonts w:ascii="Times New Roman" w:eastAsia="Times New Roman" w:hAnsi="Times New Roman" w:cs="Times New Roman"/>
          <w:sz w:val="24"/>
          <w:szCs w:val="24"/>
          <w:lang w:eastAsia="ru-RU"/>
        </w:rPr>
        <w:t>х они основываются;</w:t>
      </w:r>
      <w:r w:rsidRPr="00DD7F0A">
        <w:rPr>
          <w:rFonts w:ascii="Times New Roman" w:eastAsia="Times New Roman" w:hAnsi="Times New Roman" w:cs="Times New Roman"/>
          <w:sz w:val="24"/>
          <w:szCs w:val="24"/>
          <w:lang w:eastAsia="ru-RU"/>
        </w:rPr>
        <w:br/>
      </w:r>
      <w:r w:rsidR="00DD7F0A">
        <w:rPr>
          <w:rFonts w:ascii="Times New Roman" w:eastAsia="Times New Roman" w:hAnsi="Times New Roman" w:cs="Times New Roman"/>
          <w:sz w:val="24"/>
          <w:szCs w:val="24"/>
          <w:lang w:eastAsia="ru-RU"/>
        </w:rPr>
        <w:t xml:space="preserve"> </w:t>
      </w:r>
      <w:r w:rsidRPr="00DD7F0A">
        <w:rPr>
          <w:rFonts w:ascii="Times New Roman" w:eastAsia="Times New Roman" w:hAnsi="Times New Roman" w:cs="Times New Roman"/>
          <w:sz w:val="24"/>
          <w:szCs w:val="24"/>
          <w:lang w:eastAsia="ru-RU"/>
        </w:rPr>
        <w:t>4) содержание пояснений муниципального служащего и других лиц по су</w:t>
      </w:r>
      <w:r w:rsidR="00DD7F0A">
        <w:rPr>
          <w:rFonts w:ascii="Times New Roman" w:eastAsia="Times New Roman" w:hAnsi="Times New Roman" w:cs="Times New Roman"/>
          <w:sz w:val="24"/>
          <w:szCs w:val="24"/>
          <w:lang w:eastAsia="ru-RU"/>
        </w:rPr>
        <w:t>ществу предъявляемых претензий;</w:t>
      </w:r>
      <w:r w:rsidRPr="00DD7F0A">
        <w:rPr>
          <w:rFonts w:ascii="Times New Roman" w:eastAsia="Times New Roman" w:hAnsi="Times New Roman" w:cs="Times New Roman"/>
          <w:sz w:val="24"/>
          <w:szCs w:val="24"/>
          <w:lang w:eastAsia="ru-RU"/>
        </w:rPr>
        <w:br/>
      </w:r>
      <w:r w:rsidR="00DD7F0A">
        <w:rPr>
          <w:rFonts w:ascii="Times New Roman" w:eastAsia="Times New Roman" w:hAnsi="Times New Roman" w:cs="Times New Roman"/>
          <w:sz w:val="24"/>
          <w:szCs w:val="24"/>
          <w:lang w:eastAsia="ru-RU"/>
        </w:rPr>
        <w:t xml:space="preserve"> </w:t>
      </w:r>
      <w:r w:rsidRPr="00DD7F0A">
        <w:rPr>
          <w:rFonts w:ascii="Times New Roman" w:eastAsia="Times New Roman" w:hAnsi="Times New Roman" w:cs="Times New Roman"/>
          <w:sz w:val="24"/>
          <w:szCs w:val="24"/>
          <w:lang w:eastAsia="ru-RU"/>
        </w:rPr>
        <w:t>5) фамилии, имена, отчества выступивших на заседании лиц и кр</w:t>
      </w:r>
      <w:r w:rsidR="00DD7F0A">
        <w:rPr>
          <w:rFonts w:ascii="Times New Roman" w:eastAsia="Times New Roman" w:hAnsi="Times New Roman" w:cs="Times New Roman"/>
          <w:sz w:val="24"/>
          <w:szCs w:val="24"/>
          <w:lang w:eastAsia="ru-RU"/>
        </w:rPr>
        <w:t>аткое изложение их выступлений;</w:t>
      </w:r>
      <w:r w:rsidRPr="00DD7F0A">
        <w:rPr>
          <w:rFonts w:ascii="Times New Roman" w:eastAsia="Times New Roman" w:hAnsi="Times New Roman" w:cs="Times New Roman"/>
          <w:sz w:val="24"/>
          <w:szCs w:val="24"/>
          <w:lang w:eastAsia="ru-RU"/>
        </w:rPr>
        <w:br/>
      </w:r>
      <w:r w:rsidR="00DD7F0A">
        <w:rPr>
          <w:rFonts w:ascii="Times New Roman" w:eastAsia="Times New Roman" w:hAnsi="Times New Roman" w:cs="Times New Roman"/>
          <w:sz w:val="24"/>
          <w:szCs w:val="24"/>
          <w:lang w:eastAsia="ru-RU"/>
        </w:rPr>
        <w:t xml:space="preserve"> </w:t>
      </w:r>
      <w:r w:rsidRPr="00DD7F0A">
        <w:rPr>
          <w:rFonts w:ascii="Times New Roman" w:eastAsia="Times New Roman" w:hAnsi="Times New Roman" w:cs="Times New Roman"/>
          <w:sz w:val="24"/>
          <w:szCs w:val="24"/>
          <w:lang w:eastAsia="ru-RU"/>
        </w:rPr>
        <w:t>6) источник информации, содержащей основания для проведения заседания комиссии, дата поступления информации в</w:t>
      </w:r>
      <w:r w:rsidR="00DD7F0A">
        <w:rPr>
          <w:rFonts w:ascii="Times New Roman" w:eastAsia="Times New Roman" w:hAnsi="Times New Roman" w:cs="Times New Roman"/>
          <w:sz w:val="24"/>
          <w:szCs w:val="24"/>
          <w:lang w:eastAsia="ru-RU"/>
        </w:rPr>
        <w:t xml:space="preserve"> орган местного самоуправления;</w:t>
      </w:r>
      <w:r w:rsidR="00DD7F0A">
        <w:rPr>
          <w:rFonts w:ascii="Times New Roman" w:eastAsia="Times New Roman" w:hAnsi="Times New Roman" w:cs="Times New Roman"/>
          <w:sz w:val="24"/>
          <w:szCs w:val="24"/>
          <w:lang w:eastAsia="ru-RU"/>
        </w:rPr>
        <w:br/>
        <w:t xml:space="preserve"> 7) другие сведения;</w:t>
      </w:r>
      <w:r w:rsidR="00DD7F0A">
        <w:rPr>
          <w:rFonts w:ascii="Times New Roman" w:eastAsia="Times New Roman" w:hAnsi="Times New Roman" w:cs="Times New Roman"/>
          <w:sz w:val="24"/>
          <w:szCs w:val="24"/>
          <w:lang w:eastAsia="ru-RU"/>
        </w:rPr>
        <w:br/>
        <w:t xml:space="preserve"> 8) результаты голосования;</w:t>
      </w:r>
      <w:r w:rsidRPr="00DD7F0A">
        <w:rPr>
          <w:rFonts w:ascii="Times New Roman" w:eastAsia="Times New Roman" w:hAnsi="Times New Roman" w:cs="Times New Roman"/>
          <w:sz w:val="24"/>
          <w:szCs w:val="24"/>
          <w:lang w:eastAsia="ru-RU"/>
        </w:rPr>
        <w:br/>
      </w:r>
      <w:r w:rsidR="00DD7F0A">
        <w:rPr>
          <w:rFonts w:ascii="Times New Roman" w:eastAsia="Times New Roman" w:hAnsi="Times New Roman" w:cs="Times New Roman"/>
          <w:sz w:val="24"/>
          <w:szCs w:val="24"/>
          <w:lang w:eastAsia="ru-RU"/>
        </w:rPr>
        <w:t xml:space="preserve"> </w:t>
      </w:r>
      <w:r w:rsidRPr="00DD7F0A">
        <w:rPr>
          <w:rFonts w:ascii="Times New Roman" w:eastAsia="Times New Roman" w:hAnsi="Times New Roman" w:cs="Times New Roman"/>
          <w:sz w:val="24"/>
          <w:szCs w:val="24"/>
          <w:lang w:eastAsia="ru-RU"/>
        </w:rPr>
        <w:t>9) решение и обоснование его принятия.</w:t>
      </w:r>
      <w:r w:rsidRPr="00DD7F0A">
        <w:rPr>
          <w:rFonts w:ascii="Times New Roman" w:eastAsia="Times New Roman" w:hAnsi="Times New Roman" w:cs="Times New Roman"/>
          <w:sz w:val="24"/>
          <w:szCs w:val="24"/>
          <w:lang w:eastAsia="ru-RU"/>
        </w:rPr>
        <w:br/>
      </w:r>
      <w:r w:rsidRPr="00DD7F0A">
        <w:rPr>
          <w:rFonts w:ascii="Times New Roman" w:eastAsia="Times New Roman" w:hAnsi="Times New Roman" w:cs="Times New Roman"/>
          <w:sz w:val="24"/>
          <w:szCs w:val="24"/>
          <w:lang w:eastAsia="ru-RU"/>
        </w:rPr>
        <w:br/>
      </w:r>
      <w:r w:rsidR="00F91A71" w:rsidRPr="00DD7F0A">
        <w:rPr>
          <w:rFonts w:ascii="Times New Roman" w:eastAsia="Times New Roman" w:hAnsi="Times New Roman" w:cs="Times New Roman"/>
          <w:sz w:val="24"/>
          <w:szCs w:val="24"/>
          <w:lang w:eastAsia="ru-RU"/>
        </w:rPr>
        <w:t xml:space="preserve">  </w:t>
      </w:r>
      <w:r w:rsidRPr="00DD7F0A">
        <w:rPr>
          <w:rFonts w:ascii="Times New Roman" w:eastAsia="Times New Roman" w:hAnsi="Times New Roman" w:cs="Times New Roman"/>
          <w:sz w:val="24"/>
          <w:szCs w:val="24"/>
          <w:lang w:eastAsia="ru-RU"/>
        </w:rPr>
        <w:t>30. Член комиссии, несогласный с ее решением, вправе в письменной форме изложить свое мнение, которое подлежит обязательному приобщению к протоколу заседания комиссии и с которым должен быть ознакомлен муниципальный служащий.</w:t>
      </w:r>
      <w:r w:rsidRPr="00DD7F0A">
        <w:rPr>
          <w:rFonts w:ascii="Times New Roman" w:eastAsia="Times New Roman" w:hAnsi="Times New Roman" w:cs="Times New Roman"/>
          <w:sz w:val="24"/>
          <w:szCs w:val="24"/>
          <w:lang w:eastAsia="ru-RU"/>
        </w:rPr>
        <w:br/>
      </w:r>
      <w:r w:rsidRPr="00DD7F0A">
        <w:rPr>
          <w:rFonts w:ascii="Times New Roman" w:eastAsia="Times New Roman" w:hAnsi="Times New Roman" w:cs="Times New Roman"/>
          <w:sz w:val="24"/>
          <w:szCs w:val="24"/>
          <w:lang w:eastAsia="ru-RU"/>
        </w:rPr>
        <w:br/>
      </w:r>
      <w:r w:rsidR="00F91A71" w:rsidRPr="00DD7F0A">
        <w:rPr>
          <w:rFonts w:ascii="Times New Roman" w:eastAsia="Times New Roman" w:hAnsi="Times New Roman" w:cs="Times New Roman"/>
          <w:sz w:val="24"/>
          <w:szCs w:val="24"/>
          <w:lang w:eastAsia="ru-RU"/>
        </w:rPr>
        <w:t xml:space="preserve">  </w:t>
      </w:r>
      <w:r w:rsidRPr="00DD7F0A">
        <w:rPr>
          <w:rFonts w:ascii="Times New Roman" w:eastAsia="Times New Roman" w:hAnsi="Times New Roman" w:cs="Times New Roman"/>
          <w:sz w:val="24"/>
          <w:szCs w:val="24"/>
          <w:lang w:eastAsia="ru-RU"/>
        </w:rPr>
        <w:t>31. Копии протокола заседания комиссии в 7-дневный срок со дня заседания направляются представителю нанимателя (работодателю), полностью или в виде выписок из него - муниципальному служащему, а также по решению комиссии - иным заинтересованным лицам.</w:t>
      </w:r>
      <w:r w:rsidRPr="00DD7F0A">
        <w:rPr>
          <w:rFonts w:ascii="Times New Roman" w:eastAsia="Times New Roman" w:hAnsi="Times New Roman" w:cs="Times New Roman"/>
          <w:sz w:val="24"/>
          <w:szCs w:val="24"/>
          <w:lang w:eastAsia="ru-RU"/>
        </w:rPr>
        <w:br/>
      </w:r>
      <w:r w:rsidRPr="00DD7F0A">
        <w:rPr>
          <w:rFonts w:ascii="Times New Roman" w:eastAsia="Times New Roman" w:hAnsi="Times New Roman" w:cs="Times New Roman"/>
          <w:sz w:val="24"/>
          <w:szCs w:val="24"/>
          <w:lang w:eastAsia="ru-RU"/>
        </w:rPr>
        <w:br/>
      </w:r>
      <w:r w:rsidR="00F91A71" w:rsidRPr="00DD7F0A">
        <w:rPr>
          <w:rFonts w:ascii="Times New Roman" w:eastAsia="Times New Roman" w:hAnsi="Times New Roman" w:cs="Times New Roman"/>
          <w:sz w:val="24"/>
          <w:szCs w:val="24"/>
          <w:lang w:eastAsia="ru-RU"/>
        </w:rPr>
        <w:t xml:space="preserve">  </w:t>
      </w:r>
      <w:r w:rsidRPr="00DD7F0A">
        <w:rPr>
          <w:rFonts w:ascii="Times New Roman" w:eastAsia="Times New Roman" w:hAnsi="Times New Roman" w:cs="Times New Roman"/>
          <w:sz w:val="24"/>
          <w:szCs w:val="24"/>
          <w:lang w:eastAsia="ru-RU"/>
        </w:rPr>
        <w:t>32. Представитель нанимателя (работодатель)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 предусмотренных нормативными правовыми актами Российской Федерации, а также по иным вопросам организации противодействия коррупции. О рассмотрении рекомендаций комиссии и принятом решении представитель нанимателя (работодатель) в письменной форме уведомляет комиссию в месячный срок со дня поступления к нему протокола заседания комиссии. Решение представителя нанимателя (работодателя) оглашается на ближайшем заседании комиссии и принимается к сведению без обсуждения.</w:t>
      </w:r>
      <w:r w:rsidRPr="00DD7F0A">
        <w:rPr>
          <w:rFonts w:ascii="Times New Roman" w:eastAsia="Times New Roman" w:hAnsi="Times New Roman" w:cs="Times New Roman"/>
          <w:sz w:val="24"/>
          <w:szCs w:val="24"/>
          <w:lang w:eastAsia="ru-RU"/>
        </w:rPr>
        <w:br/>
      </w:r>
      <w:r w:rsidRPr="00DD7F0A">
        <w:rPr>
          <w:rFonts w:ascii="Times New Roman" w:eastAsia="Times New Roman" w:hAnsi="Times New Roman" w:cs="Times New Roman"/>
          <w:sz w:val="24"/>
          <w:szCs w:val="24"/>
          <w:lang w:eastAsia="ru-RU"/>
        </w:rPr>
        <w:br/>
      </w:r>
      <w:r w:rsidR="00F91A71" w:rsidRPr="00DD7F0A">
        <w:rPr>
          <w:rFonts w:ascii="Times New Roman" w:eastAsia="Times New Roman" w:hAnsi="Times New Roman" w:cs="Times New Roman"/>
          <w:sz w:val="24"/>
          <w:szCs w:val="24"/>
          <w:lang w:eastAsia="ru-RU"/>
        </w:rPr>
        <w:t xml:space="preserve">  </w:t>
      </w:r>
      <w:r w:rsidRPr="00DD7F0A">
        <w:rPr>
          <w:rFonts w:ascii="Times New Roman" w:eastAsia="Times New Roman" w:hAnsi="Times New Roman" w:cs="Times New Roman"/>
          <w:sz w:val="24"/>
          <w:szCs w:val="24"/>
          <w:lang w:eastAsia="ru-RU"/>
        </w:rPr>
        <w:t>33. В случае установления комиссией признаков дисциплинарного проступка в действиях (бездействии) муниципального служащего информация об этом представляется представителю нанимателя (работодателю) для решения вопроса о применении к муниципальному служащему мер ответственности, предусмотренных нормативными правовым</w:t>
      </w:r>
      <w:r w:rsidR="00F91A71" w:rsidRPr="00DD7F0A">
        <w:rPr>
          <w:rFonts w:ascii="Times New Roman" w:eastAsia="Times New Roman" w:hAnsi="Times New Roman" w:cs="Times New Roman"/>
          <w:sz w:val="24"/>
          <w:szCs w:val="24"/>
          <w:lang w:eastAsia="ru-RU"/>
        </w:rPr>
        <w:t>и актами Российской Федерации.</w:t>
      </w:r>
      <w:r w:rsidR="00F91A71" w:rsidRPr="00DD7F0A">
        <w:rPr>
          <w:rFonts w:ascii="Times New Roman" w:eastAsia="Times New Roman" w:hAnsi="Times New Roman" w:cs="Times New Roman"/>
          <w:sz w:val="24"/>
          <w:szCs w:val="24"/>
          <w:lang w:eastAsia="ru-RU"/>
        </w:rPr>
        <w:br/>
      </w:r>
      <w:r w:rsidRPr="00DD7F0A">
        <w:rPr>
          <w:rFonts w:ascii="Times New Roman" w:eastAsia="Times New Roman" w:hAnsi="Times New Roman" w:cs="Times New Roman"/>
          <w:sz w:val="24"/>
          <w:szCs w:val="24"/>
          <w:lang w:eastAsia="ru-RU"/>
        </w:rPr>
        <w:br/>
      </w:r>
      <w:r w:rsidR="00F91A71" w:rsidRPr="00DD7F0A">
        <w:rPr>
          <w:rFonts w:ascii="Times New Roman" w:eastAsia="Times New Roman" w:hAnsi="Times New Roman" w:cs="Times New Roman"/>
          <w:sz w:val="24"/>
          <w:szCs w:val="24"/>
          <w:lang w:eastAsia="ru-RU"/>
        </w:rPr>
        <w:t xml:space="preserve">  </w:t>
      </w:r>
      <w:r w:rsidRPr="00DD7F0A">
        <w:rPr>
          <w:rFonts w:ascii="Times New Roman" w:eastAsia="Times New Roman" w:hAnsi="Times New Roman" w:cs="Times New Roman"/>
          <w:sz w:val="24"/>
          <w:szCs w:val="24"/>
          <w:lang w:eastAsia="ru-RU"/>
        </w:rPr>
        <w:t>34. В случае установления комиссией факта совершения муниципальным служащим действия (факта бездействия), содержащего признаки административного правонарушения или состава преступления, председатель комиссии обязан передать информацию о совершении указанного действия (бездействии) и подтверждающие такой факт документы в правоприменительные органы в 3-дневный срок, а при необходимости - немедленно.</w:t>
      </w:r>
      <w:r w:rsidRPr="00DD7F0A">
        <w:rPr>
          <w:rFonts w:ascii="Times New Roman" w:eastAsia="Times New Roman" w:hAnsi="Times New Roman" w:cs="Times New Roman"/>
          <w:sz w:val="24"/>
          <w:szCs w:val="24"/>
          <w:lang w:eastAsia="ru-RU"/>
        </w:rPr>
        <w:br/>
      </w:r>
      <w:r w:rsidRPr="00DD7F0A">
        <w:rPr>
          <w:rFonts w:ascii="Times New Roman" w:eastAsia="Times New Roman" w:hAnsi="Times New Roman" w:cs="Times New Roman"/>
          <w:sz w:val="24"/>
          <w:szCs w:val="24"/>
          <w:lang w:eastAsia="ru-RU"/>
        </w:rPr>
        <w:br/>
      </w:r>
      <w:r w:rsidR="00F91A71" w:rsidRPr="00DD7F0A">
        <w:rPr>
          <w:rFonts w:ascii="Times New Roman" w:eastAsia="Times New Roman" w:hAnsi="Times New Roman" w:cs="Times New Roman"/>
          <w:sz w:val="24"/>
          <w:szCs w:val="24"/>
          <w:lang w:eastAsia="ru-RU"/>
        </w:rPr>
        <w:lastRenderedPageBreak/>
        <w:t xml:space="preserve">  </w:t>
      </w:r>
      <w:r w:rsidRPr="00DD7F0A">
        <w:rPr>
          <w:rFonts w:ascii="Times New Roman" w:eastAsia="Times New Roman" w:hAnsi="Times New Roman" w:cs="Times New Roman"/>
          <w:sz w:val="24"/>
          <w:szCs w:val="24"/>
          <w:lang w:eastAsia="ru-RU"/>
        </w:rPr>
        <w:t>35. Копия протокола заседания комиссии или выписка из него приобщается к личному делу муниципального служащего, в отношении которого рассмотрен вопрос о соблюдении требований к служебному поведению и (или) требований об урегулировании конфликта интересов.</w:t>
      </w:r>
      <w:r w:rsidRPr="00DD7F0A">
        <w:rPr>
          <w:rFonts w:ascii="Times New Roman" w:eastAsia="Times New Roman" w:hAnsi="Times New Roman" w:cs="Times New Roman"/>
          <w:sz w:val="24"/>
          <w:szCs w:val="24"/>
          <w:lang w:eastAsia="ru-RU"/>
        </w:rPr>
        <w:br/>
      </w:r>
      <w:r w:rsidRPr="00DD7F0A">
        <w:rPr>
          <w:rFonts w:ascii="Times New Roman" w:eastAsia="Times New Roman" w:hAnsi="Times New Roman" w:cs="Times New Roman"/>
          <w:sz w:val="24"/>
          <w:szCs w:val="24"/>
          <w:lang w:eastAsia="ru-RU"/>
        </w:rPr>
        <w:br/>
        <w:t>35.1. Выписка из решения комиссии, заверенная подписью секретаря комиссии и печатью органа местного самоуправления, вручается гражданину, замещавшему должность муниципальной службы в органе местного самоуправления, в отношении которого рассматривался вопрос, указанный в абзаце втором подпункта 2 пункта 14 настоящего Положения, под роспись или направляется заказным письмом с уведомлением по указанному им в обращении адресу не позднее одного рабочего дня, следующего за днем проведения соответствующего заседания комиссии.</w:t>
      </w:r>
      <w:r w:rsidRPr="00DD7F0A">
        <w:rPr>
          <w:rFonts w:ascii="Times New Roman" w:eastAsia="Times New Roman" w:hAnsi="Times New Roman" w:cs="Times New Roman"/>
          <w:sz w:val="24"/>
          <w:szCs w:val="24"/>
          <w:lang w:eastAsia="ru-RU"/>
        </w:rPr>
        <w:br/>
      </w:r>
      <w:r w:rsidRPr="00DD7F0A">
        <w:rPr>
          <w:rFonts w:ascii="Times New Roman" w:eastAsia="Times New Roman" w:hAnsi="Times New Roman" w:cs="Times New Roman"/>
          <w:sz w:val="24"/>
          <w:szCs w:val="24"/>
          <w:lang w:eastAsia="ru-RU"/>
        </w:rPr>
        <w:br/>
      </w:r>
      <w:r w:rsidR="00F91A71" w:rsidRPr="00DD7F0A">
        <w:rPr>
          <w:rFonts w:ascii="Times New Roman" w:eastAsia="Times New Roman" w:hAnsi="Times New Roman" w:cs="Times New Roman"/>
          <w:sz w:val="24"/>
          <w:szCs w:val="24"/>
          <w:lang w:eastAsia="ru-RU"/>
        </w:rPr>
        <w:t xml:space="preserve">  </w:t>
      </w:r>
      <w:r w:rsidRPr="00DD7F0A">
        <w:rPr>
          <w:rFonts w:ascii="Times New Roman" w:eastAsia="Times New Roman" w:hAnsi="Times New Roman" w:cs="Times New Roman"/>
          <w:sz w:val="24"/>
          <w:szCs w:val="24"/>
          <w:lang w:eastAsia="ru-RU"/>
        </w:rPr>
        <w:t>36. Организационно-техническое и документац</w:t>
      </w:r>
      <w:r w:rsidR="00DD7F0A">
        <w:rPr>
          <w:rFonts w:ascii="Times New Roman" w:eastAsia="Times New Roman" w:hAnsi="Times New Roman" w:cs="Times New Roman"/>
          <w:sz w:val="24"/>
          <w:szCs w:val="24"/>
          <w:lang w:eastAsia="ru-RU"/>
        </w:rPr>
        <w:t xml:space="preserve">ионное обеспечение деятельности </w:t>
      </w:r>
      <w:r w:rsidRPr="00DD7F0A">
        <w:rPr>
          <w:rFonts w:ascii="Times New Roman" w:eastAsia="Times New Roman" w:hAnsi="Times New Roman" w:cs="Times New Roman"/>
          <w:sz w:val="24"/>
          <w:szCs w:val="24"/>
          <w:lang w:eastAsia="ru-RU"/>
        </w:rPr>
        <w:t>комиссии, а также информирование членов комиссии о вопросах, включенных в повестку дня, о дате, времени и месте проведения заседания, ознакомление членов комиссии с материалами, представляемыми для обсуждения на заседании комиссии, осуществляются представителем кадровой службы либо иным уполномоченным лицом.</w:t>
      </w:r>
      <w:r w:rsidRPr="00DD7F0A">
        <w:rPr>
          <w:rFonts w:ascii="Times New Roman" w:eastAsia="Times New Roman" w:hAnsi="Times New Roman" w:cs="Times New Roman"/>
          <w:sz w:val="24"/>
          <w:szCs w:val="24"/>
          <w:lang w:eastAsia="ru-RU"/>
        </w:rPr>
        <w:br/>
      </w:r>
      <w:r w:rsidRPr="00DD7F0A">
        <w:rPr>
          <w:rFonts w:ascii="Times New Roman" w:eastAsia="Times New Roman" w:hAnsi="Times New Roman" w:cs="Times New Roman"/>
          <w:sz w:val="24"/>
          <w:szCs w:val="24"/>
          <w:lang w:eastAsia="ru-RU"/>
        </w:rPr>
        <w:br/>
      </w:r>
    </w:p>
    <w:p w:rsidR="00725A4C" w:rsidRPr="00DD7F0A" w:rsidRDefault="00725A4C" w:rsidP="00365B5A">
      <w:pPr>
        <w:rPr>
          <w:sz w:val="24"/>
          <w:szCs w:val="24"/>
        </w:rPr>
      </w:pPr>
    </w:p>
    <w:sectPr w:rsidR="00725A4C" w:rsidRPr="00DD7F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69D2"/>
    <w:rsid w:val="00055204"/>
    <w:rsid w:val="00091018"/>
    <w:rsid w:val="00177466"/>
    <w:rsid w:val="001F59D1"/>
    <w:rsid w:val="00365B5A"/>
    <w:rsid w:val="00483B28"/>
    <w:rsid w:val="005158A8"/>
    <w:rsid w:val="005F6596"/>
    <w:rsid w:val="00725A4C"/>
    <w:rsid w:val="009B69D2"/>
    <w:rsid w:val="00C47552"/>
    <w:rsid w:val="00C7380E"/>
    <w:rsid w:val="00DD7F0A"/>
    <w:rsid w:val="00F91A71"/>
    <w:rsid w:val="00FC7E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ACCB23-A40E-4E67-90C6-A03A0BB4A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B69D2"/>
    <w:pPr>
      <w:spacing w:after="0" w:line="240" w:lineRule="auto"/>
    </w:pPr>
  </w:style>
  <w:style w:type="paragraph" w:styleId="a4">
    <w:name w:val="List Paragraph"/>
    <w:basedOn w:val="a"/>
    <w:uiPriority w:val="34"/>
    <w:qFormat/>
    <w:rsid w:val="00055204"/>
    <w:pPr>
      <w:ind w:left="720"/>
      <w:contextualSpacing/>
    </w:pPr>
  </w:style>
  <w:style w:type="paragraph" w:styleId="a5">
    <w:name w:val="Balloon Text"/>
    <w:basedOn w:val="a"/>
    <w:link w:val="a6"/>
    <w:uiPriority w:val="99"/>
    <w:semiHidden/>
    <w:unhideWhenUsed/>
    <w:rsid w:val="00365B5A"/>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365B5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07741">
      <w:bodyDiv w:val="1"/>
      <w:marLeft w:val="0"/>
      <w:marRight w:val="0"/>
      <w:marTop w:val="0"/>
      <w:marBottom w:val="0"/>
      <w:divBdr>
        <w:top w:val="none" w:sz="0" w:space="0" w:color="auto"/>
        <w:left w:val="none" w:sz="0" w:space="0" w:color="auto"/>
        <w:bottom w:val="none" w:sz="0" w:space="0" w:color="auto"/>
        <w:right w:val="none" w:sz="0" w:space="0" w:color="auto"/>
      </w:divBdr>
      <w:divsChild>
        <w:div w:id="2352836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804950314" TargetMode="External"/><Relationship Id="rId13" Type="http://schemas.openxmlformats.org/officeDocument/2006/relationships/hyperlink" Target="http://docs.cntd.ru/document/901807664"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docs.cntd.ru/document/9004937" TargetMode="External"/><Relationship Id="rId12" Type="http://schemas.openxmlformats.org/officeDocument/2006/relationships/hyperlink" Target="http://docs.cntd.ru/document/902135263"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docs.cntd.ru/document/902135263" TargetMode="External"/><Relationship Id="rId1" Type="http://schemas.openxmlformats.org/officeDocument/2006/relationships/styles" Target="styles.xml"/><Relationship Id="rId6" Type="http://schemas.openxmlformats.org/officeDocument/2006/relationships/hyperlink" Target="http://docs.cntd.ru/document/902135263" TargetMode="External"/><Relationship Id="rId11" Type="http://schemas.openxmlformats.org/officeDocument/2006/relationships/hyperlink" Target="http://docs.cntd.ru/document/902383514" TargetMode="External"/><Relationship Id="rId5" Type="http://schemas.openxmlformats.org/officeDocument/2006/relationships/hyperlink" Target="http://docs.cntd.ru/document/819004811" TargetMode="External"/><Relationship Id="rId15" Type="http://schemas.openxmlformats.org/officeDocument/2006/relationships/hyperlink" Target="http://docs.cntd.ru/document/902135263" TargetMode="External"/><Relationship Id="rId10" Type="http://schemas.openxmlformats.org/officeDocument/2006/relationships/hyperlink" Target="http://docs.cntd.ru/document/499018380" TargetMode="External"/><Relationship Id="rId4" Type="http://schemas.openxmlformats.org/officeDocument/2006/relationships/hyperlink" Target="http://docs.cntd.ru/document/902030664" TargetMode="External"/><Relationship Id="rId9" Type="http://schemas.openxmlformats.org/officeDocument/2006/relationships/hyperlink" Target="http://docs.cntd.ru/document/902135263" TargetMode="External"/><Relationship Id="rId14" Type="http://schemas.openxmlformats.org/officeDocument/2006/relationships/hyperlink" Target="http://docs.cntd.ru/document/90213526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111</TotalTime>
  <Pages>1</Pages>
  <Words>5173</Words>
  <Characters>29489</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cp:revision>
  <cp:lastPrinted>2016-12-28T06:19:00Z</cp:lastPrinted>
  <dcterms:created xsi:type="dcterms:W3CDTF">2016-08-10T07:39:00Z</dcterms:created>
  <dcterms:modified xsi:type="dcterms:W3CDTF">2017-01-09T09:01:00Z</dcterms:modified>
</cp:coreProperties>
</file>