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2F0" w:rsidRPr="000E52F0" w:rsidRDefault="000E52F0" w:rsidP="00A913E9">
      <w:pPr>
        <w:spacing w:after="0" w:line="360" w:lineRule="auto"/>
        <w:ind w:left="-709" w:right="-284" w:firstLine="425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0E52F0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Совет депутатов Лямбирского муниципального района</w:t>
      </w:r>
    </w:p>
    <w:p w:rsidR="000E52F0" w:rsidRPr="000E52F0" w:rsidRDefault="000E52F0" w:rsidP="00A913E9">
      <w:pPr>
        <w:spacing w:after="0" w:line="360" w:lineRule="auto"/>
        <w:ind w:left="-709" w:right="-284"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F0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0E52F0" w:rsidRPr="000E52F0" w:rsidRDefault="000E52F0" w:rsidP="00A913E9">
      <w:pPr>
        <w:spacing w:after="0" w:line="360" w:lineRule="auto"/>
        <w:ind w:left="-709" w:right="-284"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F0" w:rsidRPr="000E52F0" w:rsidRDefault="000E52F0" w:rsidP="00A913E9">
      <w:pPr>
        <w:spacing w:after="0" w:line="360" w:lineRule="auto"/>
        <w:ind w:left="-709" w:right="-284" w:firstLine="425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E52F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0E52F0" w:rsidRPr="000E52F0" w:rsidRDefault="000E52F0" w:rsidP="00A913E9">
      <w:pPr>
        <w:spacing w:after="0" w:line="360" w:lineRule="auto"/>
        <w:ind w:left="-709" w:right="-284" w:firstLine="425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0E52F0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081203">
        <w:rPr>
          <w:rFonts w:ascii="Times New Roman" w:eastAsia="Times New Roman" w:hAnsi="Times New Roman" w:cs="Times New Roman"/>
          <w:sz w:val="28"/>
          <w:szCs w:val="20"/>
          <w:lang w:eastAsia="ru-RU"/>
        </w:rPr>
        <w:t>01</w:t>
      </w:r>
      <w:r w:rsidRPr="000E52F0">
        <w:rPr>
          <w:rFonts w:ascii="Times New Roman" w:eastAsia="Times New Roman" w:hAnsi="Times New Roman" w:cs="Times New Roman"/>
          <w:sz w:val="28"/>
          <w:szCs w:val="20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июня  2017г.       </w:t>
      </w:r>
      <w:r w:rsidRPr="000E52F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       №</w:t>
      </w:r>
      <w:r w:rsidR="00081203">
        <w:rPr>
          <w:rFonts w:ascii="Times New Roman" w:eastAsia="Times New Roman" w:hAnsi="Times New Roman" w:cs="Times New Roman"/>
          <w:sz w:val="28"/>
          <w:szCs w:val="20"/>
          <w:lang w:eastAsia="ru-RU"/>
        </w:rPr>
        <w:t>68</w:t>
      </w:r>
      <w:r w:rsidRPr="000E52F0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</w:p>
    <w:p w:rsidR="000E52F0" w:rsidRPr="000E52F0" w:rsidRDefault="000E52F0" w:rsidP="00A913E9">
      <w:pPr>
        <w:spacing w:after="0" w:line="360" w:lineRule="auto"/>
        <w:ind w:left="-709" w:right="-284" w:firstLine="42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2F0">
        <w:rPr>
          <w:rFonts w:ascii="Times New Roman" w:eastAsia="Times New Roman" w:hAnsi="Times New Roman" w:cs="Times New Roman"/>
          <w:sz w:val="24"/>
          <w:szCs w:val="24"/>
          <w:lang w:eastAsia="ru-RU"/>
        </w:rPr>
        <w:t>с. Лямбирь</w:t>
      </w:r>
    </w:p>
    <w:p w:rsidR="000E52F0" w:rsidRPr="000E52F0" w:rsidRDefault="000E52F0" w:rsidP="00A913E9">
      <w:pPr>
        <w:spacing w:after="0" w:line="264" w:lineRule="auto"/>
        <w:ind w:left="-709" w:right="-284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770D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Положения о</w:t>
      </w:r>
      <w:r w:rsidRPr="000E52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порядке</w:t>
      </w:r>
      <w:r w:rsidR="00770D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назначения 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 опроса граждан на территории </w:t>
      </w:r>
      <w:r w:rsidRPr="000E52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</w:t>
      </w:r>
    </w:p>
    <w:p w:rsidR="000E52F0" w:rsidRPr="000E52F0" w:rsidRDefault="000E52F0" w:rsidP="00A913E9">
      <w:pPr>
        <w:autoSpaceDE w:val="0"/>
        <w:autoSpaceDN w:val="0"/>
        <w:adjustRightInd w:val="0"/>
        <w:spacing w:after="0" w:line="240" w:lineRule="auto"/>
        <w:ind w:left="-709" w:right="-284" w:firstLine="42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F0" w:rsidRPr="000E52F0" w:rsidRDefault="000E52F0" w:rsidP="00A913E9">
      <w:pPr>
        <w:autoSpaceDE w:val="0"/>
        <w:autoSpaceDN w:val="0"/>
        <w:adjustRightInd w:val="0"/>
        <w:spacing w:after="0" w:line="240" w:lineRule="auto"/>
        <w:ind w:left="-709" w:righ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2F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соответствии с Федеральным Законом </w:t>
      </w:r>
      <w:r w:rsidR="00770D59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770D59" w:rsidRPr="00770D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C4AE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</w:t>
      </w:r>
      <w:r w:rsidR="00770D59" w:rsidRPr="00770D5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 октября 2003 г. N 131-ФЗ "Об общих принципах организации местного самоуправления в Российской Федерации"</w:t>
      </w:r>
      <w:r w:rsidRPr="000E52F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770D5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hyperlink r:id="rId7" w:anchor="/document/9065880/entry/0" w:history="1">
        <w:r w:rsidR="00770D59" w:rsidRPr="00770D59">
          <w:rPr>
            <w:rFonts w:ascii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770D59" w:rsidRPr="00770D59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0C4AE8">
        <w:rPr>
          <w:rFonts w:ascii="Times New Roman" w:hAnsi="Times New Roman" w:cs="Times New Roman"/>
          <w:sz w:val="28"/>
          <w:szCs w:val="28"/>
          <w:lang w:eastAsia="ru-RU"/>
        </w:rPr>
        <w:t xml:space="preserve">Республики Мордовия от 03 сентября </w:t>
      </w:r>
      <w:r w:rsidR="00770D59" w:rsidRPr="00770D59">
        <w:rPr>
          <w:rFonts w:ascii="Times New Roman" w:hAnsi="Times New Roman" w:cs="Times New Roman"/>
          <w:sz w:val="28"/>
          <w:szCs w:val="28"/>
          <w:lang w:eastAsia="ru-RU"/>
        </w:rPr>
        <w:t>2015 года N 64-З "О порядке назначения и проведения опроса граждан на территории Республики Мордовия"</w:t>
      </w:r>
      <w:r w:rsidR="005407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6C4C4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статьями 1</w:t>
      </w:r>
      <w:r w:rsidR="00CB30EE">
        <w:rPr>
          <w:rFonts w:ascii="Times New Roman" w:eastAsia="Times New Roman" w:hAnsi="Times New Roman" w:cs="Times New Roman"/>
          <w:sz w:val="28"/>
          <w:szCs w:val="28"/>
          <w:lang w:eastAsia="ru-RU"/>
        </w:rPr>
        <w:t>3, 19</w:t>
      </w:r>
      <w:r w:rsidRPr="000E5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Устава Лямбирского муниципального района, Совет депутатов района</w:t>
      </w:r>
    </w:p>
    <w:p w:rsidR="000E52F0" w:rsidRPr="000E52F0" w:rsidRDefault="000E52F0" w:rsidP="00A913E9">
      <w:pPr>
        <w:spacing w:after="0" w:line="240" w:lineRule="auto"/>
        <w:ind w:left="-709" w:right="-284" w:firstLine="42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407D1" w:rsidRDefault="000E52F0" w:rsidP="00A913E9">
      <w:pPr>
        <w:spacing w:after="0" w:line="240" w:lineRule="auto"/>
        <w:ind w:left="-709" w:right="-284" w:firstLine="42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52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РЕШИЛ:</w:t>
      </w:r>
    </w:p>
    <w:p w:rsidR="005407D1" w:rsidRPr="005407D1" w:rsidRDefault="005407D1" w:rsidP="00A913E9">
      <w:pPr>
        <w:pStyle w:val="a3"/>
        <w:numPr>
          <w:ilvl w:val="0"/>
          <w:numId w:val="2"/>
        </w:numPr>
        <w:spacing w:after="0" w:line="264" w:lineRule="auto"/>
        <w:ind w:left="-709" w:right="-284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07D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прилагаемое Положение о порядке назначения и проведения опроса граждан на территории Лямбирского муниципального района Республики Мордовия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407D1" w:rsidRPr="005407D1" w:rsidRDefault="005407D1" w:rsidP="00A913E9">
      <w:pPr>
        <w:pStyle w:val="a3"/>
        <w:numPr>
          <w:ilvl w:val="0"/>
          <w:numId w:val="2"/>
        </w:numPr>
        <w:spacing w:after="0" w:line="264" w:lineRule="auto"/>
        <w:ind w:left="-709" w:right="-284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</w:t>
      </w:r>
      <w:r w:rsidRPr="00DE4D8B">
        <w:rPr>
          <w:rFonts w:ascii="Times New Roman" w:hAnsi="Times New Roman" w:cs="Times New Roman"/>
          <w:sz w:val="28"/>
          <w:szCs w:val="28"/>
        </w:rPr>
        <w:t xml:space="preserve">в силу со дня его </w:t>
      </w:r>
      <w:hyperlink r:id="rId8" w:history="1">
        <w:r w:rsidRPr="003E034B">
          <w:rPr>
            <w:rStyle w:val="a5"/>
            <w:rFonts w:ascii="Times New Roman" w:hAnsi="Times New Roman" w:cs="Times New Roman"/>
            <w:b w:val="0"/>
            <w:bCs w:val="0"/>
            <w:sz w:val="28"/>
            <w:szCs w:val="28"/>
          </w:rPr>
          <w:t>официального опубликования</w:t>
        </w:r>
      </w:hyperlink>
      <w:r w:rsidRPr="00DE4D8B">
        <w:rPr>
          <w:rFonts w:ascii="Times New Roman" w:hAnsi="Times New Roman" w:cs="Times New Roman"/>
          <w:sz w:val="28"/>
          <w:szCs w:val="28"/>
        </w:rPr>
        <w:t xml:space="preserve"> в Информационном бюллетене Лямбирского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407D1" w:rsidRPr="005407D1" w:rsidRDefault="005407D1" w:rsidP="00A913E9">
      <w:pPr>
        <w:pStyle w:val="a3"/>
        <w:spacing w:after="0" w:line="240" w:lineRule="auto"/>
        <w:ind w:left="-709" w:righ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page" w:tblpX="1048" w:tblpY="-72"/>
        <w:tblOverlap w:val="never"/>
        <w:tblW w:w="0" w:type="auto"/>
        <w:tblLook w:val="01E0" w:firstRow="1" w:lastRow="1" w:firstColumn="1" w:lastColumn="1" w:noHBand="0" w:noVBand="0"/>
      </w:tblPr>
      <w:tblGrid>
        <w:gridCol w:w="4428"/>
      </w:tblGrid>
      <w:tr w:rsidR="00E41007" w:rsidRPr="00E41007" w:rsidTr="00E41007">
        <w:tc>
          <w:tcPr>
            <w:tcW w:w="4428" w:type="dxa"/>
            <w:shd w:val="clear" w:color="auto" w:fill="auto"/>
          </w:tcPr>
          <w:p w:rsidR="00E41007" w:rsidRPr="00E41007" w:rsidRDefault="00E41007" w:rsidP="00A913E9">
            <w:pPr>
              <w:keepNext/>
              <w:spacing w:after="0" w:line="240" w:lineRule="auto"/>
              <w:ind w:right="-284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410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Председатель Совета депутатов</w:t>
            </w:r>
          </w:p>
          <w:p w:rsidR="00E41007" w:rsidRPr="00E41007" w:rsidRDefault="00E41007" w:rsidP="00A913E9">
            <w:pPr>
              <w:keepNext/>
              <w:spacing w:after="0" w:line="240" w:lineRule="auto"/>
              <w:ind w:right="-284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410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Лямбирского муниципального района  Республики Мордовия                                                                                           ___________ Н.Х.Заликова</w:t>
            </w:r>
          </w:p>
          <w:p w:rsidR="00E41007" w:rsidRPr="00E41007" w:rsidRDefault="00E41007" w:rsidP="00A913E9">
            <w:pPr>
              <w:keepNext/>
              <w:spacing w:after="0" w:line="240" w:lineRule="auto"/>
              <w:ind w:right="-284"/>
              <w:outlineLvl w:val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Spec="right" w:tblpY="-38"/>
        <w:tblW w:w="0" w:type="auto"/>
        <w:tblLook w:val="01E0" w:firstRow="1" w:lastRow="1" w:firstColumn="1" w:lastColumn="1" w:noHBand="0" w:noVBand="0"/>
      </w:tblPr>
      <w:tblGrid>
        <w:gridCol w:w="4428"/>
      </w:tblGrid>
      <w:tr w:rsidR="00E41007" w:rsidRPr="00E41007" w:rsidTr="00E41007">
        <w:trPr>
          <w:trHeight w:val="1441"/>
        </w:trPr>
        <w:tc>
          <w:tcPr>
            <w:tcW w:w="4428" w:type="dxa"/>
            <w:shd w:val="clear" w:color="auto" w:fill="auto"/>
          </w:tcPr>
          <w:p w:rsidR="00E41007" w:rsidRPr="00E41007" w:rsidRDefault="00E41007" w:rsidP="00A913E9">
            <w:pPr>
              <w:keepNext/>
              <w:tabs>
                <w:tab w:val="left" w:pos="1425"/>
              </w:tabs>
              <w:spacing w:after="0" w:line="240" w:lineRule="auto"/>
              <w:ind w:left="1260" w:right="-284"/>
              <w:outlineLvl w:val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4100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Глава Лямбирского муниципального района Республики Мордовия                                                                            _______ Ш.Ф.Давыдов</w:t>
            </w:r>
          </w:p>
        </w:tc>
      </w:tr>
    </w:tbl>
    <w:p w:rsidR="000E52F0" w:rsidRPr="000E52F0" w:rsidRDefault="000E52F0" w:rsidP="00A913E9">
      <w:pPr>
        <w:spacing w:after="0" w:line="240" w:lineRule="auto"/>
        <w:ind w:left="-709" w:right="-284" w:firstLine="4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007" w:rsidRPr="00E41007" w:rsidRDefault="00E41007" w:rsidP="00A913E9">
      <w:pPr>
        <w:keepNext/>
        <w:spacing w:after="0" w:line="240" w:lineRule="auto"/>
        <w:ind w:right="-284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E41007" w:rsidRPr="00E41007" w:rsidRDefault="00E41007" w:rsidP="00A913E9">
      <w:pPr>
        <w:spacing w:after="0" w:line="240" w:lineRule="auto"/>
        <w:ind w:right="-284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E41007" w:rsidRPr="00E41007" w:rsidRDefault="00E41007" w:rsidP="00A913E9">
      <w:pPr>
        <w:keepNext/>
        <w:tabs>
          <w:tab w:val="left" w:pos="1425"/>
        </w:tabs>
        <w:spacing w:after="0" w:line="240" w:lineRule="auto"/>
        <w:ind w:right="-284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10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E41007" w:rsidRPr="00E41007" w:rsidRDefault="00E41007" w:rsidP="00A913E9">
      <w:pPr>
        <w:keepNext/>
        <w:tabs>
          <w:tab w:val="left" w:pos="1425"/>
        </w:tabs>
        <w:spacing w:after="0" w:line="240" w:lineRule="auto"/>
        <w:ind w:right="-284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4100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textWrapping" w:clear="all"/>
      </w:r>
    </w:p>
    <w:p w:rsidR="000E52F0" w:rsidRPr="000E52F0" w:rsidRDefault="000E52F0" w:rsidP="00A913E9">
      <w:pPr>
        <w:spacing w:after="0" w:line="240" w:lineRule="auto"/>
        <w:ind w:left="-709" w:right="-284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2F0" w:rsidRDefault="000E52F0" w:rsidP="00A913E9">
      <w:pPr>
        <w:spacing w:after="0" w:line="240" w:lineRule="auto"/>
        <w:ind w:left="-709" w:right="-284" w:firstLine="42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41007" w:rsidRDefault="00E41007" w:rsidP="00A913E9">
      <w:pPr>
        <w:spacing w:after="0" w:line="240" w:lineRule="auto"/>
        <w:ind w:left="-709" w:right="-284" w:firstLine="42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41007" w:rsidRPr="000E52F0" w:rsidRDefault="00E41007" w:rsidP="00A913E9">
      <w:pPr>
        <w:spacing w:after="0" w:line="240" w:lineRule="auto"/>
        <w:ind w:left="-709" w:right="-284" w:firstLine="425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C4D73" w:rsidRDefault="00BC4D73" w:rsidP="00A913E9">
      <w:pPr>
        <w:ind w:left="-709" w:right="-284" w:firstLine="425"/>
      </w:pPr>
    </w:p>
    <w:p w:rsidR="00770D59" w:rsidRDefault="00770D59" w:rsidP="00A913E9">
      <w:pPr>
        <w:ind w:left="-709" w:right="-284" w:firstLine="425"/>
      </w:pPr>
    </w:p>
    <w:p w:rsidR="00770D59" w:rsidRDefault="00770D59" w:rsidP="00A913E9">
      <w:pPr>
        <w:ind w:left="-709" w:right="-284" w:firstLine="425"/>
      </w:pPr>
    </w:p>
    <w:p w:rsidR="00770D59" w:rsidRDefault="00770D59" w:rsidP="00A913E9">
      <w:pPr>
        <w:ind w:left="-709" w:right="-284" w:firstLine="425"/>
      </w:pPr>
    </w:p>
    <w:p w:rsidR="008B5E7D" w:rsidRDefault="008B5E7D" w:rsidP="00A913E9">
      <w:pPr>
        <w:ind w:left="-709" w:right="-284" w:firstLine="425"/>
      </w:pPr>
    </w:p>
    <w:p w:rsidR="00632D26" w:rsidRDefault="00632D26" w:rsidP="00A913E9">
      <w:pPr>
        <w:spacing w:after="0" w:line="240" w:lineRule="auto"/>
        <w:ind w:left="486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227D" w:rsidRPr="00DE227D" w:rsidRDefault="00DE227D" w:rsidP="00A913E9">
      <w:pPr>
        <w:spacing w:after="0" w:line="240" w:lineRule="auto"/>
        <w:ind w:left="486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2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к решению </w:t>
      </w:r>
    </w:p>
    <w:p w:rsidR="00DE227D" w:rsidRPr="00DE227D" w:rsidRDefault="00DE227D" w:rsidP="00A913E9">
      <w:pPr>
        <w:spacing w:after="0" w:line="240" w:lineRule="auto"/>
        <w:ind w:left="486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27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Совета депутатов Лямбирского муниципального района</w:t>
      </w:r>
    </w:p>
    <w:p w:rsidR="00DE227D" w:rsidRPr="00DE227D" w:rsidRDefault="00DE227D" w:rsidP="00A913E9">
      <w:pPr>
        <w:spacing w:after="0" w:line="240" w:lineRule="auto"/>
        <w:ind w:left="4860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«____» __________ 2017</w:t>
      </w:r>
      <w:r w:rsidRPr="00DE2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№____</w:t>
      </w:r>
    </w:p>
    <w:p w:rsidR="00DE227D" w:rsidRDefault="00DE227D" w:rsidP="00A913E9">
      <w:pPr>
        <w:pStyle w:val="a4"/>
        <w:ind w:right="-284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E227D" w:rsidRPr="00DE227D" w:rsidRDefault="00DE227D" w:rsidP="00A913E9">
      <w:pPr>
        <w:pStyle w:val="a4"/>
        <w:ind w:right="-284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DE227D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Положение</w:t>
      </w:r>
    </w:p>
    <w:p w:rsidR="00DE227D" w:rsidRDefault="00DE227D" w:rsidP="00A913E9">
      <w:pPr>
        <w:pStyle w:val="a4"/>
        <w:ind w:right="-284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DE227D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 порядке назначения и проведения опроса граждан на территории Лямбирского муниципального района Республики Мордовия.</w:t>
      </w:r>
    </w:p>
    <w:p w:rsidR="000C1515" w:rsidRDefault="000C1515" w:rsidP="00A913E9">
      <w:pPr>
        <w:pStyle w:val="a4"/>
        <w:ind w:right="-284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0C1515" w:rsidRPr="000C1515" w:rsidRDefault="00FB7216" w:rsidP="00A913E9">
      <w:pPr>
        <w:pStyle w:val="a4"/>
        <w:ind w:left="-709" w:right="-284" w:firstLine="567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1</w:t>
      </w:r>
      <w:r w:rsidR="000C1515" w:rsidRPr="00D253E3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.</w:t>
      </w:r>
      <w:r w:rsidR="000C1515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Общие положения.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FB72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Настоящее положение в соответствии с </w:t>
      </w:r>
      <w:hyperlink r:id="rId9" w:anchor="/document/186367/entry/0" w:history="1">
        <w:r w:rsidRPr="00085FB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"Об общих принципах организации местного самоуправления в Российской Федерации", </w:t>
      </w:r>
      <w:hyperlink r:id="rId10" w:anchor="/document/9065880/entry/0" w:history="1">
        <w:r w:rsidRPr="00085FB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Законом</w:t>
        </w:r>
      </w:hyperlink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Республики Мордовия от 03.09.2015 года N 64-З "О порядке назначения и </w:t>
      </w:r>
      <w:r w:rsidRPr="00085FB0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проведения опроса граждан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территории Республики Мордовия", </w:t>
      </w:r>
      <w:hyperlink r:id="rId11" w:anchor="/document/8917585/entry/0" w:history="1">
        <w:r w:rsidRPr="00085FB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Уставом</w:t>
        </w:r>
      </w:hyperlink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Лямбирского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определяет порядок назначения</w:t>
      </w:r>
      <w:r w:rsid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подготовки,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085FB0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проведения</w:t>
      </w:r>
      <w:r w:rsidR="00085F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установления результатов </w:t>
      </w:r>
      <w:r w:rsidRPr="00085FB0">
        <w:rPr>
          <w:rFonts w:ascii="Times New Roman" w:hAnsi="Times New Roman" w:cs="Times New Roman"/>
          <w:color w:val="000000" w:themeColor="text1"/>
          <w:sz w:val="28"/>
          <w:szCs w:val="28"/>
        </w:rPr>
        <w:t> опроса граждан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в </w:t>
      </w:r>
      <w:r w:rsid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Лямбирском 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муниципальном районе.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</w:t>
      </w:r>
      <w:r w:rsidR="00770D59" w:rsidRPr="00085FB0">
        <w:rPr>
          <w:rFonts w:ascii="Times New Roman" w:hAnsi="Times New Roman" w:cs="Times New Roman"/>
          <w:color w:val="000000" w:themeColor="text1"/>
          <w:sz w:val="28"/>
          <w:szCs w:val="28"/>
        </w:rPr>
        <w:t>Опрос граждан проводится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на всей территории </w:t>
      </w:r>
      <w:r w:rsid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Лямбирского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самоуправления.</w:t>
      </w:r>
    </w:p>
    <w:p w:rsidR="002C55D9" w:rsidRPr="00D253E3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2C55D9" w:rsidRPr="002C55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</w:t>
      </w:r>
      <w:r w:rsidR="002C55D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опросе </w:t>
      </w:r>
      <w:r w:rsidR="00770D59" w:rsidRPr="00085FB0">
        <w:rPr>
          <w:rFonts w:ascii="Times New Roman" w:hAnsi="Times New Roman" w:cs="Times New Roman"/>
          <w:color w:val="000000" w:themeColor="text1"/>
          <w:sz w:val="28"/>
          <w:szCs w:val="28"/>
        </w:rPr>
        <w:t>граждан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имеют право участвовать жители </w:t>
      </w:r>
      <w:r w:rsidR="000C151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Лямбирского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района, обладающие избирательным правом.</w:t>
      </w:r>
      <w:r w:rsid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2C55D9" w:rsidRPr="00D253E3">
        <w:rPr>
          <w:rFonts w:ascii="Times New Roman" w:hAnsi="Times New Roman" w:cs="Times New Roman"/>
          <w:sz w:val="28"/>
          <w:szCs w:val="28"/>
        </w:rPr>
        <w:t xml:space="preserve">Жители </w:t>
      </w:r>
      <w:r w:rsid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Лямбирского </w:t>
      </w:r>
      <w:r w:rsidR="00D253E3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</w:t>
      </w:r>
      <w:r w:rsidR="00D253E3" w:rsidRPr="00D253E3">
        <w:rPr>
          <w:rFonts w:ascii="Times New Roman" w:hAnsi="Times New Roman" w:cs="Times New Roman"/>
          <w:sz w:val="28"/>
          <w:szCs w:val="28"/>
        </w:rPr>
        <w:t xml:space="preserve"> </w:t>
      </w:r>
      <w:r w:rsidR="002C55D9" w:rsidRPr="00D253E3">
        <w:rPr>
          <w:rFonts w:ascii="Times New Roman" w:hAnsi="Times New Roman" w:cs="Times New Roman"/>
          <w:sz w:val="28"/>
          <w:szCs w:val="28"/>
        </w:rPr>
        <w:t>участвуют в опросе лично. Каждый житель, участвующий в опросе, имеет только один голос.</w:t>
      </w:r>
    </w:p>
    <w:p w:rsidR="002C55D9" w:rsidRPr="00D253E3" w:rsidRDefault="00FB7216" w:rsidP="00A913E9">
      <w:pPr>
        <w:pStyle w:val="a4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253E3">
        <w:rPr>
          <w:rFonts w:ascii="Times New Roman" w:hAnsi="Times New Roman" w:cs="Times New Roman"/>
          <w:sz w:val="28"/>
          <w:szCs w:val="28"/>
        </w:rPr>
        <w:t xml:space="preserve">4. </w:t>
      </w:r>
      <w:r w:rsidR="002C55D9" w:rsidRPr="00D253E3">
        <w:rPr>
          <w:rFonts w:ascii="Times New Roman" w:hAnsi="Times New Roman" w:cs="Times New Roman"/>
          <w:sz w:val="28"/>
          <w:szCs w:val="28"/>
        </w:rPr>
        <w:t>Участие в опросе является свободным и добровольным. Во время опроса никто не может быть принужден к выражению своих мнений и убеждений или отказу от них.</w:t>
      </w:r>
    </w:p>
    <w:p w:rsidR="002C55D9" w:rsidRPr="00D253E3" w:rsidRDefault="00FB7216" w:rsidP="00A913E9">
      <w:pPr>
        <w:pStyle w:val="a4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253E3">
        <w:rPr>
          <w:rFonts w:ascii="Times New Roman" w:hAnsi="Times New Roman" w:cs="Times New Roman"/>
          <w:sz w:val="28"/>
          <w:szCs w:val="28"/>
        </w:rPr>
        <w:t>5</w:t>
      </w:r>
      <w:r w:rsidR="002C55D9" w:rsidRPr="00D253E3">
        <w:rPr>
          <w:rFonts w:ascii="Times New Roman" w:hAnsi="Times New Roman" w:cs="Times New Roman"/>
          <w:sz w:val="28"/>
          <w:szCs w:val="28"/>
        </w:rPr>
        <w:t>. Подготовка, проведение и установление результатов опроса осуществляется открыто и гласно.</w:t>
      </w:r>
    </w:p>
    <w:p w:rsidR="002C55D9" w:rsidRPr="00D253E3" w:rsidRDefault="00FB7216" w:rsidP="00A913E9">
      <w:pPr>
        <w:pStyle w:val="a4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253E3">
        <w:rPr>
          <w:rFonts w:ascii="Times New Roman" w:hAnsi="Times New Roman" w:cs="Times New Roman"/>
          <w:sz w:val="28"/>
          <w:szCs w:val="28"/>
        </w:rPr>
        <w:t>6</w:t>
      </w:r>
      <w:r w:rsidR="002C55D9" w:rsidRPr="00D253E3">
        <w:rPr>
          <w:rFonts w:ascii="Times New Roman" w:hAnsi="Times New Roman" w:cs="Times New Roman"/>
          <w:sz w:val="28"/>
          <w:szCs w:val="28"/>
        </w:rPr>
        <w:t>. Заинтересованным сторонам должно быть предоставлено равное право на изложение своих взглядов по вопросу (вопросам), выносимому (выносимым) на опрос.</w:t>
      </w:r>
    </w:p>
    <w:p w:rsidR="002C55D9" w:rsidRPr="00D253E3" w:rsidRDefault="00FB7216" w:rsidP="00A913E9">
      <w:pPr>
        <w:pStyle w:val="a4"/>
        <w:ind w:left="-709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253E3">
        <w:rPr>
          <w:rFonts w:ascii="Times New Roman" w:hAnsi="Times New Roman" w:cs="Times New Roman"/>
          <w:sz w:val="28"/>
          <w:szCs w:val="28"/>
        </w:rPr>
        <w:t>7</w:t>
      </w:r>
      <w:r w:rsidR="002C55D9" w:rsidRPr="00D253E3">
        <w:rPr>
          <w:rFonts w:ascii="Times New Roman" w:hAnsi="Times New Roman" w:cs="Times New Roman"/>
          <w:sz w:val="28"/>
          <w:szCs w:val="28"/>
        </w:rPr>
        <w:t>. Мнение жителей муниципального образования, выявленное в ходе опроса, носит рекомендательный характер.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8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 </w:t>
      </w:r>
      <w:r w:rsidR="00770D59" w:rsidRPr="00085FB0">
        <w:rPr>
          <w:rFonts w:ascii="Times New Roman" w:hAnsi="Times New Roman" w:cs="Times New Roman"/>
          <w:color w:val="000000" w:themeColor="text1"/>
          <w:sz w:val="28"/>
          <w:szCs w:val="28"/>
        </w:rPr>
        <w:t>Опрос проводится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виде тайного, поименного или открытого голосования в течение одного или нескольких дней.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9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Тайное голосование проводится по опросным листам в пунктах проведения опроса.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10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Поименное голосование проводится по опросным листам в пунктах проведения опроса и (или) по месту жительства участников опроса.</w:t>
      </w:r>
    </w:p>
    <w:p w:rsidR="00770D59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</w:t>
      </w:r>
      <w:r w:rsid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11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Опрос может также проводиться в виде открытого голосования на собраниях жителей.</w:t>
      </w:r>
    </w:p>
    <w:p w:rsidR="00632D26" w:rsidRDefault="00632D2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32D26" w:rsidRDefault="00632D2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32D26" w:rsidRDefault="00632D2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253E3" w:rsidRPr="007B1110" w:rsidRDefault="00FB7216" w:rsidP="00A913E9">
      <w:pPr>
        <w:pStyle w:val="a4"/>
        <w:ind w:left="-709" w:right="-284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2</w:t>
      </w:r>
      <w:r w:rsidR="00D253E3" w:rsidRPr="007B11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="007B1110" w:rsidRPr="007B11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Назначение и проведение опроса.</w:t>
      </w:r>
    </w:p>
    <w:p w:rsidR="00770D59" w:rsidRPr="00D253E3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770D59" w:rsidRP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770D59" w:rsidRP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770D59" w:rsidRPr="00D253E3">
        <w:rPr>
          <w:rFonts w:ascii="Times New Roman" w:hAnsi="Times New Roman" w:cs="Times New Roman"/>
          <w:sz w:val="28"/>
          <w:szCs w:val="28"/>
        </w:rPr>
        <w:t>Опрос граждан проводится</w:t>
      </w:r>
      <w:r w:rsidR="00770D59" w:rsidRP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 инициативе: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Совета депутатов </w:t>
      </w:r>
      <w:r w:rsid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Лямбирского муниципального района, Г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лавы </w:t>
      </w:r>
      <w:r w:rsid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Лямбир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ского муниципального района - по вопросам местного значения, выраженной в форме правового акта;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Правительства Республики Мордовия - по вопросам изменении целевого назначения земель </w:t>
      </w:r>
      <w:r w:rsidR="00D253E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Лямбир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ского муниципального района для объектов республиканского и межрегионального значения, выраженной в форме правового акта.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Решение о назначении опроса граждан принимается Советом депутатов </w:t>
      </w:r>
      <w:r w:rsidR="007B1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Лямбир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ского муниципального района в срок не позднее тридцати календарных дней со дня вступления в силу правового акта, указанного в </w:t>
      </w:r>
      <w:hyperlink r:id="rId12" w:anchor="/document/44904178/entry/101" w:history="1">
        <w:r w:rsidR="007B111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пункте</w:t>
        </w:r>
        <w:r w:rsidR="00770D59" w:rsidRPr="00085FB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</w:t>
        </w:r>
        <w:r w:rsidR="007B111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8</w:t>
        </w:r>
      </w:hyperlink>
      <w:r w:rsidR="007B1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настоящего положения, и подлежит официальному опубликованию</w:t>
      </w:r>
      <w:r w:rsidR="009842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информационном бюллетене Лямбирского муниципального района, и подлежит размещению на сайте органов местного самоуправления Лямбирского муниципального района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70D59" w:rsidRPr="007B111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9842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нормативном правовом акте Совета депутатов </w:t>
      </w:r>
      <w:r w:rsidR="007B1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рского муниципального района о назначени</w:t>
      </w:r>
      <w:r w:rsidR="00770D59" w:rsidRPr="007B1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 </w:t>
      </w:r>
      <w:r w:rsidR="00770D59" w:rsidRPr="007B1110">
        <w:rPr>
          <w:rFonts w:ascii="Times New Roman" w:hAnsi="Times New Roman" w:cs="Times New Roman"/>
          <w:sz w:val="28"/>
          <w:szCs w:val="28"/>
        </w:rPr>
        <w:t>опроса граждан</w:t>
      </w:r>
      <w:r w:rsidR="00770D59" w:rsidRPr="007B1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устанавливаются:</w:t>
      </w:r>
    </w:p>
    <w:p w:rsidR="00770D59" w:rsidRPr="007B111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B1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1) дата и сроки </w:t>
      </w:r>
      <w:r w:rsidRPr="007B1110">
        <w:rPr>
          <w:rFonts w:ascii="Times New Roman" w:hAnsi="Times New Roman" w:cs="Times New Roman"/>
          <w:sz w:val="28"/>
          <w:szCs w:val="28"/>
        </w:rPr>
        <w:t>проведения</w:t>
      </w:r>
      <w:r w:rsidRPr="007B11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опроса;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формулировка вопроса (вопросов), предлагаемого (предлагаемых) при проведении опроса;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3) методика проведения опроса;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4) форма опросного листа;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минимальная численность жителей </w:t>
      </w:r>
      <w:r w:rsidR="00E322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рского муниципального района, участвующих в опросе.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2.4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Опрос проводится не ранее одного месяца и не позднее шести месяцев со дня принятия решения о проведении опроса.</w:t>
      </w:r>
    </w:p>
    <w:p w:rsidR="00C92A32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2.5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Проведение опроса обеспечивается комиссией по проведению опроса (далее - Комиссия). </w:t>
      </w:r>
      <w:r w:rsidR="00A65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Комиссия состоит из 7 человек.</w:t>
      </w:r>
    </w:p>
    <w:p w:rsidR="00770D59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Порядок избрания и состав комиссии определяется Советом депутатов </w:t>
      </w:r>
      <w:r w:rsidR="00C92A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рского муниципального района.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2.6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Комиссия созывается не позднее чем на третий день после принятия решения о назначении опроса и на первом заседании избирает из своего состава председателя комиссии, заместителя (заместителей) председателя комиссии и секретаря комиссии.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2.7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Комиссия:</w:t>
      </w:r>
    </w:p>
    <w:p w:rsidR="00770D59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организует исполнение </w:t>
      </w:r>
      <w:hyperlink r:id="rId13" w:anchor="/document/9065880/entry/0" w:history="1">
        <w:r w:rsidRPr="00085FB0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Закона</w:t>
        </w:r>
      </w:hyperlink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Республики Мордовия от 03.09.2015 года N 64-З "О порядке назначения и </w:t>
      </w:r>
      <w:r w:rsidRPr="00C92A32">
        <w:rPr>
          <w:rFonts w:ascii="Times New Roman" w:hAnsi="Times New Roman" w:cs="Times New Roman"/>
          <w:sz w:val="28"/>
          <w:szCs w:val="28"/>
        </w:rPr>
        <w:t>проведения опроса граждан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территории Республики Мордовия" и настоящего Положения при проведении опроса;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информирует жителей </w:t>
      </w:r>
      <w:r w:rsidR="00C92A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рского муниципального района о проведении опроса (дате, времени и сроках его проведения, вопросе (вопросах), выносимом (выносимых) на опрос, методике проведения опроса, месте проведения опроса (пунктов проведения опроса) и месте нахождения комиссии) не позднее чем за десять календарных дней до дня проведения опроса;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утверждает количество и местонахождение пунктов опроса в случае проведения опроса в пунктах опроса;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оборудует пункты опроса;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обеспечивает изготовление опросных листов;</w:t>
      </w:r>
    </w:p>
    <w:p w:rsidR="00770D59" w:rsidRPr="00C92A32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92A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организует </w:t>
      </w:r>
      <w:r w:rsidRPr="00C92A32">
        <w:rPr>
          <w:rFonts w:ascii="Times New Roman" w:hAnsi="Times New Roman" w:cs="Times New Roman"/>
          <w:sz w:val="28"/>
          <w:szCs w:val="28"/>
        </w:rPr>
        <w:t>проведение опроса граждан</w:t>
      </w:r>
      <w:r w:rsidRPr="00C92A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 соответствии с </w:t>
      </w:r>
      <w:hyperlink r:id="rId14" w:anchor="/document/9065880/entry/0" w:history="1">
        <w:r w:rsidRPr="00C92A32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Законом</w:t>
        </w:r>
      </w:hyperlink>
      <w:r w:rsidRPr="00C92A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Республики Мордовия от 03.09.2015 года N 64-З "О порядке назначения и </w:t>
      </w:r>
      <w:r w:rsidRPr="00C92A32">
        <w:rPr>
          <w:rFonts w:ascii="Times New Roman" w:hAnsi="Times New Roman" w:cs="Times New Roman"/>
          <w:sz w:val="28"/>
          <w:szCs w:val="28"/>
        </w:rPr>
        <w:t>проведения опроса граждан</w:t>
      </w:r>
      <w:r w:rsidRPr="00C92A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территории Республики Мордовия" и настоящего Положения;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устанавливает результаты опроса;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взаимодействует с органами местного самоуправления, общественными объединениями и представителями средств массовой информации;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рассматривает поступившие при проведении опроса жалобы (заявления);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осуществляет иные полномочия в соответствии с действующим законодательством.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2.8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Полномочия комиссии прекращаются после официальной передачи результатов опроса Совету депутатов </w:t>
      </w:r>
      <w:r w:rsidR="00C92A3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рского муниципального района.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65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2.9</w:t>
      </w:r>
      <w:r w:rsidR="00770D59" w:rsidRPr="00A65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Администрация </w:t>
      </w:r>
      <w:r w:rsidR="0025654D" w:rsidRPr="00A65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="00770D59" w:rsidRPr="00A65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рского муниципального района </w:t>
      </w:r>
      <w:r w:rsidR="009842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согласованию с администрациями сельских поселений </w:t>
      </w:r>
      <w:r w:rsidR="00770D59" w:rsidRPr="00A65A2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предоставляет комиссии необходимые помещения, материально-технические и финансовые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средства, осуществляет контроль за расходованием выделенных средств.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2.10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В список участников опроса (далее - список) включаются граждане, обладающие избирательным правом и проживающие на территории </w:t>
      </w:r>
      <w:r w:rsidR="002565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рского муниципального района. В поселении список составляется комиссией по домам и</w:t>
      </w:r>
      <w:r w:rsidR="002565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улицам. В муниципальном районе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Список составляется комиссией отдельно по каждому поселению, входящему в его состав. В списке указываются фамилия, имя, отчество, год рождения (в возрасте 18 лет - дополнительно день и месяц рождения) и адрес места жительства участника опроса.</w:t>
      </w:r>
      <w:r w:rsidR="009571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качестве списка может быть использован список избирателей.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2.11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Список составляется в двух экземплярах и подписывается председателем и секретарем комиссии.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2.12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Дополнительное включение в список </w:t>
      </w:r>
      <w:r w:rsidR="00770D59" w:rsidRPr="0025654D">
        <w:rPr>
          <w:rFonts w:ascii="Times New Roman" w:hAnsi="Times New Roman" w:cs="Times New Roman"/>
          <w:sz w:val="28"/>
          <w:szCs w:val="28"/>
        </w:rPr>
        <w:t>граждан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имеющих право на участие в </w:t>
      </w:r>
      <w:r w:rsidR="00770D59" w:rsidRPr="0025654D">
        <w:rPr>
          <w:rFonts w:ascii="Times New Roman" w:hAnsi="Times New Roman" w:cs="Times New Roman"/>
          <w:sz w:val="28"/>
          <w:szCs w:val="28"/>
        </w:rPr>
        <w:t>опросе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допускается в любое время, включая день </w:t>
      </w:r>
      <w:r w:rsidR="00770D59" w:rsidRPr="0025654D">
        <w:rPr>
          <w:rFonts w:ascii="Times New Roman" w:hAnsi="Times New Roman" w:cs="Times New Roman"/>
          <w:sz w:val="28"/>
          <w:szCs w:val="28"/>
        </w:rPr>
        <w:t>проведения</w:t>
      </w:r>
      <w:r w:rsidR="0025654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опроса.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2.13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Список составляется не позднее чем за десять календарных дней до проведения опроса.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2.14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случае создания нескольких пунктов проведения опроса список составляется по каждому пункту.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15.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случае проведения опроса по опросным листам в опросном листе содержится точно воспроизведенный текст вынесенного на опрос вопроса (вопросов) и указываются варианты волеизъявления голосующего словами "За" или "Против", под которыми помещаются пустые квадраты.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16.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вынесении на опрос нескольких вопросов они включаются в один опросный лист, последовательно нумеруются и отделяются друг от друга горизонтальными линиями. Альтернативные редакции какой-либо статьи или какого-либо пункта вынесенного на опрос проекта нормативного правового акта тоже последовательно нумеруются.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2.17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Опросный лист, применяемый для проведения опроса в виде поименного голосования, должен иметь свободное место для внесения данных о голосующем.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2.18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Опросный лист содержит разъяснение о порядке его заполнения. В правом верхнем углу листа ставятся подписи двух членов комиссии.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2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19.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 проведении опроса в виде открытого голосования на собраниях жителей регистрация участников собрания проводится по списку. Открывают и ведут собрание представители комиссии в количестве не менее трех человек. На собрании допускаются выступления заинтересованных сторон по вопросу (вопросам), вынесенному (вынесенным) на </w:t>
      </w:r>
      <w:r w:rsidR="00770D59" w:rsidRPr="0095715B">
        <w:rPr>
          <w:rFonts w:ascii="Times New Roman" w:hAnsi="Times New Roman" w:cs="Times New Roman"/>
          <w:sz w:val="28"/>
          <w:szCs w:val="28"/>
        </w:rPr>
        <w:t>опрос,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их ответы на вопросы </w:t>
      </w:r>
      <w:r w:rsidR="00770D59" w:rsidRPr="0095715B">
        <w:rPr>
          <w:rFonts w:ascii="Times New Roman" w:hAnsi="Times New Roman" w:cs="Times New Roman"/>
          <w:sz w:val="28"/>
          <w:szCs w:val="28"/>
        </w:rPr>
        <w:t>граждан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при этом обсуждение выступлений не </w:t>
      </w:r>
      <w:r w:rsidR="00770D59" w:rsidRPr="0095715B">
        <w:rPr>
          <w:rFonts w:ascii="Times New Roman" w:hAnsi="Times New Roman" w:cs="Times New Roman"/>
          <w:sz w:val="28"/>
          <w:szCs w:val="28"/>
        </w:rPr>
        <w:t>проводится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2.19.1.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Голосование на собрании проводится открыто по каждому вопросу отдельно "За" и отдельно "Против". В голосовании участвуют только участники опроса, внесенные в список и зарегистрированные на собрании. После проведения опроса комиссия подсчитывает результаты голосования. На основании полученных результатов составляется протокол с соблюдением требований, установленных </w:t>
      </w:r>
      <w:hyperlink r:id="rId15" w:anchor="/document/44904178/entry/138" w:history="1">
        <w:r w:rsidR="0098423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пунктами</w:t>
        </w:r>
        <w:r w:rsidR="0095715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 xml:space="preserve"> </w:t>
        </w:r>
        <w:r w:rsidR="0098423C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3.1.</w:t>
        </w:r>
      </w:hyperlink>
      <w:r w:rsidR="009842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3.9.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настоящего Положения.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2.20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95715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проведении опроса в виде тайного голосования, т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айное голосование проводится в пунктах проведения опроса, где должны быть специально оборудованные места для тайного голосования и установлены ящики для голосования, которые на время голосования опечатываются.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2.20.1.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Опросный лист выдается голосующему членами комиссии по списку. При получении опросного листа голосующий предъявляет паспорт или иной документ, удостоверяющий его личность и место жительства, и расписывается напротив своих фамилии, имени и отчества в списке. Заполнение паспортных данных в списке не требуется.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2.20.2.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случае, если голосующий не имеет возможности самостоятельно расписаться в получении опросного листа, он вправе воспользоваться помощью другого лица, за исключением членов комиссии. Лицо, оказавшее голосующему помощь, расписывается в списке участников опроса в графе "Подпись участника опроса о получении опросного листа" с указанием своей фамилии.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2.20.3.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Опросный лист заполняется голосующим в специально оборудованном месте (кабинах или комнатах), в котором не допускается присутствие иных лиц, и опускается в ящик для голосования. Голосующий, не имеющий возможности самостоятельно заполнить опросный лист, вправе воспользоваться для этого помощью другого лица, не являющегося членом комиссии. Фамилия этого лица указывается в списке рядом с подписью голосующего о получении опросного листа.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2.20.4.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голосовании участник опроса ставит любой знак в квадрате под словом "За" или "Против" в соответствии со своим волеизъявлением. Члены комиссии обеспечивают тайну голосования.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2.20.5.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случае, если голосующий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голосующему новый опросный лист, делая при этом соответствующую отметку в списке напротив фамилии, имени и отчества данного участника. Испорченный опросный лист погашается, о чем составляется акт.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2.20.6.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Заполненные опросные листы опускаются голосующими в ящик для голосования, который должен находиться в поле зрения членов комиссии. Число ящиков для голосования определяется комиссией.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2.20.7.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Вопрос о проведении голосования с применением переносных ящиков для голосования комиссия решает самостоятельно.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2.20.8.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член комиссии нарушает тайну голосования или пытается повлиять на волеизъявление участников опроса, он немедленно отстраняется от участия в ее работе. Решение об этом принимается комиссией.</w:t>
      </w:r>
    </w:p>
    <w:p w:rsidR="00770D59" w:rsidRPr="00085FB0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2.21.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поименном голосовании в пунктах проведения опроса голосующий по предъявлении паспорта или другого документа, удостоверяющего его личность и место жительства, в списке напротив своей фамилии ставит знак "плюс" или любой другой знак в графе и расписывается.</w:t>
      </w:r>
    </w:p>
    <w:p w:rsidR="00770D59" w:rsidRDefault="00FB7216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2.21.1.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Поименное голосование может проводиться по опросным листам в пунктах проведения опроса и (или) по месту жительства участников опроса. Голосующий записывает в опросный лист свои фамилию, имя и отчество, адрес места жительства, ставит любой знак в квадрате под словом "За" или "Против" в соответствии со своим волеизъявлением и здесь же расписывается. По просьбе голосующего эти сведения может внести в опросный лист член комиссии, но ставит знак в соответствующем квадрате и расписывается сам голосующий.</w:t>
      </w:r>
    </w:p>
    <w:p w:rsidR="006115A2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B7216" w:rsidRPr="006115A2" w:rsidRDefault="006115A2" w:rsidP="00A913E9">
      <w:pPr>
        <w:pStyle w:val="a4"/>
        <w:ind w:left="-709" w:right="-284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3</w:t>
      </w:r>
      <w:r w:rsidR="00FB7216" w:rsidRPr="006115A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.Подведение итогов </w:t>
      </w:r>
      <w:r w:rsidRPr="006115A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опроса.</w:t>
      </w:r>
    </w:p>
    <w:p w:rsidR="00770D59" w:rsidRPr="00085FB0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3.1.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 </w:t>
      </w:r>
      <w:r w:rsidR="00770D59" w:rsidRPr="00FB7216">
        <w:rPr>
          <w:rFonts w:ascii="Times New Roman" w:hAnsi="Times New Roman" w:cs="Times New Roman"/>
          <w:sz w:val="28"/>
          <w:szCs w:val="28"/>
        </w:rPr>
        <w:t>проведения опроса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комиссия подсчитывает результаты голосования. На основании полученных результатов составляется протокол, в котором указываются следующие данные:</w:t>
      </w:r>
    </w:p>
    <w:p w:rsidR="00770D59" w:rsidRPr="00085FB0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общее число </w:t>
      </w:r>
      <w:r w:rsidR="00770D59" w:rsidRPr="00FB7216">
        <w:rPr>
          <w:rFonts w:ascii="Times New Roman" w:hAnsi="Times New Roman" w:cs="Times New Roman"/>
          <w:sz w:val="28"/>
          <w:szCs w:val="28"/>
        </w:rPr>
        <w:t>граждан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имеющих право на участие в опросе;</w:t>
      </w:r>
    </w:p>
    <w:p w:rsidR="00770D59" w:rsidRPr="00085FB0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число граждан, принявших участие в опросе;</w:t>
      </w:r>
    </w:p>
    <w:p w:rsidR="00770D59" w:rsidRPr="00085FB0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число опросных листов, признанных недействительными;</w:t>
      </w:r>
    </w:p>
    <w:p w:rsidR="00770D59" w:rsidRPr="00085FB0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количество голосов, поданных за позицию "За";</w:t>
      </w:r>
    </w:p>
    <w:p w:rsidR="00770D59" w:rsidRPr="00085FB0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количество голосов, поданных за позицию "Против";</w:t>
      </w:r>
    </w:p>
    <w:p w:rsidR="00770D59" w:rsidRPr="00085FB0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одно из следующих решений: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признание опроса состоявшимся;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признание опроса несостоявшимся;</w:t>
      </w:r>
    </w:p>
    <w:p w:rsidR="00770D59" w:rsidRPr="00085FB0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признание опроса недействительным;</w:t>
      </w:r>
    </w:p>
    <w:p w:rsidR="00770D59" w:rsidRPr="00085FB0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7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 результаты опроса (вопрос считается одобренным, если за него проголосовало более половины участников опроса, принявших участие в голосовании).</w:t>
      </w:r>
    </w:p>
    <w:p w:rsidR="00770D59" w:rsidRPr="00085FB0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3.2. 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опрос проводился по нескольким вопросам, то подсчет голосов и составление протокола по каждому вопросу производится отдельно.</w:t>
      </w:r>
    </w:p>
    <w:p w:rsidR="00770D59" w:rsidRPr="00085FB0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3.3</w:t>
      </w:r>
      <w:r w:rsidR="00770D59" w:rsidRPr="00085F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Недействительными признаются опросные листы неустановленного образца, не имеющие отметок членов комиссии, а также листы, по которым невозможно достоверно установить мнение участников опроса.</w:t>
      </w:r>
    </w:p>
    <w:p w:rsidR="00770D59" w:rsidRPr="006115A2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3.4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Комиссия признает опрос состоявшимся, если в нем приняло участие 25 и более процентов </w:t>
      </w:r>
      <w:r w:rsidR="00770D59" w:rsidRPr="006115A2">
        <w:rPr>
          <w:rFonts w:ascii="Times New Roman" w:hAnsi="Times New Roman" w:cs="Times New Roman"/>
          <w:sz w:val="28"/>
          <w:szCs w:val="28"/>
        </w:rPr>
        <w:t>граждан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имеющих право на участие в </w:t>
      </w:r>
      <w:r w:rsidR="00770D59" w:rsidRPr="006115A2">
        <w:rPr>
          <w:rFonts w:ascii="Times New Roman" w:hAnsi="Times New Roman" w:cs="Times New Roman"/>
          <w:sz w:val="28"/>
          <w:szCs w:val="28"/>
        </w:rPr>
        <w:t>опросе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70D59" w:rsidRPr="006115A2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3.5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Комиссия признает результаты опроса недействительными, если допущенные при </w:t>
      </w:r>
      <w:r w:rsidR="00770D59" w:rsidRPr="006115A2">
        <w:rPr>
          <w:rFonts w:ascii="Times New Roman" w:hAnsi="Times New Roman" w:cs="Times New Roman"/>
          <w:sz w:val="28"/>
          <w:szCs w:val="28"/>
        </w:rPr>
        <w:t>проведении опроса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нарушения не позволяют с достоверностью установить результаты опроса.</w:t>
      </w:r>
    </w:p>
    <w:p w:rsidR="00770D59" w:rsidRPr="006115A2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3.6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Комиссия признает опрос несостоявшимся в случае, если число </w:t>
      </w:r>
      <w:r w:rsidR="00770D59" w:rsidRPr="006115A2">
        <w:rPr>
          <w:rFonts w:ascii="Times New Roman" w:hAnsi="Times New Roman" w:cs="Times New Roman"/>
          <w:sz w:val="28"/>
          <w:szCs w:val="28"/>
        </w:rPr>
        <w:t>граждан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принявших участие в опросе, не составило 25 процентов от общего числа </w:t>
      </w:r>
      <w:r w:rsidR="00770D59" w:rsidRPr="006115A2">
        <w:rPr>
          <w:rFonts w:ascii="Times New Roman" w:hAnsi="Times New Roman" w:cs="Times New Roman"/>
          <w:sz w:val="28"/>
          <w:szCs w:val="28"/>
        </w:rPr>
        <w:t>граждан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имеющих право на участие в </w:t>
      </w:r>
      <w:r w:rsidR="00770D59" w:rsidRPr="006115A2">
        <w:rPr>
          <w:rFonts w:ascii="Times New Roman" w:hAnsi="Times New Roman" w:cs="Times New Roman"/>
          <w:sz w:val="28"/>
          <w:szCs w:val="28"/>
        </w:rPr>
        <w:t>опросе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70D59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3.7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Протокол о результатах опроса составляется в </w:t>
      </w:r>
      <w:r w:rsidR="00432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трех 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экземплярах и подписывается членами комиссии. Первый экземпляр протокола остается в комиссии, второй экземпляр направляется в представительный орган муниципального 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образования не позднее десяти календарных дней со дня окончания </w:t>
      </w:r>
      <w:r w:rsidR="00770D59" w:rsidRPr="006115A2">
        <w:rPr>
          <w:rFonts w:ascii="Times New Roman" w:hAnsi="Times New Roman" w:cs="Times New Roman"/>
          <w:sz w:val="28"/>
          <w:szCs w:val="28"/>
        </w:rPr>
        <w:t>проведения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опроса. Копии первого экземпляра предоставляются средствам массовой информации, местным общественным объединениям и органам территориального общественного самоуправления по их письменному заявлению в течение десяти календарных дней со дня получения такого заявления.</w:t>
      </w:r>
    </w:p>
    <w:p w:rsidR="00432B76" w:rsidRPr="006115A2" w:rsidRDefault="00584FA7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3.8. </w:t>
      </w:r>
      <w:r w:rsidR="00432B7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проведении опроса с целью учета мнения жителей Лямбирского муниципального района по вопросу реорганизации или ликвидации образовательного учреждения, расположенного на территории Лямбирского муниципального района, копия протокола о результатах опроса предоставляется в комиссию по оценке последствий принятия решения о реорганизации или ликвидации муниципальной образовательной организации Лямбирского муниципального района и подготовки ею заключений. </w:t>
      </w:r>
    </w:p>
    <w:p w:rsidR="00770D59" w:rsidRPr="006115A2" w:rsidRDefault="00584FA7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3.9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Член комиссии, не согласный с протоколом в целом или отдельными его положениями, вправе изложить в письменной форме особое мнение, которое прилагается к протоколу. К первому экземпляру протокола прилагаются поступившие в комиссию письменные жалобы, заявления и принятые по ним решения. Заверенные копии жалоб, заявлений и принятых по ним решений прилагаются ко второму экземпляру протокола.</w:t>
      </w:r>
    </w:p>
    <w:p w:rsidR="00770D59" w:rsidRPr="006115A2" w:rsidRDefault="00584FA7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3.10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Материалы опроса в течение всего срока полномочий депутатов Совета депутатов </w:t>
      </w:r>
      <w:r w:rsid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рского муниципального района хранятся в Совете депутатов </w:t>
      </w:r>
      <w:r w:rsid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рского муниципального района, а затем направляются на хранение в муниципальный архив.</w:t>
      </w:r>
    </w:p>
    <w:p w:rsidR="00770D59" w:rsidRPr="006115A2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Срок хранения указанных материалов определяется Советом депутатов </w:t>
      </w:r>
      <w:r w:rsid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рского муниципального района, но не может быть менее четырех лет.</w:t>
      </w:r>
    </w:p>
    <w:p w:rsidR="00770D59" w:rsidRPr="006115A2" w:rsidRDefault="00584FA7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3.11</w:t>
      </w:r>
      <w:r w:rsid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опроса.</w:t>
      </w:r>
    </w:p>
    <w:p w:rsidR="00770D59" w:rsidRPr="006115A2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584F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Результаты опроса учитываются при принятии решений о</w:t>
      </w:r>
      <w:r w:rsidR="00E46C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рганами местного самоуправления и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должностными лицами местного самоуправления.</w:t>
      </w:r>
    </w:p>
    <w:p w:rsidR="00770D59" w:rsidRPr="006115A2" w:rsidRDefault="00584FA7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3.13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В случае принятия ор</w:t>
      </w:r>
      <w:r w:rsidR="00E46C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ганами местного самоуправления и 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должностными лицами местного самоуправления, противоречащих результатам опроса, указанные органы и должностные лица обязаны в течение десяти календарных дней после принятия решения довести через средства массовой информации до населения причины принятия такого решения.</w:t>
      </w:r>
    </w:p>
    <w:p w:rsidR="006115A2" w:rsidRPr="006115A2" w:rsidRDefault="006115A2" w:rsidP="00A913E9">
      <w:pPr>
        <w:pStyle w:val="a4"/>
        <w:ind w:left="-709" w:right="-284" w:firstLine="567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4</w:t>
      </w:r>
      <w:r w:rsidRPr="006115A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.Заключительные положения.</w:t>
      </w:r>
    </w:p>
    <w:p w:rsidR="00770D59" w:rsidRPr="006115A2" w:rsidRDefault="006115A2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Финансирование мероприятий, связанных с подготовкой и </w:t>
      </w:r>
      <w:r w:rsidR="00770D59" w:rsidRPr="006115A2">
        <w:rPr>
          <w:rFonts w:ascii="Times New Roman" w:hAnsi="Times New Roman" w:cs="Times New Roman"/>
          <w:sz w:val="28"/>
          <w:szCs w:val="28"/>
        </w:rPr>
        <w:t>проведением опроса граждан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осуществляется:</w:t>
      </w:r>
    </w:p>
    <w:p w:rsidR="00770D59" w:rsidRPr="006115A2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за счет средств бюджета </w:t>
      </w:r>
      <w:r w:rsid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Лямби</w:t>
      </w:r>
      <w:r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рского муниципального района - при проведении опроса по инициативе органов местного самоуправления;</w:t>
      </w:r>
    </w:p>
    <w:p w:rsidR="00770D59" w:rsidRPr="006115A2" w:rsidRDefault="00770D59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2) за счет средств республиканского бюджета Республики Мордовия - при проведении опроса по инициативе Правительства Республики Мордовия.</w:t>
      </w:r>
    </w:p>
    <w:p w:rsidR="00770D59" w:rsidRDefault="007D49BE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4.2</w:t>
      </w:r>
      <w:r w:rsidR="00770D59" w:rsidRPr="006115A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Лица, препятствующие путем насилия, подкупа, угроз, подлога документов или иным способом свободному осуществлению гражданином Российской Федерации права на участие в опросе либо работе комиссии или членов комиссии, несут ответственность в соответствии с действующим законодательством.</w:t>
      </w:r>
    </w:p>
    <w:p w:rsidR="0038660E" w:rsidRDefault="0038660E" w:rsidP="00A913E9">
      <w:pPr>
        <w:pStyle w:val="a4"/>
        <w:ind w:left="-709" w:right="-284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</w:p>
    <w:sectPr w:rsidR="0038660E" w:rsidSect="0025359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B4905"/>
    <w:multiLevelType w:val="hybridMultilevel"/>
    <w:tmpl w:val="724E8D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58060D"/>
    <w:multiLevelType w:val="hybridMultilevel"/>
    <w:tmpl w:val="83143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7B7"/>
    <w:rsid w:val="00081203"/>
    <w:rsid w:val="00085FB0"/>
    <w:rsid w:val="000C1515"/>
    <w:rsid w:val="000C4AE8"/>
    <w:rsid w:val="000E52F0"/>
    <w:rsid w:val="00195691"/>
    <w:rsid w:val="0025359B"/>
    <w:rsid w:val="0025654D"/>
    <w:rsid w:val="002C55D9"/>
    <w:rsid w:val="0038660E"/>
    <w:rsid w:val="003A652E"/>
    <w:rsid w:val="00432B76"/>
    <w:rsid w:val="005407D1"/>
    <w:rsid w:val="00584FA7"/>
    <w:rsid w:val="006115A2"/>
    <w:rsid w:val="006207B7"/>
    <w:rsid w:val="00621C48"/>
    <w:rsid w:val="00632D26"/>
    <w:rsid w:val="006C4C41"/>
    <w:rsid w:val="00770D59"/>
    <w:rsid w:val="00791717"/>
    <w:rsid w:val="007B1110"/>
    <w:rsid w:val="007D49BE"/>
    <w:rsid w:val="008B5E7D"/>
    <w:rsid w:val="0095715B"/>
    <w:rsid w:val="0098423C"/>
    <w:rsid w:val="00A65A28"/>
    <w:rsid w:val="00A913E9"/>
    <w:rsid w:val="00BC4D73"/>
    <w:rsid w:val="00C92A32"/>
    <w:rsid w:val="00CB30EE"/>
    <w:rsid w:val="00D253E3"/>
    <w:rsid w:val="00DB3847"/>
    <w:rsid w:val="00DE227D"/>
    <w:rsid w:val="00E3223F"/>
    <w:rsid w:val="00E41007"/>
    <w:rsid w:val="00E46C21"/>
    <w:rsid w:val="00FB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7D1"/>
    <w:pPr>
      <w:ind w:left="720"/>
      <w:contextualSpacing/>
    </w:pPr>
  </w:style>
  <w:style w:type="paragraph" w:styleId="a4">
    <w:name w:val="No Spacing"/>
    <w:uiPriority w:val="1"/>
    <w:qFormat/>
    <w:rsid w:val="005407D1"/>
    <w:pPr>
      <w:spacing w:after="0" w:line="240" w:lineRule="auto"/>
    </w:pPr>
  </w:style>
  <w:style w:type="character" w:customStyle="1" w:styleId="a5">
    <w:name w:val="Гипертекстовая ссылка"/>
    <w:basedOn w:val="a0"/>
    <w:uiPriority w:val="99"/>
    <w:rsid w:val="005407D1"/>
    <w:rPr>
      <w:b/>
      <w:bCs/>
      <w:color w:val="auto"/>
    </w:rPr>
  </w:style>
  <w:style w:type="paragraph" w:customStyle="1" w:styleId="s1">
    <w:name w:val="s_1"/>
    <w:basedOn w:val="a"/>
    <w:rsid w:val="002C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A6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65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07D1"/>
    <w:pPr>
      <w:ind w:left="720"/>
      <w:contextualSpacing/>
    </w:pPr>
  </w:style>
  <w:style w:type="paragraph" w:styleId="a4">
    <w:name w:val="No Spacing"/>
    <w:uiPriority w:val="1"/>
    <w:qFormat/>
    <w:rsid w:val="005407D1"/>
    <w:pPr>
      <w:spacing w:after="0" w:line="240" w:lineRule="auto"/>
    </w:pPr>
  </w:style>
  <w:style w:type="character" w:customStyle="1" w:styleId="a5">
    <w:name w:val="Гипертекстовая ссылка"/>
    <w:basedOn w:val="a0"/>
    <w:uiPriority w:val="99"/>
    <w:rsid w:val="005407D1"/>
    <w:rPr>
      <w:b/>
      <w:bCs/>
      <w:color w:val="auto"/>
    </w:rPr>
  </w:style>
  <w:style w:type="paragraph" w:customStyle="1" w:styleId="s1">
    <w:name w:val="s_1"/>
    <w:basedOn w:val="a"/>
    <w:rsid w:val="002C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A6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65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4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9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9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2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8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6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5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37003&amp;sub=0" TargetMode="External"/><Relationship Id="rId13" Type="http://schemas.openxmlformats.org/officeDocument/2006/relationships/hyperlink" Target="http://internet.garant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39747-1803-4F0C-AD8F-28AEAEB11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2754</Words>
  <Characters>15700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2017-06-14T13:14:00Z</cp:lastPrinted>
  <dcterms:created xsi:type="dcterms:W3CDTF">2017-06-15T09:24:00Z</dcterms:created>
  <dcterms:modified xsi:type="dcterms:W3CDTF">2017-06-15T09:24:00Z</dcterms:modified>
</cp:coreProperties>
</file>