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b/>
          <w:sz w:val="32"/>
          <w:szCs w:val="32"/>
          <w:lang w:eastAsia="ru-RU"/>
        </w:rPr>
      </w:pPr>
    </w:p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b/>
          <w:sz w:val="32"/>
          <w:szCs w:val="32"/>
          <w:lang w:eastAsia="ru-RU"/>
        </w:rPr>
      </w:pPr>
    </w:p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b/>
          <w:sz w:val="32"/>
          <w:szCs w:val="32"/>
          <w:lang w:eastAsia="ru-RU"/>
        </w:rPr>
      </w:pPr>
    </w:p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b/>
          <w:sz w:val="32"/>
          <w:szCs w:val="32"/>
          <w:lang w:eastAsia="ru-RU"/>
        </w:rPr>
      </w:pPr>
    </w:p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60594" w:rsidRPr="00560594" w:rsidRDefault="00560594" w:rsidP="00560594">
      <w:pPr>
        <w:spacing w:line="240" w:lineRule="auto"/>
        <w:ind w:left="5664" w:firstLine="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213C52" w:rsidRPr="00FE1372" w:rsidRDefault="00FE1372" w:rsidP="00666C28">
      <w:pPr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>Руководителям организаций Республики Мордовия</w:t>
      </w:r>
    </w:p>
    <w:p w:rsidR="00FE1372" w:rsidRPr="00FE1372" w:rsidRDefault="00FE1372" w:rsidP="00666C28">
      <w:pPr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>(по списку)</w:t>
      </w:r>
    </w:p>
    <w:p w:rsidR="00FE1372" w:rsidRDefault="00FE1372" w:rsidP="0036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6C28" w:rsidRPr="00FE1372" w:rsidRDefault="00666C28" w:rsidP="0036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1372" w:rsidRPr="00FE1372" w:rsidRDefault="00FE1372" w:rsidP="0036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2CE0" w:rsidRDefault="00931247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13.07.2015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№243-ФЗ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закон Российской Федерации «О ветеринарии» и отдельные законодательные акты Российской Федерации»</w:t>
      </w:r>
      <w:r w:rsidR="007A32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Министерства сельского хозяйства Российской Федерации от </w:t>
      </w:r>
      <w:smartTag w:uri="urn:schemas-microsoft-com:office:smarttags" w:element="date">
        <w:smartTagPr>
          <w:attr w:name="ls" w:val="trans"/>
          <w:attr w:name="Month" w:val="12"/>
          <w:attr w:name="Day" w:val="27"/>
          <w:attr w:name="Year" w:val="2016"/>
        </w:smartTagPr>
        <w:r w:rsidRPr="009312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27.12.2016</w:t>
        </w:r>
      </w:smartTag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№589</w:t>
      </w:r>
      <w:proofErr w:type="gramEnd"/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Министерство торговли и предпринимательства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сообщает,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2018 года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оформление ветеринарных сопроводительных документов </w:t>
      </w:r>
      <w:r w:rsidR="005F41E4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 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производит</w:t>
      </w:r>
      <w:r w:rsidR="005F41E4"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5F4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 в электронной форме</w:t>
      </w:r>
      <w:r w:rsidR="00906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с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гашением электронного ветеринарного сертификата конечным получателем (торгующей организацией).</w:t>
      </w:r>
      <w:proofErr w:type="gramEnd"/>
    </w:p>
    <w:p w:rsidR="00D36068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информационной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системой,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предназначенной для электронной сертификации поднадзорных 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ударственному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еринарному 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надзору грузов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система «Меркурий» 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046B85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оборота</w:t>
      </w:r>
      <w:r w:rsidR="00956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</w:t>
      </w:r>
      <w:r w:rsidR="005446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247"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сопровождаемой электронными ветеринарными сертификатами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1247" w:rsidRP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су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бъекты малого и среднего предпринимательства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1912" w:rsidRP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занимаются реализацией и потреблением подконтрольных Федеральной службе по ветеринарному и фитосанитарному надзору товаров</w:t>
      </w:r>
      <w:r w:rsidR="009312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должны зарегистрироваться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получить доступ к системе «Меркурий»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регистрация 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доступ субъектом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предпринимательства предоставля</w:t>
      </w:r>
      <w:r w:rsidR="00906B0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46B85" w:rsidRPr="00046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бесплатной основе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068" w:rsidRPr="00D36068" w:rsidRDefault="00D36068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необходимо направить заявление в электронной форме на адрес электронной почты 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34BC8" w:rsidRPr="0033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(info@svfk.mcx.ru, 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>admin@fsvps.ru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электронной цифровой подписи</w:t>
      </w:r>
      <w:r w:rsidRPr="00981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бумажном носителе</w:t>
      </w:r>
      <w:r w:rsidRP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адрес территориального управления </w:t>
      </w:r>
      <w:r w:rsidR="00334BC8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Федеральной службы по ветеринарному и фитосанитарному надзору</w:t>
      </w:r>
      <w:r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Республике</w:t>
      </w:r>
      <w:r w:rsidR="00BB1912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 и Пензенской области</w:t>
      </w:r>
      <w:r w:rsidR="00022264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2264" w:rsidRPr="0002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</w:t>
      </w:r>
      <w:hyperlink r:id="rId6" w:tgtFrame="_blank" w:history="1">
        <w:r w:rsidR="00022264" w:rsidRPr="00022264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>Саранск, ул. Коммунистическая, д. 50</w:t>
        </w:r>
        <w:proofErr w:type="gramEnd"/>
      </w:hyperlink>
      <w:r w:rsidR="00BB1912" w:rsidRPr="000222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</w:t>
      </w:r>
      <w:proofErr w:type="gramEnd"/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заявления размещена на сайте Министерства торговли и предпринимательства Республики Мордовия </w:t>
      </w:r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(вкладка слева «3.Отдел развития торговли и потребительских услуг», раздел «Потребительский рынок»)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 официальном сайте </w:t>
      </w:r>
      <w:proofErr w:type="spellStart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(вкладка внизу слева «</w:t>
      </w:r>
      <w:proofErr w:type="spellStart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Ветис</w:t>
      </w:r>
      <w:proofErr w:type="spellEnd"/>
      <w:r w:rsid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электронная ветеринарная сертификация», далее – вкладка внизу слева «Меркурий», далее – вкладка внизу справа «Справочная система»)</w:t>
      </w:r>
      <w:r w:rsidR="00A90B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46B85" w:rsidRDefault="00981BF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 регистрации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системы «Меркурий» </w:t>
      </w:r>
      <w:r w:rsidR="00D3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получить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Управления </w:t>
      </w:r>
      <w:r w:rsidR="00046B85" w:rsidRP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Федеральной службы по ветеринарному и фитосанитарному надзору по Республике Мордовия и Пензенской области </w:t>
      </w:r>
      <w:r w:rsidR="00046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ссылке: </w:t>
      </w:r>
      <w:r w:rsidR="00BC1849" w:rsidRPr="00906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http://help.vetrf.ru/wiki/Автоматизированная_система_Меркурий</w:t>
      </w:r>
      <w:r w:rsidR="00BC1849" w:rsidRPr="00BC18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1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 телефонам:</w:t>
      </w:r>
    </w:p>
    <w:p w:rsidR="00BC1849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начальник отдела развития торговли и потребительских услуг Министерства торговли и предпринимательства Республики Мордовия Анощенкова Юлия Викторовна – 47-74-67;</w:t>
      </w:r>
    </w:p>
    <w:p w:rsidR="00BC1849" w:rsidRDefault="00BC1849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начальник отдела госветинспекции Республиканской ветеринарной службы</w:t>
      </w:r>
      <w:r w:rsidR="00FF2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Добиков Александр Васильевич – 29-38-68.</w:t>
      </w:r>
    </w:p>
    <w:p w:rsidR="00D36068" w:rsidRDefault="00046B85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сообщаем, что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регистрации вашей организации в государственной информационной системе «Меркурий» может негативно отразиться на деятельности </w:t>
      </w:r>
      <w:r w:rsidR="00BB1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реализации</w:t>
      </w:r>
      <w:r w:rsidR="000B38B7" w:rsidRP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подконтрольных Федеральной службе по ветеринарному и фитосанитарному надзору товаров</w:t>
      </w:r>
      <w:r w:rsidR="000B38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0BF5" w:rsidRPr="00DA5CFA" w:rsidRDefault="00DA5CFA" w:rsidP="00022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об итогах рассмотрения данного сообщения и принятых мерах просим предоставить в Министерство торговли и предпринимательства Республики Мордовия в электронном виде на адрес </w:t>
      </w:r>
      <w:proofErr w:type="spellStart"/>
      <w:r w:rsidRPr="00DA5C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mintorgrm</w:t>
      </w:r>
      <w:proofErr w:type="spellEnd"/>
      <w:r w:rsidRP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DA5C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yandex</w:t>
      </w:r>
      <w:proofErr w:type="spellEnd"/>
      <w:r w:rsidRPr="00DA5C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DA5C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24 июля 2017 года.</w:t>
      </w:r>
    </w:p>
    <w:p w:rsidR="00FD1672" w:rsidRDefault="00FD1672" w:rsidP="000222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D22" w:rsidRDefault="00E33D22" w:rsidP="000222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495" w:rsidRDefault="000A5495" w:rsidP="000222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1372" w:rsidRPr="00FE1372" w:rsidRDefault="00FE1372" w:rsidP="009569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372">
        <w:rPr>
          <w:rFonts w:ascii="Times New Roman" w:hAnsi="Times New Roman" w:cs="Times New Roman"/>
          <w:b/>
          <w:sz w:val="28"/>
          <w:szCs w:val="28"/>
        </w:rPr>
        <w:t>Заместитель Министра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E1372">
        <w:rPr>
          <w:rFonts w:ascii="Times New Roman" w:hAnsi="Times New Roman" w:cs="Times New Roman"/>
          <w:b/>
          <w:sz w:val="28"/>
          <w:szCs w:val="28"/>
        </w:rPr>
        <w:tab/>
      </w:r>
      <w:r w:rsidRPr="00FE1372">
        <w:rPr>
          <w:rFonts w:ascii="Times New Roman" w:hAnsi="Times New Roman" w:cs="Times New Roman"/>
          <w:b/>
          <w:sz w:val="28"/>
          <w:szCs w:val="28"/>
        </w:rPr>
        <w:tab/>
      </w:r>
      <w:r w:rsidRPr="00FE1372">
        <w:rPr>
          <w:rFonts w:ascii="Times New Roman" w:hAnsi="Times New Roman" w:cs="Times New Roman"/>
          <w:b/>
          <w:sz w:val="28"/>
          <w:szCs w:val="28"/>
        </w:rPr>
        <w:tab/>
      </w:r>
      <w:r w:rsidRPr="00FE1372">
        <w:rPr>
          <w:rFonts w:ascii="Times New Roman" w:hAnsi="Times New Roman" w:cs="Times New Roman"/>
          <w:b/>
          <w:sz w:val="28"/>
          <w:szCs w:val="28"/>
        </w:rPr>
        <w:tab/>
      </w:r>
      <w:r w:rsidRPr="00FE1372">
        <w:rPr>
          <w:rFonts w:ascii="Times New Roman" w:hAnsi="Times New Roman" w:cs="Times New Roman"/>
          <w:b/>
          <w:sz w:val="28"/>
          <w:szCs w:val="28"/>
        </w:rPr>
        <w:tab/>
      </w:r>
      <w:r w:rsidRPr="00FE1372">
        <w:rPr>
          <w:rFonts w:ascii="Times New Roman" w:hAnsi="Times New Roman" w:cs="Times New Roman"/>
          <w:b/>
          <w:sz w:val="28"/>
          <w:szCs w:val="28"/>
        </w:rPr>
        <w:tab/>
        <w:t>В.В. Семенчиков</w:t>
      </w:r>
    </w:p>
    <w:p w:rsidR="009569F4" w:rsidRDefault="009569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69F4" w:rsidRDefault="009569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2264" w:rsidRDefault="000222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1372" w:rsidRPr="00FE1372" w:rsidRDefault="00EB0757">
      <w:pPr>
        <w:spacing w:after="0"/>
        <w:rPr>
          <w:rFonts w:ascii="Times New Roman" w:hAnsi="Times New Roman" w:cs="Times New Roman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Cs w:val="28"/>
        </w:rPr>
        <w:t>А</w:t>
      </w:r>
      <w:r w:rsidR="00666C28">
        <w:rPr>
          <w:rFonts w:ascii="Times New Roman" w:hAnsi="Times New Roman" w:cs="Times New Roman"/>
          <w:szCs w:val="28"/>
        </w:rPr>
        <w:t>нощенкова</w:t>
      </w:r>
      <w:r w:rsidR="00FE1372" w:rsidRPr="00FE1372">
        <w:rPr>
          <w:rFonts w:ascii="Times New Roman" w:hAnsi="Times New Roman" w:cs="Times New Roman"/>
          <w:szCs w:val="28"/>
        </w:rPr>
        <w:t xml:space="preserve"> </w:t>
      </w:r>
      <w:r w:rsidR="00666C28">
        <w:rPr>
          <w:rFonts w:ascii="Times New Roman" w:hAnsi="Times New Roman" w:cs="Times New Roman"/>
          <w:szCs w:val="28"/>
        </w:rPr>
        <w:t>Ю</w:t>
      </w:r>
      <w:r w:rsidR="00FE1372" w:rsidRPr="00FE1372">
        <w:rPr>
          <w:rFonts w:ascii="Times New Roman" w:hAnsi="Times New Roman" w:cs="Times New Roman"/>
          <w:szCs w:val="28"/>
        </w:rPr>
        <w:t>.</w:t>
      </w:r>
      <w:r w:rsidR="00666C28">
        <w:rPr>
          <w:rFonts w:ascii="Times New Roman" w:hAnsi="Times New Roman" w:cs="Times New Roman"/>
          <w:szCs w:val="28"/>
        </w:rPr>
        <w:t>В</w:t>
      </w:r>
      <w:r w:rsidR="00FE1372" w:rsidRPr="00FE1372">
        <w:rPr>
          <w:rFonts w:ascii="Times New Roman" w:hAnsi="Times New Roman" w:cs="Times New Roman"/>
          <w:szCs w:val="28"/>
        </w:rPr>
        <w:t>., 47-74-67</w:t>
      </w:r>
    </w:p>
    <w:sectPr w:rsidR="00FE1372" w:rsidRPr="00FE1372" w:rsidSect="0002226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72"/>
    <w:rsid w:val="00022264"/>
    <w:rsid w:val="00046B85"/>
    <w:rsid w:val="000A5495"/>
    <w:rsid w:val="000B38B7"/>
    <w:rsid w:val="00174751"/>
    <w:rsid w:val="00213C52"/>
    <w:rsid w:val="002143C9"/>
    <w:rsid w:val="0026660C"/>
    <w:rsid w:val="00334BC8"/>
    <w:rsid w:val="00351F05"/>
    <w:rsid w:val="00364D5A"/>
    <w:rsid w:val="00366287"/>
    <w:rsid w:val="003C6CA6"/>
    <w:rsid w:val="0042608A"/>
    <w:rsid w:val="00544685"/>
    <w:rsid w:val="00560594"/>
    <w:rsid w:val="005F41E4"/>
    <w:rsid w:val="00605515"/>
    <w:rsid w:val="00666C28"/>
    <w:rsid w:val="007A3249"/>
    <w:rsid w:val="00812CE0"/>
    <w:rsid w:val="008F090C"/>
    <w:rsid w:val="00900382"/>
    <w:rsid w:val="00906B0A"/>
    <w:rsid w:val="0091327D"/>
    <w:rsid w:val="00931247"/>
    <w:rsid w:val="009569F4"/>
    <w:rsid w:val="00981BF5"/>
    <w:rsid w:val="00A90BF5"/>
    <w:rsid w:val="00BB1912"/>
    <w:rsid w:val="00BC1849"/>
    <w:rsid w:val="00D36068"/>
    <w:rsid w:val="00D51EE2"/>
    <w:rsid w:val="00DA5CFA"/>
    <w:rsid w:val="00E33D22"/>
    <w:rsid w:val="00EB0757"/>
    <w:rsid w:val="00FD1672"/>
    <w:rsid w:val="00FE1372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03F75-559F-4EB1-9B1E-E174C6C8B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9</cp:revision>
  <cp:lastPrinted>2017-06-27T06:23:00Z</cp:lastPrinted>
  <dcterms:created xsi:type="dcterms:W3CDTF">2017-06-23T13:27:00Z</dcterms:created>
  <dcterms:modified xsi:type="dcterms:W3CDTF">2017-06-27T06:24:00Z</dcterms:modified>
</cp:coreProperties>
</file>