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89" w:rsidRDefault="00DE7989" w:rsidP="00DE7989">
      <w:pPr>
        <w:jc w:val="center"/>
        <w:rPr>
          <w:szCs w:val="28"/>
        </w:rPr>
      </w:pPr>
      <w:r>
        <w:rPr>
          <w:szCs w:val="28"/>
        </w:rPr>
        <w:t>АДМИНИСТРАЦИЯ ЛЯМБИРСКОГО</w:t>
      </w:r>
    </w:p>
    <w:p w:rsidR="000E24C0" w:rsidRDefault="00DE7989" w:rsidP="000E24C0">
      <w:pPr>
        <w:jc w:val="center"/>
      </w:pPr>
      <w:r>
        <w:t>МУНИЦИПАЛЬНОГО РАЙОНА</w:t>
      </w:r>
      <w:r>
        <w:br/>
        <w:t>РЕСПУБЛИКИ МОРДОВИЯ</w:t>
      </w:r>
    </w:p>
    <w:p w:rsidR="00DE7989" w:rsidRPr="000E24C0" w:rsidRDefault="00DE7989" w:rsidP="000E24C0">
      <w:pPr>
        <w:jc w:val="center"/>
        <w:rPr>
          <w:szCs w:val="28"/>
        </w:rPr>
      </w:pPr>
    </w:p>
    <w:p w:rsidR="00DE7989" w:rsidRPr="00DE7989" w:rsidRDefault="00D231FE" w:rsidP="00D231FE">
      <w:pPr>
        <w:pStyle w:val="1"/>
        <w:numPr>
          <w:ilvl w:val="0"/>
          <w:numId w:val="0"/>
        </w:numPr>
        <w:tabs>
          <w:tab w:val="left" w:pos="851"/>
        </w:tabs>
        <w:jc w:val="left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                         </w:t>
      </w:r>
      <w:r w:rsidR="000908BE">
        <w:rPr>
          <w:spacing w:val="60"/>
          <w:sz w:val="28"/>
          <w:szCs w:val="28"/>
        </w:rPr>
        <w:t>РАСПОРЯЖЕНИЕ</w:t>
      </w:r>
    </w:p>
    <w:p w:rsidR="00DE7989" w:rsidRPr="00B44AC9" w:rsidRDefault="00DE7989" w:rsidP="00DE7989">
      <w:pPr>
        <w:rPr>
          <w:spacing w:val="20"/>
        </w:rPr>
      </w:pPr>
    </w:p>
    <w:p w:rsidR="00DE7989" w:rsidRDefault="00DE7989" w:rsidP="00DE7989">
      <w:pPr>
        <w:rPr>
          <w:sz w:val="24"/>
        </w:rPr>
      </w:pPr>
      <w:r>
        <w:rPr>
          <w:sz w:val="24"/>
        </w:rPr>
        <w:t xml:space="preserve">  </w:t>
      </w:r>
      <w:r w:rsidRPr="00BA383E">
        <w:rPr>
          <w:sz w:val="24"/>
          <w:u w:val="single"/>
        </w:rPr>
        <w:t>«</w:t>
      </w:r>
      <w:r w:rsidR="00BA383E" w:rsidRPr="00BA383E">
        <w:rPr>
          <w:sz w:val="24"/>
          <w:u w:val="single"/>
        </w:rPr>
        <w:t>29</w:t>
      </w:r>
      <w:r w:rsidRPr="00BA383E">
        <w:rPr>
          <w:sz w:val="24"/>
          <w:u w:val="single"/>
        </w:rPr>
        <w:t>»</w:t>
      </w:r>
      <w:r w:rsidR="00BA383E" w:rsidRPr="00BA383E">
        <w:rPr>
          <w:sz w:val="24"/>
          <w:u w:val="single"/>
        </w:rPr>
        <w:t xml:space="preserve"> декабря </w:t>
      </w:r>
      <w:r w:rsidRPr="00BA383E">
        <w:rPr>
          <w:sz w:val="24"/>
          <w:u w:val="single"/>
        </w:rPr>
        <w:t>201</w:t>
      </w:r>
      <w:r w:rsidR="003A2D96" w:rsidRPr="00BA383E">
        <w:rPr>
          <w:sz w:val="24"/>
          <w:u w:val="single"/>
        </w:rPr>
        <w:t>7</w:t>
      </w:r>
      <w:r w:rsidR="00BA383E">
        <w:rPr>
          <w:sz w:val="24"/>
          <w:u w:val="single"/>
        </w:rPr>
        <w:t xml:space="preserve"> </w:t>
      </w:r>
      <w:r w:rsidR="00135B82" w:rsidRPr="00BA383E">
        <w:rPr>
          <w:sz w:val="24"/>
          <w:u w:val="single"/>
        </w:rPr>
        <w:t>г.</w:t>
      </w:r>
      <w:r w:rsidR="00135B82">
        <w:rPr>
          <w:sz w:val="24"/>
        </w:rPr>
        <w:t xml:space="preserve">      </w:t>
      </w:r>
      <w:r w:rsidR="00D231FE">
        <w:rPr>
          <w:sz w:val="24"/>
        </w:rPr>
        <w:t xml:space="preserve">                        </w:t>
      </w:r>
      <w:r w:rsidR="00BA383E">
        <w:rPr>
          <w:sz w:val="24"/>
        </w:rPr>
        <w:t xml:space="preserve">     </w:t>
      </w:r>
      <w:r w:rsidR="00D231FE">
        <w:rPr>
          <w:sz w:val="24"/>
        </w:rPr>
        <w:t xml:space="preserve">                                                        </w:t>
      </w:r>
      <w:r w:rsidR="00BA383E">
        <w:rPr>
          <w:sz w:val="24"/>
        </w:rPr>
        <w:t xml:space="preserve">       </w:t>
      </w:r>
      <w:r w:rsidR="00D231FE">
        <w:rPr>
          <w:sz w:val="24"/>
        </w:rPr>
        <w:t xml:space="preserve">   </w:t>
      </w:r>
      <w:r w:rsidR="00135B82">
        <w:rPr>
          <w:sz w:val="24"/>
        </w:rPr>
        <w:t xml:space="preserve">   </w:t>
      </w:r>
      <w:r w:rsidRPr="00BA383E">
        <w:rPr>
          <w:sz w:val="24"/>
          <w:u w:val="single"/>
        </w:rPr>
        <w:t xml:space="preserve">№ </w:t>
      </w:r>
      <w:r w:rsidR="00BA383E" w:rsidRPr="00BA383E">
        <w:rPr>
          <w:sz w:val="24"/>
          <w:u w:val="single"/>
        </w:rPr>
        <w:t>593-р/од</w:t>
      </w:r>
    </w:p>
    <w:p w:rsidR="00DE7989" w:rsidRDefault="00DE7989" w:rsidP="00DE7989">
      <w:pPr>
        <w:ind w:left="3600" w:firstLine="720"/>
        <w:rPr>
          <w:sz w:val="24"/>
        </w:rPr>
      </w:pPr>
    </w:p>
    <w:p w:rsidR="00DE7989" w:rsidRDefault="00D231FE" w:rsidP="000E24C0">
      <w:pPr>
        <w:ind w:left="3540"/>
        <w:rPr>
          <w:szCs w:val="28"/>
        </w:rPr>
      </w:pPr>
      <w:r>
        <w:rPr>
          <w:szCs w:val="28"/>
        </w:rPr>
        <w:t xml:space="preserve">       </w:t>
      </w:r>
      <w:r w:rsidR="00DE7989" w:rsidRPr="00833475">
        <w:rPr>
          <w:szCs w:val="28"/>
        </w:rPr>
        <w:t xml:space="preserve"> с. Лямбирь</w:t>
      </w:r>
    </w:p>
    <w:p w:rsidR="00DC5061" w:rsidRPr="000E24C0" w:rsidRDefault="00DC5061" w:rsidP="00DC5061">
      <w:pPr>
        <w:ind w:left="3540"/>
        <w:jc w:val="center"/>
        <w:rPr>
          <w:szCs w:val="28"/>
        </w:rPr>
      </w:pPr>
    </w:p>
    <w:p w:rsidR="00DC5061" w:rsidRDefault="00DC5061" w:rsidP="00DC506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О введении </w:t>
      </w:r>
      <w:r w:rsidR="00176CC6">
        <w:rPr>
          <w:b/>
          <w:bCs/>
          <w:color w:val="000000"/>
          <w:szCs w:val="28"/>
        </w:rPr>
        <w:t>РЕЖИМА ПОВЫШЕННОЙ ГОТОВНОСТИ</w:t>
      </w:r>
      <w:r>
        <w:rPr>
          <w:b/>
          <w:bCs/>
          <w:color w:val="000000"/>
          <w:szCs w:val="28"/>
        </w:rPr>
        <w:t xml:space="preserve"> на территории Лям</w:t>
      </w:r>
      <w:r w:rsidR="00176CC6">
        <w:rPr>
          <w:b/>
          <w:bCs/>
          <w:color w:val="000000"/>
          <w:szCs w:val="28"/>
        </w:rPr>
        <w:t>бирского муниципального района Республики Мордовия</w:t>
      </w:r>
    </w:p>
    <w:p w:rsidR="00DC5061" w:rsidRDefault="00DC5061" w:rsidP="00DC5061">
      <w:pPr>
        <w:shd w:val="clear" w:color="auto" w:fill="FFFFFF"/>
        <w:autoSpaceDE w:val="0"/>
        <w:autoSpaceDN w:val="0"/>
        <w:adjustRightInd w:val="0"/>
      </w:pPr>
    </w:p>
    <w:p w:rsidR="00DC5061" w:rsidRDefault="00057A6B" w:rsidP="00057A6B">
      <w:pPr>
        <w:shd w:val="clear" w:color="auto" w:fill="FFFFFF"/>
        <w:tabs>
          <w:tab w:val="left" w:pos="284"/>
          <w:tab w:val="left" w:pos="567"/>
        </w:tabs>
        <w:autoSpaceDE w:val="0"/>
        <w:autoSpaceDN w:val="0"/>
        <w:adjustRightInd w:val="0"/>
        <w:jc w:val="both"/>
      </w:pPr>
      <w:r>
        <w:rPr>
          <w:color w:val="000000"/>
          <w:szCs w:val="28"/>
        </w:rPr>
        <w:t xml:space="preserve">       </w:t>
      </w:r>
      <w:r w:rsidR="00C60ACE">
        <w:rPr>
          <w:color w:val="000000"/>
          <w:szCs w:val="28"/>
        </w:rPr>
        <w:t xml:space="preserve">В </w:t>
      </w:r>
      <w:r w:rsidR="00D231FE">
        <w:rPr>
          <w:color w:val="000000"/>
          <w:szCs w:val="28"/>
        </w:rPr>
        <w:t>целях обеспечения безопасности на территории</w:t>
      </w:r>
      <w:r w:rsidR="003A2D96">
        <w:rPr>
          <w:color w:val="000000"/>
          <w:szCs w:val="28"/>
        </w:rPr>
        <w:t xml:space="preserve"> </w:t>
      </w:r>
      <w:proofErr w:type="spellStart"/>
      <w:r w:rsidR="003A2D96">
        <w:rPr>
          <w:color w:val="000000"/>
          <w:szCs w:val="28"/>
        </w:rPr>
        <w:t>Лямбирского</w:t>
      </w:r>
      <w:proofErr w:type="spellEnd"/>
      <w:r w:rsidR="003A2D96">
        <w:rPr>
          <w:color w:val="000000"/>
          <w:szCs w:val="28"/>
        </w:rPr>
        <w:t xml:space="preserve"> муниципального района</w:t>
      </w:r>
      <w:r w:rsidR="00D231FE">
        <w:rPr>
          <w:color w:val="000000"/>
          <w:szCs w:val="28"/>
        </w:rPr>
        <w:t xml:space="preserve"> в период подготовки и проведения новогодних и рождественских мероприятий в декабре 2017 г. – январе 2018 г.</w:t>
      </w:r>
      <w:r w:rsidR="003A2D96">
        <w:rPr>
          <w:color w:val="000000"/>
          <w:szCs w:val="28"/>
        </w:rPr>
        <w:t>, в целях обеспечения готовности сил и средств к оперативному реагированию на возможные чрезвычайные ситуации и происшествия</w:t>
      </w:r>
      <w:r w:rsidR="00DC5061">
        <w:rPr>
          <w:color w:val="000000"/>
          <w:szCs w:val="28"/>
        </w:rPr>
        <w:t>:</w:t>
      </w:r>
    </w:p>
    <w:p w:rsidR="003A2D96" w:rsidRDefault="00DC5061" w:rsidP="003A2D96">
      <w:pPr>
        <w:pStyle w:val="a4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000000"/>
          <w:szCs w:val="28"/>
        </w:rPr>
      </w:pPr>
      <w:r w:rsidRPr="003A2D96">
        <w:rPr>
          <w:color w:val="000000"/>
          <w:szCs w:val="28"/>
        </w:rPr>
        <w:t xml:space="preserve">Ввести </w:t>
      </w:r>
      <w:r w:rsidR="00176CC6" w:rsidRPr="003A2D96">
        <w:rPr>
          <w:color w:val="000000"/>
          <w:szCs w:val="28"/>
        </w:rPr>
        <w:t>РЕЖИМ</w:t>
      </w:r>
      <w:r w:rsidRPr="003A2D96">
        <w:rPr>
          <w:color w:val="000000"/>
          <w:szCs w:val="28"/>
        </w:rPr>
        <w:t xml:space="preserve"> ПОВЫШЕННОЙ ГОТОВНОСТИ на территории Лямбирского муниципального района</w:t>
      </w:r>
      <w:r w:rsidR="003A2D96" w:rsidRPr="003A2D96">
        <w:rPr>
          <w:color w:val="000000"/>
          <w:szCs w:val="28"/>
        </w:rPr>
        <w:t xml:space="preserve"> в период с </w:t>
      </w:r>
      <w:r w:rsidR="00D231FE">
        <w:rPr>
          <w:color w:val="000000"/>
          <w:szCs w:val="28"/>
        </w:rPr>
        <w:t xml:space="preserve">28 декабря </w:t>
      </w:r>
      <w:r w:rsidR="003A2D96" w:rsidRPr="003A2D96">
        <w:rPr>
          <w:color w:val="000000"/>
          <w:szCs w:val="28"/>
        </w:rPr>
        <w:t>2017 года</w:t>
      </w:r>
      <w:r w:rsidR="00057A6B">
        <w:rPr>
          <w:color w:val="000000"/>
          <w:szCs w:val="28"/>
        </w:rPr>
        <w:t xml:space="preserve"> до 8 января 2018 года включительно</w:t>
      </w:r>
      <w:r w:rsidR="003A2D96" w:rsidRPr="003A2D96">
        <w:rPr>
          <w:color w:val="000000"/>
          <w:szCs w:val="28"/>
        </w:rPr>
        <w:t>.</w:t>
      </w:r>
    </w:p>
    <w:p w:rsidR="005C59E4" w:rsidRPr="002912BB" w:rsidRDefault="00057A6B" w:rsidP="005C59E4">
      <w:pPr>
        <w:pStyle w:val="a4"/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/>
          <w:color w:val="000000"/>
          <w:szCs w:val="28"/>
        </w:rPr>
      </w:pPr>
      <w:bookmarkStart w:id="0" w:name="_GoBack"/>
      <w:r>
        <w:rPr>
          <w:b/>
          <w:szCs w:val="28"/>
        </w:rPr>
        <w:t>2.</w:t>
      </w:r>
      <w:r w:rsidR="005C59E4" w:rsidRPr="002912BB">
        <w:rPr>
          <w:b/>
          <w:szCs w:val="28"/>
        </w:rPr>
        <w:t xml:space="preserve"> </w:t>
      </w:r>
      <w:r w:rsidR="005C59E4" w:rsidRPr="002912BB">
        <w:rPr>
          <w:b/>
          <w:bCs/>
          <w:color w:val="000000"/>
          <w:szCs w:val="28"/>
        </w:rPr>
        <w:t>Председател</w:t>
      </w:r>
      <w:r w:rsidR="00D231FE">
        <w:rPr>
          <w:b/>
          <w:bCs/>
          <w:color w:val="000000"/>
          <w:szCs w:val="28"/>
        </w:rPr>
        <w:t>ю</w:t>
      </w:r>
      <w:r w:rsidR="005C59E4" w:rsidRPr="002912BB">
        <w:rPr>
          <w:b/>
          <w:bCs/>
          <w:color w:val="000000"/>
          <w:szCs w:val="28"/>
        </w:rPr>
        <w:t xml:space="preserve"> КЧС и ОПБ </w:t>
      </w:r>
      <w:r>
        <w:rPr>
          <w:b/>
          <w:bCs/>
          <w:color w:val="000000"/>
          <w:szCs w:val="28"/>
        </w:rPr>
        <w:t xml:space="preserve">при Администрации </w:t>
      </w:r>
      <w:proofErr w:type="spellStart"/>
      <w:r w:rsidR="005C59E4" w:rsidRPr="002912BB">
        <w:rPr>
          <w:b/>
          <w:bCs/>
          <w:color w:val="000000"/>
          <w:szCs w:val="28"/>
        </w:rPr>
        <w:t>Лямбирского</w:t>
      </w:r>
      <w:proofErr w:type="spellEnd"/>
      <w:r w:rsidR="005C59E4" w:rsidRPr="002912BB">
        <w:rPr>
          <w:b/>
          <w:bCs/>
          <w:color w:val="000000"/>
          <w:szCs w:val="28"/>
        </w:rPr>
        <w:t xml:space="preserve"> муниципального района рекомендуется:</w:t>
      </w:r>
    </w:p>
    <w:bookmarkEnd w:id="0"/>
    <w:p w:rsidR="005C59E4" w:rsidRPr="00B86311" w:rsidRDefault="005C59E4" w:rsidP="005C59E4">
      <w:pPr>
        <w:widowControl w:val="0"/>
        <w:tabs>
          <w:tab w:val="left" w:pos="0"/>
        </w:tabs>
        <w:ind w:left="567"/>
        <w:jc w:val="both"/>
        <w:rPr>
          <w:color w:val="000000"/>
          <w:szCs w:val="28"/>
        </w:rPr>
      </w:pPr>
      <w:r>
        <w:rPr>
          <w:color w:val="000000"/>
          <w:szCs w:val="28"/>
        </w:rPr>
        <w:t>- О</w:t>
      </w:r>
      <w:r w:rsidRPr="00B86311">
        <w:rPr>
          <w:color w:val="000000"/>
          <w:szCs w:val="28"/>
        </w:rPr>
        <w:t>беспечить выполнение комплекса превентивных мероприятий;</w:t>
      </w:r>
    </w:p>
    <w:p w:rsidR="005C59E4" w:rsidRPr="00B86311" w:rsidRDefault="005C59E4" w:rsidP="005C59E4">
      <w:pPr>
        <w:widowControl w:val="0"/>
        <w:tabs>
          <w:tab w:val="left" w:pos="0"/>
        </w:tabs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- О</w:t>
      </w:r>
      <w:r w:rsidRPr="00B86311">
        <w:rPr>
          <w:color w:val="000000"/>
          <w:szCs w:val="28"/>
        </w:rPr>
        <w:t xml:space="preserve">перативно довести информацию до глав </w:t>
      </w:r>
      <w:r w:rsidR="00D231FE">
        <w:rPr>
          <w:color w:val="000000"/>
          <w:szCs w:val="28"/>
        </w:rPr>
        <w:t>сельских поселений</w:t>
      </w:r>
      <w:r w:rsidRPr="00B86311">
        <w:rPr>
          <w:color w:val="000000"/>
          <w:szCs w:val="28"/>
        </w:rPr>
        <w:t xml:space="preserve">, руководителей объектов, на которых существует угроза возникновения аварийных ситуаций, </w:t>
      </w:r>
      <w:r w:rsidR="00D231FE">
        <w:rPr>
          <w:color w:val="000000"/>
          <w:szCs w:val="28"/>
        </w:rPr>
        <w:t xml:space="preserve">до </w:t>
      </w:r>
      <w:r w:rsidRPr="00B86311">
        <w:rPr>
          <w:color w:val="000000"/>
          <w:szCs w:val="28"/>
        </w:rPr>
        <w:t>населения;</w:t>
      </w:r>
    </w:p>
    <w:p w:rsidR="005C59E4" w:rsidRDefault="005C59E4" w:rsidP="005C59E4">
      <w:pPr>
        <w:widowControl w:val="0"/>
        <w:tabs>
          <w:tab w:val="left" w:pos="0"/>
        </w:tabs>
        <w:spacing w:after="60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- П</w:t>
      </w:r>
      <w:r w:rsidRPr="00B86311">
        <w:rPr>
          <w:color w:val="000000"/>
          <w:szCs w:val="28"/>
        </w:rPr>
        <w:t xml:space="preserve">ривести силы и средства постоянной готовности </w:t>
      </w:r>
      <w:proofErr w:type="spellStart"/>
      <w:r w:rsidR="00057A6B">
        <w:rPr>
          <w:color w:val="000000"/>
          <w:szCs w:val="28"/>
        </w:rPr>
        <w:t>Лямбирского</w:t>
      </w:r>
      <w:proofErr w:type="spellEnd"/>
      <w:r w:rsidR="00057A6B">
        <w:rPr>
          <w:color w:val="000000"/>
          <w:szCs w:val="28"/>
        </w:rPr>
        <w:t xml:space="preserve"> муниципального</w:t>
      </w:r>
      <w:r w:rsidRPr="00B86311">
        <w:rPr>
          <w:color w:val="000000"/>
          <w:szCs w:val="28"/>
        </w:rPr>
        <w:t xml:space="preserve"> звен</w:t>
      </w:r>
      <w:r w:rsidR="00057A6B">
        <w:rPr>
          <w:color w:val="000000"/>
          <w:szCs w:val="28"/>
        </w:rPr>
        <w:t>а</w:t>
      </w:r>
      <w:r w:rsidRPr="00B86311">
        <w:rPr>
          <w:color w:val="000000"/>
          <w:szCs w:val="28"/>
        </w:rPr>
        <w:t xml:space="preserve"> ТП РСЧС в режим «П</w:t>
      </w:r>
      <w:r>
        <w:rPr>
          <w:color w:val="000000"/>
          <w:szCs w:val="28"/>
        </w:rPr>
        <w:t>овышенная готовность»;</w:t>
      </w:r>
    </w:p>
    <w:p w:rsidR="005C59E4" w:rsidRPr="005C59E4" w:rsidRDefault="00057A6B" w:rsidP="00D231FE">
      <w:pPr>
        <w:pStyle w:val="a5"/>
        <w:widowControl/>
        <w:adjustRightInd/>
        <w:spacing w:after="0"/>
        <w:ind w:left="0"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 w:rsidR="005C59E4" w:rsidRPr="005C59E4">
        <w:rPr>
          <w:b/>
          <w:color w:val="000000"/>
          <w:sz w:val="28"/>
          <w:szCs w:val="28"/>
        </w:rPr>
        <w:t xml:space="preserve"> В целях </w:t>
      </w:r>
      <w:r w:rsidR="00D231FE">
        <w:rPr>
          <w:b/>
          <w:color w:val="000000"/>
          <w:sz w:val="28"/>
          <w:szCs w:val="28"/>
        </w:rPr>
        <w:t>своевременного реагирования на происшествия Главам Администраций сельских поселений, Главам сельских поселений, руководителям управляющих компаний ЖКХ</w:t>
      </w:r>
      <w:r>
        <w:rPr>
          <w:b/>
          <w:color w:val="000000"/>
          <w:sz w:val="28"/>
          <w:szCs w:val="28"/>
        </w:rPr>
        <w:t>, руководителям организаций и учреждений</w:t>
      </w:r>
      <w:r w:rsidR="00D231FE">
        <w:rPr>
          <w:b/>
          <w:color w:val="000000"/>
          <w:sz w:val="28"/>
          <w:szCs w:val="28"/>
        </w:rPr>
        <w:t xml:space="preserve"> рекомендуется</w:t>
      </w:r>
      <w:r w:rsidR="005C59E4" w:rsidRPr="005C59E4">
        <w:rPr>
          <w:b/>
          <w:color w:val="000000"/>
          <w:sz w:val="28"/>
          <w:szCs w:val="28"/>
        </w:rPr>
        <w:t>:</w:t>
      </w:r>
    </w:p>
    <w:p w:rsidR="00D231FE" w:rsidRDefault="00D231FE" w:rsidP="00D231FE">
      <w:pPr>
        <w:pStyle w:val="a5"/>
        <w:widowControl/>
        <w:adjustRightInd/>
        <w:spacing w:after="6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организовать круглосуточное дежурство ответственных должностных лиц в период с 30 декабря 2017 г. до 8 января 2018 г. включительно;</w:t>
      </w:r>
    </w:p>
    <w:p w:rsidR="00D231FE" w:rsidRDefault="00D231FE" w:rsidP="00D231FE">
      <w:pPr>
        <w:pStyle w:val="a5"/>
        <w:widowControl/>
        <w:adjustRightInd/>
        <w:spacing w:after="6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активизировать противопожарную пропаганду мер пожарной безопасности среди населения по месту жительства, в трудовых коллективах, в образовательных учреждениях;</w:t>
      </w:r>
    </w:p>
    <w:p w:rsidR="00D231FE" w:rsidRDefault="00D231FE" w:rsidP="00D231FE">
      <w:pPr>
        <w:pStyle w:val="a5"/>
        <w:widowControl/>
        <w:adjustRightInd/>
        <w:spacing w:after="60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ввести запрет на использование в закрытых помещениях пиротехнических изделий и других огневых эффектов, которые могут привести к возникновению пожара.</w:t>
      </w:r>
    </w:p>
    <w:p w:rsidR="00DC5061" w:rsidRDefault="00057A6B" w:rsidP="005C59E4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  4</w:t>
      </w:r>
      <w:r w:rsidR="00176CC6" w:rsidRPr="00057A6B">
        <w:rPr>
          <w:b/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  <w:r w:rsidR="00DC5061">
        <w:rPr>
          <w:color w:val="000000"/>
          <w:szCs w:val="28"/>
        </w:rPr>
        <w:t>Контроль исполнени</w:t>
      </w:r>
      <w:r>
        <w:rPr>
          <w:color w:val="000000"/>
          <w:szCs w:val="28"/>
        </w:rPr>
        <w:t>я</w:t>
      </w:r>
      <w:r w:rsidR="00DC5061">
        <w:rPr>
          <w:color w:val="000000"/>
          <w:szCs w:val="28"/>
        </w:rPr>
        <w:t xml:space="preserve"> насто</w:t>
      </w:r>
      <w:r w:rsidR="00176CC6">
        <w:rPr>
          <w:color w:val="000000"/>
          <w:szCs w:val="28"/>
        </w:rPr>
        <w:t xml:space="preserve">ящего Распоряжения </w:t>
      </w:r>
      <w:r w:rsidR="003A2D96">
        <w:rPr>
          <w:color w:val="000000"/>
          <w:szCs w:val="28"/>
        </w:rPr>
        <w:t xml:space="preserve">возложить на заместителя Главы </w:t>
      </w:r>
      <w:proofErr w:type="spellStart"/>
      <w:r w:rsidR="003A2D96">
        <w:rPr>
          <w:color w:val="000000"/>
          <w:szCs w:val="28"/>
        </w:rPr>
        <w:t>Лямбирского</w:t>
      </w:r>
      <w:proofErr w:type="spellEnd"/>
      <w:r w:rsidR="003A2D96">
        <w:rPr>
          <w:color w:val="000000"/>
          <w:szCs w:val="28"/>
        </w:rPr>
        <w:t xml:space="preserve"> муниципального района </w:t>
      </w:r>
      <w:r w:rsidR="0080738A">
        <w:rPr>
          <w:color w:val="000000"/>
          <w:szCs w:val="28"/>
        </w:rPr>
        <w:t>Е.В.</w:t>
      </w:r>
      <w:r>
        <w:rPr>
          <w:color w:val="000000"/>
          <w:szCs w:val="28"/>
        </w:rPr>
        <w:t xml:space="preserve"> </w:t>
      </w:r>
      <w:proofErr w:type="spellStart"/>
      <w:r w:rsidR="0080738A">
        <w:rPr>
          <w:color w:val="000000"/>
          <w:szCs w:val="28"/>
        </w:rPr>
        <w:t>Рожаева</w:t>
      </w:r>
      <w:proofErr w:type="spellEnd"/>
      <w:r w:rsidR="0080738A">
        <w:rPr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</w:p>
    <w:p w:rsidR="00057A6B" w:rsidRPr="00057A6B" w:rsidRDefault="00057A6B" w:rsidP="005C59E4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  5</w:t>
      </w:r>
      <w:r w:rsidRPr="00057A6B">
        <w:rPr>
          <w:b/>
          <w:color w:val="000000"/>
          <w:szCs w:val="28"/>
        </w:rPr>
        <w:t xml:space="preserve">. </w:t>
      </w:r>
      <w:r w:rsidRPr="00057A6B">
        <w:rPr>
          <w:color w:val="000000"/>
          <w:szCs w:val="28"/>
        </w:rPr>
        <w:t xml:space="preserve">Распоряжение </w:t>
      </w:r>
      <w:r>
        <w:rPr>
          <w:color w:val="000000"/>
          <w:szCs w:val="28"/>
        </w:rPr>
        <w:t xml:space="preserve">подлежит опубликованию на официальном сайте органов местного самоуправления </w:t>
      </w:r>
      <w:proofErr w:type="spellStart"/>
      <w:r>
        <w:rPr>
          <w:color w:val="000000"/>
          <w:szCs w:val="28"/>
        </w:rPr>
        <w:t>Лямбирского</w:t>
      </w:r>
      <w:proofErr w:type="spellEnd"/>
      <w:r>
        <w:rPr>
          <w:color w:val="000000"/>
          <w:szCs w:val="28"/>
        </w:rPr>
        <w:t xml:space="preserve"> муниципального района. </w:t>
      </w:r>
    </w:p>
    <w:p w:rsidR="00057A6B" w:rsidRDefault="00057A6B" w:rsidP="00DE7989">
      <w:pPr>
        <w:rPr>
          <w:szCs w:val="28"/>
        </w:rPr>
      </w:pPr>
    </w:p>
    <w:p w:rsidR="00DE7989" w:rsidRPr="0094141C" w:rsidRDefault="00DE7989" w:rsidP="00DE7989">
      <w:pPr>
        <w:rPr>
          <w:szCs w:val="28"/>
        </w:rPr>
      </w:pPr>
      <w:r w:rsidRPr="0094141C">
        <w:rPr>
          <w:szCs w:val="28"/>
        </w:rPr>
        <w:t>Глав</w:t>
      </w:r>
      <w:r w:rsidR="000160C8" w:rsidRPr="0094141C">
        <w:rPr>
          <w:szCs w:val="28"/>
        </w:rPr>
        <w:t>а</w:t>
      </w:r>
      <w:r w:rsidRPr="0094141C">
        <w:rPr>
          <w:szCs w:val="28"/>
        </w:rPr>
        <w:t xml:space="preserve"> </w:t>
      </w:r>
      <w:proofErr w:type="spellStart"/>
      <w:r w:rsidRPr="0094141C">
        <w:rPr>
          <w:szCs w:val="28"/>
        </w:rPr>
        <w:t>Лямбирского</w:t>
      </w:r>
      <w:proofErr w:type="spellEnd"/>
    </w:p>
    <w:p w:rsidR="00F60F5B" w:rsidRPr="0094141C" w:rsidRDefault="00DE7989" w:rsidP="00F60F5B">
      <w:r w:rsidRPr="0094141C">
        <w:rPr>
          <w:szCs w:val="28"/>
        </w:rPr>
        <w:t xml:space="preserve">муниципального района                              </w:t>
      </w:r>
      <w:r w:rsidR="00057A6B">
        <w:rPr>
          <w:szCs w:val="28"/>
        </w:rPr>
        <w:t xml:space="preserve">                        </w:t>
      </w:r>
      <w:r w:rsidRPr="0094141C">
        <w:rPr>
          <w:szCs w:val="28"/>
        </w:rPr>
        <w:t xml:space="preserve">                 </w:t>
      </w:r>
      <w:r w:rsidR="00191B10" w:rsidRPr="0094141C">
        <w:rPr>
          <w:szCs w:val="28"/>
        </w:rPr>
        <w:t>Ш.Ф. Давыдов</w:t>
      </w:r>
    </w:p>
    <w:p w:rsidR="000E24C0" w:rsidRDefault="000E24C0" w:rsidP="005C59E4">
      <w:pPr>
        <w:tabs>
          <w:tab w:val="left" w:pos="1260"/>
        </w:tabs>
      </w:pPr>
    </w:p>
    <w:sectPr w:rsidR="000E24C0" w:rsidSect="00057A6B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7F7670"/>
    <w:multiLevelType w:val="multilevel"/>
    <w:tmpl w:val="B978A23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C86812"/>
    <w:multiLevelType w:val="multilevel"/>
    <w:tmpl w:val="B978A23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1FB782E"/>
    <w:multiLevelType w:val="hybridMultilevel"/>
    <w:tmpl w:val="38C68AA6"/>
    <w:lvl w:ilvl="0" w:tplc="62861452">
      <w:start w:val="1"/>
      <w:numFmt w:val="decimal"/>
      <w:lvlText w:val="%1."/>
      <w:lvlJc w:val="left"/>
      <w:pPr>
        <w:ind w:left="1485" w:hanging="9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69A05C36"/>
    <w:multiLevelType w:val="hybridMultilevel"/>
    <w:tmpl w:val="35DCB02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0B150B"/>
    <w:multiLevelType w:val="hybridMultilevel"/>
    <w:tmpl w:val="B978A234"/>
    <w:lvl w:ilvl="0" w:tplc="2FC86A3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characterSpacingControl w:val="doNotCompress"/>
  <w:compat/>
  <w:rsids>
    <w:rsidRoot w:val="00DE7989"/>
    <w:rsid w:val="00006432"/>
    <w:rsid w:val="000160C8"/>
    <w:rsid w:val="000245CE"/>
    <w:rsid w:val="00057A6B"/>
    <w:rsid w:val="00081443"/>
    <w:rsid w:val="000908BE"/>
    <w:rsid w:val="000D3A55"/>
    <w:rsid w:val="000E24C0"/>
    <w:rsid w:val="001046DF"/>
    <w:rsid w:val="00135B82"/>
    <w:rsid w:val="00137B3B"/>
    <w:rsid w:val="00154D3F"/>
    <w:rsid w:val="001765BD"/>
    <w:rsid w:val="00176CC6"/>
    <w:rsid w:val="00191B10"/>
    <w:rsid w:val="001A0BCB"/>
    <w:rsid w:val="001E004B"/>
    <w:rsid w:val="00205886"/>
    <w:rsid w:val="00217E3F"/>
    <w:rsid w:val="00230D1C"/>
    <w:rsid w:val="00240CED"/>
    <w:rsid w:val="002912BB"/>
    <w:rsid w:val="002A4DE0"/>
    <w:rsid w:val="002B04C2"/>
    <w:rsid w:val="002B70C1"/>
    <w:rsid w:val="0030349C"/>
    <w:rsid w:val="00304F95"/>
    <w:rsid w:val="00310536"/>
    <w:rsid w:val="00335006"/>
    <w:rsid w:val="0034508D"/>
    <w:rsid w:val="003476E8"/>
    <w:rsid w:val="003750A0"/>
    <w:rsid w:val="003A2D96"/>
    <w:rsid w:val="00446346"/>
    <w:rsid w:val="004575C4"/>
    <w:rsid w:val="0051089A"/>
    <w:rsid w:val="005439E4"/>
    <w:rsid w:val="00587EB5"/>
    <w:rsid w:val="00594BF9"/>
    <w:rsid w:val="005A4714"/>
    <w:rsid w:val="005C59E4"/>
    <w:rsid w:val="005F427B"/>
    <w:rsid w:val="005F4715"/>
    <w:rsid w:val="00605AD0"/>
    <w:rsid w:val="00627296"/>
    <w:rsid w:val="006277C0"/>
    <w:rsid w:val="006508CA"/>
    <w:rsid w:val="0065345A"/>
    <w:rsid w:val="00670F58"/>
    <w:rsid w:val="00680E77"/>
    <w:rsid w:val="00684F90"/>
    <w:rsid w:val="00783EE4"/>
    <w:rsid w:val="007A157A"/>
    <w:rsid w:val="007C519A"/>
    <w:rsid w:val="00806AE3"/>
    <w:rsid w:val="0080738A"/>
    <w:rsid w:val="0084321F"/>
    <w:rsid w:val="008A2C6C"/>
    <w:rsid w:val="008C7C5A"/>
    <w:rsid w:val="008D3D13"/>
    <w:rsid w:val="009020F1"/>
    <w:rsid w:val="00924352"/>
    <w:rsid w:val="009338CC"/>
    <w:rsid w:val="0094141C"/>
    <w:rsid w:val="0094549B"/>
    <w:rsid w:val="009A01C1"/>
    <w:rsid w:val="009A3A53"/>
    <w:rsid w:val="009F05EE"/>
    <w:rsid w:val="00A40F86"/>
    <w:rsid w:val="00A64F2A"/>
    <w:rsid w:val="00A81225"/>
    <w:rsid w:val="00A85827"/>
    <w:rsid w:val="00AA6520"/>
    <w:rsid w:val="00AA6A01"/>
    <w:rsid w:val="00AC3449"/>
    <w:rsid w:val="00B05298"/>
    <w:rsid w:val="00B11B3C"/>
    <w:rsid w:val="00B505B7"/>
    <w:rsid w:val="00B56A67"/>
    <w:rsid w:val="00BA383E"/>
    <w:rsid w:val="00C139A9"/>
    <w:rsid w:val="00C162D6"/>
    <w:rsid w:val="00C17E0F"/>
    <w:rsid w:val="00C408B0"/>
    <w:rsid w:val="00C4448E"/>
    <w:rsid w:val="00C50F34"/>
    <w:rsid w:val="00C60ACE"/>
    <w:rsid w:val="00C8402A"/>
    <w:rsid w:val="00CC4557"/>
    <w:rsid w:val="00D00DEC"/>
    <w:rsid w:val="00D231FE"/>
    <w:rsid w:val="00D236FB"/>
    <w:rsid w:val="00D80129"/>
    <w:rsid w:val="00DA39B1"/>
    <w:rsid w:val="00DA6F2C"/>
    <w:rsid w:val="00DC5061"/>
    <w:rsid w:val="00DC691E"/>
    <w:rsid w:val="00DD5A4B"/>
    <w:rsid w:val="00DE54AE"/>
    <w:rsid w:val="00DE7989"/>
    <w:rsid w:val="00DF070B"/>
    <w:rsid w:val="00E226A9"/>
    <w:rsid w:val="00E479DA"/>
    <w:rsid w:val="00E47FB8"/>
    <w:rsid w:val="00E47FEF"/>
    <w:rsid w:val="00E61337"/>
    <w:rsid w:val="00E81403"/>
    <w:rsid w:val="00F21C8C"/>
    <w:rsid w:val="00F266CE"/>
    <w:rsid w:val="00F4532F"/>
    <w:rsid w:val="00F46DC5"/>
    <w:rsid w:val="00F60F5B"/>
    <w:rsid w:val="00F72E41"/>
    <w:rsid w:val="00F81981"/>
    <w:rsid w:val="00F9223F"/>
    <w:rsid w:val="00FB7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989"/>
    <w:rPr>
      <w:sz w:val="28"/>
      <w:lang w:eastAsia="ar-SA"/>
    </w:rPr>
  </w:style>
  <w:style w:type="paragraph" w:styleId="1">
    <w:name w:val="heading 1"/>
    <w:basedOn w:val="a"/>
    <w:next w:val="a"/>
    <w:qFormat/>
    <w:rsid w:val="00DE7989"/>
    <w:pPr>
      <w:keepNext/>
      <w:numPr>
        <w:numId w:val="1"/>
      </w:numPr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64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1"/>
    <w:rsid w:val="008D3D13"/>
  </w:style>
  <w:style w:type="paragraph" w:styleId="a4">
    <w:name w:val="List Paragraph"/>
    <w:basedOn w:val="a"/>
    <w:uiPriority w:val="34"/>
    <w:qFormat/>
    <w:rsid w:val="003A2D96"/>
    <w:pPr>
      <w:ind w:left="720"/>
      <w:contextualSpacing/>
    </w:pPr>
  </w:style>
  <w:style w:type="paragraph" w:styleId="a5">
    <w:name w:val="Body Text Indent"/>
    <w:basedOn w:val="a"/>
    <w:link w:val="a6"/>
    <w:rsid w:val="005C59E4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C59E4"/>
  </w:style>
  <w:style w:type="paragraph" w:styleId="a7">
    <w:name w:val="Normal (Web)"/>
    <w:basedOn w:val="a"/>
    <w:uiPriority w:val="99"/>
    <w:unhideWhenUsed/>
    <w:rsid w:val="005C59E4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ЛЯМБИРСКОГО</vt:lpstr>
    </vt:vector>
  </TitlesOfParts>
  <Company>Grizli777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ЛЯМБИРСКОГО</dc:title>
  <dc:creator>User</dc:creator>
  <cp:lastModifiedBy>Лямбирь</cp:lastModifiedBy>
  <cp:revision>3</cp:revision>
  <cp:lastPrinted>2014-02-17T11:47:00Z</cp:lastPrinted>
  <dcterms:created xsi:type="dcterms:W3CDTF">2017-12-27T08:07:00Z</dcterms:created>
  <dcterms:modified xsi:type="dcterms:W3CDTF">2017-12-29T12:00:00Z</dcterms:modified>
</cp:coreProperties>
</file>