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/>
      </w:pPr>
      <w:bookmarkStart w:id="0" w:name="__DdeLink__555_1794049328"/>
      <w:r>
        <w:rPr/>
        <w:t xml:space="preserve">КАК ВОССТАНОВИТЬ СНИЛС, ЕСЛИ ОН УТЕРЯН </w:t>
      </w:r>
      <w:bookmarkEnd w:id="0"/>
      <w:r>
        <w:rPr/>
        <w:br/>
        <w:br/>
        <w:t xml:space="preserve">Страховой номер индивидуального лицевого счета (СНИЛС) закрепляется за пенсионным счетом гражданина один раз и навсегда. </w:t>
        <w:br/>
        <w:br/>
        <w:t xml:space="preserve">Если случилась такая ситуация, что свидетельство было утеряно или повреждено, то восстановить его довольно просто. Сделать это можно через Интернет: в Личном кабинете на сайте Пенсионного фонда России запущен новый сервис - подача заявления на получение дубликата свидетельства обязательного пенсионного страхования с прежним номером - СНИЛС. Сервис формирует страховое свидетельство с указанием Вашего СНИЛС в электронном виде (в формате pdf). </w:t>
        <w:br/>
        <w:br/>
        <w:t xml:space="preserve">Для получения дубликата свидетельства на бланке установленного образца нужно обратиться в любую клиентскую службу ПФР или МФЦ.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auto"/>
      <w:kern w:val="0"/>
      <w:sz w:val="24"/>
      <w:szCs w:val="24"/>
      <w:lang w:val="ru-RU" w:eastAsia="zh-CN" w:bidi="hi-IN"/>
    </w:rPr>
  </w:style>
  <w:style w:type="paragraph" w:styleId="1">
    <w:name w:val="Heading 1"/>
    <w:basedOn w:val="Style11"/>
    <w:qFormat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Heading 2"/>
    <w:basedOn w:val="Style11"/>
    <w:qFormat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Heading 3"/>
    <w:basedOn w:val="Style11"/>
    <w:qFormat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Body Text"/>
    <w:basedOn w:val="Normal"/>
    <w:pPr>
      <w:spacing w:lineRule="auto" w:line="288" w:before="0" w:after="140"/>
    </w:pPr>
    <w:rPr/>
  </w:style>
  <w:style w:type="paragraph" w:styleId="Style13">
    <w:name w:val="List"/>
    <w:basedOn w:val="Style12"/>
    <w:pPr/>
    <w:rPr>
      <w:rFonts w:cs="Mangal"/>
    </w:rPr>
  </w:style>
  <w:style w:type="paragraph" w:styleId="Style14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Title"/>
    <w:basedOn w:val="Style11"/>
    <w:qFormat/>
    <w:pPr>
      <w:jc w:val="center"/>
    </w:pPr>
    <w:rPr>
      <w:b/>
      <w:bCs/>
      <w:sz w:val="56"/>
      <w:szCs w:val="56"/>
    </w:rPr>
  </w:style>
  <w:style w:type="paragraph" w:styleId="Style18">
    <w:name w:val="Subtitle"/>
    <w:basedOn w:val="Style11"/>
    <w:qFormat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LibreOffice/6.0.4.2$Windows_x86 LibreOffice_project/9b0d9b32d5dcda91d2f1a96dc04c645c450872bf</Application>
  <Pages>1</Pages>
  <Words>98</Words>
  <Characters>634</Characters>
  <CharactersWithSpaces>738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2018-08-01T16:00:19Z</dcterms:created>
  <dc:creator/>
  <dc:description/>
  <dc:language>ru-RU</dc:language>
  <cp:lastModifiedBy/>
  <cp:lastPrinted>2018-08-21T11:51:20Z</cp:lastPrinted>
  <dcterms:modified xsi:type="dcterms:W3CDTF">2018-08-21T11:51:39Z</dcterms:modified>
  <cp:revision>2</cp:revision>
  <dc:subject/>
  <dc:title/>
</cp:coreProperties>
</file>