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FB4" w:rsidRDefault="00D53FB4" w:rsidP="00D53FB4">
      <w:pPr>
        <w:ind w:firstLine="540"/>
        <w:jc w:val="right"/>
        <w:rPr>
          <w:b/>
          <w:sz w:val="26"/>
          <w:szCs w:val="26"/>
        </w:rPr>
      </w:pPr>
    </w:p>
    <w:p w:rsidR="00D53FB4" w:rsidRDefault="00D53FB4" w:rsidP="00D53FB4">
      <w:pPr>
        <w:ind w:firstLine="540"/>
        <w:jc w:val="right"/>
        <w:rPr>
          <w:b/>
          <w:sz w:val="26"/>
          <w:szCs w:val="26"/>
        </w:rPr>
      </w:pPr>
      <w:r>
        <w:rPr>
          <w:b/>
          <w:sz w:val="26"/>
          <w:szCs w:val="26"/>
        </w:rPr>
        <w:t>Проект</w:t>
      </w:r>
    </w:p>
    <w:p w:rsidR="00D53FB4" w:rsidRDefault="00D53FB4" w:rsidP="00D53FB4">
      <w:pPr>
        <w:ind w:firstLine="540"/>
        <w:jc w:val="center"/>
        <w:rPr>
          <w:sz w:val="26"/>
          <w:szCs w:val="26"/>
        </w:rPr>
      </w:pPr>
    </w:p>
    <w:p w:rsidR="00D53FB4" w:rsidRDefault="00D53FB4" w:rsidP="00D53FB4">
      <w:pPr>
        <w:ind w:firstLine="540"/>
        <w:jc w:val="center"/>
        <w:rPr>
          <w:sz w:val="26"/>
          <w:szCs w:val="26"/>
        </w:rPr>
      </w:pPr>
      <w:r>
        <w:rPr>
          <w:sz w:val="26"/>
          <w:szCs w:val="26"/>
        </w:rPr>
        <w:t>СОВЕТ ДЕПУТАТОВ САЛОВСКОГО СЕЛЬСКОГО ПОСЕЛЕНИЯ ЛЯМБИРСКОГО МУНИЦИПАЛЬНОГО РАЙОНА РЕСПУБЛИКИ МОРДОВИЯ</w:t>
      </w:r>
    </w:p>
    <w:p w:rsidR="00D53FB4" w:rsidRDefault="00D53FB4" w:rsidP="00D53FB4">
      <w:pPr>
        <w:ind w:firstLine="540"/>
        <w:jc w:val="center"/>
        <w:rPr>
          <w:sz w:val="26"/>
          <w:szCs w:val="26"/>
        </w:rPr>
      </w:pPr>
    </w:p>
    <w:p w:rsidR="00D53FB4" w:rsidRDefault="00D53FB4" w:rsidP="00D53FB4">
      <w:pPr>
        <w:ind w:firstLine="540"/>
        <w:jc w:val="center"/>
        <w:rPr>
          <w:b/>
          <w:sz w:val="26"/>
          <w:szCs w:val="26"/>
        </w:rPr>
      </w:pPr>
      <w:r>
        <w:rPr>
          <w:b/>
          <w:sz w:val="26"/>
          <w:szCs w:val="26"/>
        </w:rPr>
        <w:t>РЕШЕНИЕ</w:t>
      </w:r>
    </w:p>
    <w:p w:rsidR="00D53FB4" w:rsidRDefault="00D53FB4" w:rsidP="00D53FB4">
      <w:pPr>
        <w:ind w:firstLine="540"/>
        <w:rPr>
          <w:b/>
          <w:sz w:val="26"/>
          <w:szCs w:val="26"/>
        </w:rPr>
      </w:pPr>
    </w:p>
    <w:p w:rsidR="00D53FB4" w:rsidRDefault="00D53FB4" w:rsidP="00D53FB4">
      <w:pPr>
        <w:pStyle w:val="p3"/>
        <w:tabs>
          <w:tab w:val="left" w:pos="450"/>
          <w:tab w:val="center" w:pos="5012"/>
        </w:tabs>
        <w:spacing w:before="0" w:beforeAutospacing="0" w:after="0" w:afterAutospacing="0"/>
        <w:ind w:hanging="180"/>
        <w:rPr>
          <w:sz w:val="26"/>
          <w:szCs w:val="26"/>
        </w:rPr>
      </w:pPr>
      <w:r>
        <w:rPr>
          <w:sz w:val="26"/>
          <w:szCs w:val="26"/>
        </w:rPr>
        <w:t xml:space="preserve">         «__»________2018 г.                                                                                       № ____</w:t>
      </w:r>
    </w:p>
    <w:p w:rsidR="00D53FB4" w:rsidRDefault="00D53FB4" w:rsidP="00D53FB4">
      <w:pPr>
        <w:ind w:firstLine="540"/>
        <w:jc w:val="center"/>
        <w:rPr>
          <w:b/>
          <w:bCs/>
          <w:kern w:val="28"/>
          <w:sz w:val="26"/>
          <w:szCs w:val="26"/>
        </w:rPr>
      </w:pPr>
    </w:p>
    <w:p w:rsidR="00D53FB4" w:rsidRDefault="00D53FB4" w:rsidP="00D53FB4">
      <w:pPr>
        <w:ind w:firstLine="540"/>
        <w:jc w:val="center"/>
        <w:rPr>
          <w:b/>
          <w:sz w:val="26"/>
          <w:szCs w:val="26"/>
        </w:rPr>
      </w:pPr>
      <w:r>
        <w:rPr>
          <w:b/>
          <w:bCs/>
          <w:kern w:val="28"/>
          <w:sz w:val="26"/>
          <w:szCs w:val="26"/>
        </w:rPr>
        <w:t>О ВНЕСЕНИИ ИЗМЕНЕНИЙ В УСТАВ САЛОВСКОГО СЕЛЬСКОГО ПОСЕЛЕНИЯ ЛЯМБИРСКОГО МУНИЦИПАЛЬНОГО РАЙОНА РЕСПУБЛИКИ МОРДОВИЯ</w:t>
      </w:r>
    </w:p>
    <w:p w:rsidR="00D53FB4" w:rsidRDefault="00D53FB4" w:rsidP="00D53FB4">
      <w:pPr>
        <w:ind w:firstLine="540"/>
        <w:rPr>
          <w:b/>
          <w:sz w:val="26"/>
          <w:szCs w:val="26"/>
        </w:rPr>
      </w:pPr>
    </w:p>
    <w:p w:rsidR="00D53FB4" w:rsidRDefault="00D53FB4" w:rsidP="00D53FB4">
      <w:pPr>
        <w:autoSpaceDE w:val="0"/>
        <w:autoSpaceDN w:val="0"/>
        <w:adjustRightInd w:val="0"/>
        <w:spacing w:line="360" w:lineRule="exact"/>
        <w:ind w:firstLine="709"/>
        <w:jc w:val="both"/>
        <w:outlineLvl w:val="1"/>
        <w:rPr>
          <w:sz w:val="26"/>
          <w:szCs w:val="26"/>
        </w:rPr>
      </w:pPr>
      <w:r>
        <w:rPr>
          <w:sz w:val="26"/>
          <w:szCs w:val="26"/>
        </w:rPr>
        <w:t>В целях приведения Устава Саловского сельского поселения Лямбирского муниципального района Республики Мордовия в соответствие с действующим законодательством, Совет депутатов Саловского сельского поселения Лямбирского муниципального района</w:t>
      </w:r>
      <w:r>
        <w:rPr>
          <w:bCs/>
          <w:sz w:val="26"/>
          <w:szCs w:val="26"/>
        </w:rPr>
        <w:t xml:space="preserve"> решил</w:t>
      </w:r>
      <w:r>
        <w:rPr>
          <w:sz w:val="26"/>
          <w:szCs w:val="26"/>
        </w:rPr>
        <w:t>:</w:t>
      </w:r>
    </w:p>
    <w:p w:rsidR="00D53FB4" w:rsidRDefault="00D53FB4" w:rsidP="00D53FB4">
      <w:pPr>
        <w:pStyle w:val="a8"/>
        <w:spacing w:line="360" w:lineRule="exact"/>
        <w:ind w:firstLine="709"/>
        <w:outlineLvl w:val="1"/>
        <w:rPr>
          <w:rFonts w:ascii="Times New Roman" w:hAnsi="Times New Roman"/>
          <w:sz w:val="26"/>
          <w:szCs w:val="26"/>
        </w:rPr>
      </w:pPr>
      <w:r>
        <w:rPr>
          <w:rFonts w:ascii="Times New Roman" w:hAnsi="Times New Roman"/>
          <w:sz w:val="26"/>
          <w:szCs w:val="26"/>
        </w:rPr>
        <w:t xml:space="preserve">1. Внести в Устав Саловского сельского поселения Лямбирского муниципального района Республики Мордовия, утвержденный решением Совета депутатов Саловского сельского поселения Лямбирского муниципального района Республики Мордовия  от 29 декабря </w:t>
      </w:r>
      <w:smartTag w:uri="urn:schemas-microsoft-com:office:smarttags" w:element="metricconverter">
        <w:smartTagPr>
          <w:attr w:name="ProductID" w:val="2005 г"/>
        </w:smartTagPr>
        <w:r>
          <w:rPr>
            <w:rFonts w:ascii="Times New Roman" w:hAnsi="Times New Roman"/>
            <w:sz w:val="26"/>
            <w:szCs w:val="26"/>
          </w:rPr>
          <w:t>2005 г</w:t>
        </w:r>
      </w:smartTag>
      <w:r>
        <w:rPr>
          <w:rFonts w:ascii="Times New Roman" w:hAnsi="Times New Roman"/>
          <w:sz w:val="26"/>
          <w:szCs w:val="26"/>
        </w:rPr>
        <w:t xml:space="preserve">. № 68 (с изменениями, внесёнными решениями Совета депутатов Саловского сельского поселения Лямбирского муниципального района Республики Мордовия от 24 августа </w:t>
      </w:r>
      <w:smartTag w:uri="urn:schemas-microsoft-com:office:smarttags" w:element="metricconverter">
        <w:smartTagPr>
          <w:attr w:name="ProductID" w:val="2007 г"/>
        </w:smartTagPr>
        <w:r>
          <w:rPr>
            <w:rFonts w:ascii="Times New Roman" w:hAnsi="Times New Roman"/>
            <w:sz w:val="26"/>
            <w:szCs w:val="26"/>
          </w:rPr>
          <w:t>2007 г</w:t>
        </w:r>
      </w:smartTag>
      <w:r>
        <w:rPr>
          <w:rFonts w:ascii="Times New Roman" w:hAnsi="Times New Roman"/>
          <w:sz w:val="26"/>
          <w:szCs w:val="26"/>
        </w:rPr>
        <w:t xml:space="preserve">. </w:t>
      </w:r>
      <w:hyperlink r:id="rId6" w:tgtFrame="_self" w:history="1">
        <w:r>
          <w:rPr>
            <w:rStyle w:val="a7"/>
            <w:rFonts w:ascii="Times New Roman" w:hAnsi="Times New Roman"/>
            <w:sz w:val="26"/>
            <w:szCs w:val="26"/>
          </w:rPr>
          <w:t>№ 131</w:t>
        </w:r>
      </w:hyperlink>
      <w:r>
        <w:rPr>
          <w:rFonts w:ascii="Times New Roman" w:hAnsi="Times New Roman"/>
          <w:sz w:val="26"/>
          <w:szCs w:val="26"/>
        </w:rPr>
        <w:t xml:space="preserve">, от 22 апреля </w:t>
      </w:r>
      <w:smartTag w:uri="urn:schemas-microsoft-com:office:smarttags" w:element="metricconverter">
        <w:smartTagPr>
          <w:attr w:name="ProductID" w:val="2008 г"/>
        </w:smartTagPr>
        <w:r>
          <w:rPr>
            <w:rFonts w:ascii="Times New Roman" w:hAnsi="Times New Roman"/>
            <w:sz w:val="26"/>
            <w:szCs w:val="26"/>
          </w:rPr>
          <w:t>2008 г</w:t>
        </w:r>
      </w:smartTag>
      <w:r>
        <w:rPr>
          <w:rFonts w:ascii="Times New Roman" w:hAnsi="Times New Roman"/>
          <w:sz w:val="26"/>
          <w:szCs w:val="26"/>
        </w:rPr>
        <w:t xml:space="preserve">. </w:t>
      </w:r>
      <w:hyperlink r:id="rId7" w:tgtFrame="_self" w:history="1">
        <w:r>
          <w:rPr>
            <w:rStyle w:val="a7"/>
            <w:rFonts w:ascii="Times New Roman" w:hAnsi="Times New Roman"/>
            <w:sz w:val="26"/>
            <w:szCs w:val="26"/>
          </w:rPr>
          <w:t>№ 30</w:t>
        </w:r>
      </w:hyperlink>
      <w:r>
        <w:rPr>
          <w:rFonts w:ascii="Times New Roman" w:hAnsi="Times New Roman"/>
          <w:sz w:val="26"/>
          <w:szCs w:val="26"/>
        </w:rPr>
        <w:t xml:space="preserve">, от 14 декабря </w:t>
      </w:r>
      <w:smartTag w:uri="urn:schemas-microsoft-com:office:smarttags" w:element="metricconverter">
        <w:smartTagPr>
          <w:attr w:name="ProductID" w:val="2010 г"/>
        </w:smartTagPr>
        <w:r>
          <w:rPr>
            <w:rFonts w:ascii="Times New Roman" w:hAnsi="Times New Roman"/>
            <w:sz w:val="26"/>
            <w:szCs w:val="26"/>
          </w:rPr>
          <w:t>2010 г</w:t>
        </w:r>
      </w:smartTag>
      <w:r>
        <w:rPr>
          <w:rFonts w:ascii="Times New Roman" w:hAnsi="Times New Roman"/>
          <w:sz w:val="26"/>
          <w:szCs w:val="26"/>
        </w:rPr>
        <w:t xml:space="preserve">. </w:t>
      </w:r>
      <w:hyperlink r:id="rId8" w:tgtFrame="_self" w:history="1">
        <w:r>
          <w:rPr>
            <w:rStyle w:val="a7"/>
            <w:rFonts w:ascii="Times New Roman" w:hAnsi="Times New Roman"/>
            <w:sz w:val="26"/>
            <w:szCs w:val="26"/>
          </w:rPr>
          <w:t>№ 113</w:t>
        </w:r>
      </w:hyperlink>
      <w:r>
        <w:rPr>
          <w:rFonts w:ascii="Times New Roman" w:hAnsi="Times New Roman"/>
          <w:sz w:val="26"/>
          <w:szCs w:val="26"/>
        </w:rPr>
        <w:t xml:space="preserve">, от 24 августа </w:t>
      </w:r>
      <w:smartTag w:uri="urn:schemas-microsoft-com:office:smarttags" w:element="metricconverter">
        <w:smartTagPr>
          <w:attr w:name="ProductID" w:val="2011 г"/>
        </w:smartTagPr>
        <w:r>
          <w:rPr>
            <w:rFonts w:ascii="Times New Roman" w:hAnsi="Times New Roman"/>
            <w:sz w:val="26"/>
            <w:szCs w:val="26"/>
          </w:rPr>
          <w:t>2011 г</w:t>
        </w:r>
      </w:smartTag>
      <w:r>
        <w:rPr>
          <w:rFonts w:ascii="Times New Roman" w:hAnsi="Times New Roman"/>
          <w:sz w:val="26"/>
          <w:szCs w:val="26"/>
        </w:rPr>
        <w:t xml:space="preserve">. </w:t>
      </w:r>
      <w:hyperlink r:id="rId9" w:tgtFrame="_self" w:history="1">
        <w:r>
          <w:rPr>
            <w:rStyle w:val="a7"/>
            <w:rFonts w:ascii="Times New Roman" w:hAnsi="Times New Roman"/>
            <w:sz w:val="26"/>
            <w:szCs w:val="26"/>
          </w:rPr>
          <w:t>№ 130</w:t>
        </w:r>
      </w:hyperlink>
      <w:r>
        <w:rPr>
          <w:rFonts w:ascii="Times New Roman" w:hAnsi="Times New Roman"/>
          <w:sz w:val="26"/>
          <w:szCs w:val="26"/>
        </w:rPr>
        <w:t xml:space="preserve">, от 18 июля </w:t>
      </w:r>
      <w:smartTag w:uri="urn:schemas-microsoft-com:office:smarttags" w:element="metricconverter">
        <w:smartTagPr>
          <w:attr w:name="ProductID" w:val="2014 г"/>
        </w:smartTagPr>
        <w:r>
          <w:rPr>
            <w:rFonts w:ascii="Times New Roman" w:hAnsi="Times New Roman"/>
            <w:sz w:val="26"/>
            <w:szCs w:val="26"/>
          </w:rPr>
          <w:t>2014 г</w:t>
        </w:r>
      </w:smartTag>
      <w:r>
        <w:rPr>
          <w:rFonts w:ascii="Times New Roman" w:hAnsi="Times New Roman"/>
          <w:sz w:val="26"/>
          <w:szCs w:val="26"/>
        </w:rPr>
        <w:t xml:space="preserve">. </w:t>
      </w:r>
      <w:hyperlink r:id="rId10" w:tgtFrame="_self" w:history="1">
        <w:r>
          <w:rPr>
            <w:rStyle w:val="a7"/>
            <w:rFonts w:ascii="Times New Roman" w:hAnsi="Times New Roman"/>
            <w:sz w:val="26"/>
            <w:szCs w:val="26"/>
          </w:rPr>
          <w:t>№ 8</w:t>
        </w:r>
      </w:hyperlink>
      <w:r>
        <w:rPr>
          <w:rFonts w:ascii="Times New Roman" w:hAnsi="Times New Roman"/>
          <w:sz w:val="26"/>
          <w:szCs w:val="26"/>
        </w:rPr>
        <w:t xml:space="preserve">, от 06 февраля </w:t>
      </w:r>
      <w:smartTag w:uri="urn:schemas-microsoft-com:office:smarttags" w:element="metricconverter">
        <w:smartTagPr>
          <w:attr w:name="ProductID" w:val="2015 г"/>
        </w:smartTagPr>
        <w:r>
          <w:rPr>
            <w:rFonts w:ascii="Times New Roman" w:hAnsi="Times New Roman"/>
            <w:sz w:val="26"/>
            <w:szCs w:val="26"/>
          </w:rPr>
          <w:t>2015 г</w:t>
        </w:r>
      </w:smartTag>
      <w:r>
        <w:rPr>
          <w:rFonts w:ascii="Times New Roman" w:hAnsi="Times New Roman"/>
          <w:sz w:val="26"/>
          <w:szCs w:val="26"/>
        </w:rPr>
        <w:t xml:space="preserve">. </w:t>
      </w:r>
      <w:hyperlink r:id="rId11" w:tgtFrame="_self" w:history="1">
        <w:r>
          <w:rPr>
            <w:rStyle w:val="a7"/>
            <w:rFonts w:ascii="Times New Roman" w:hAnsi="Times New Roman"/>
            <w:sz w:val="26"/>
            <w:szCs w:val="26"/>
          </w:rPr>
          <w:t>№ 1</w:t>
        </w:r>
      </w:hyperlink>
      <w:r>
        <w:rPr>
          <w:rFonts w:ascii="Times New Roman" w:hAnsi="Times New Roman"/>
          <w:sz w:val="26"/>
          <w:szCs w:val="26"/>
        </w:rPr>
        <w:t xml:space="preserve">, от 28 декабря </w:t>
      </w:r>
      <w:smartTag w:uri="urn:schemas-microsoft-com:office:smarttags" w:element="metricconverter">
        <w:smartTagPr>
          <w:attr w:name="ProductID" w:val="2015 г"/>
        </w:smartTagPr>
        <w:r>
          <w:rPr>
            <w:rFonts w:ascii="Times New Roman" w:hAnsi="Times New Roman"/>
            <w:sz w:val="26"/>
            <w:szCs w:val="26"/>
          </w:rPr>
          <w:t>2015 г</w:t>
        </w:r>
      </w:smartTag>
      <w:r>
        <w:rPr>
          <w:rFonts w:ascii="Times New Roman" w:hAnsi="Times New Roman"/>
          <w:sz w:val="26"/>
          <w:szCs w:val="26"/>
        </w:rPr>
        <w:t xml:space="preserve">. </w:t>
      </w:r>
      <w:hyperlink r:id="rId12" w:tgtFrame="_self" w:history="1">
        <w:r>
          <w:rPr>
            <w:rStyle w:val="a7"/>
            <w:rFonts w:ascii="Times New Roman" w:hAnsi="Times New Roman"/>
            <w:sz w:val="26"/>
            <w:szCs w:val="26"/>
          </w:rPr>
          <w:t>№ 36</w:t>
        </w:r>
      </w:hyperlink>
      <w:r>
        <w:rPr>
          <w:rFonts w:ascii="Times New Roman" w:hAnsi="Times New Roman"/>
          <w:sz w:val="26"/>
          <w:szCs w:val="26"/>
        </w:rPr>
        <w:t xml:space="preserve">, </w:t>
      </w:r>
      <w:r>
        <w:rPr>
          <w:rFonts w:ascii="Times New Roman" w:hAnsi="Times New Roman"/>
          <w:kern w:val="28"/>
          <w:sz w:val="26"/>
          <w:szCs w:val="26"/>
        </w:rPr>
        <w:t>от 12 апреля</w:t>
      </w:r>
      <w:r>
        <w:rPr>
          <w:rFonts w:ascii="Times New Roman" w:hAnsi="Times New Roman"/>
          <w:sz w:val="26"/>
          <w:szCs w:val="26"/>
        </w:rPr>
        <w:t xml:space="preserve"> </w:t>
      </w:r>
      <w:smartTag w:uri="urn:schemas-microsoft-com:office:smarttags" w:element="metricconverter">
        <w:smartTagPr>
          <w:attr w:name="ProductID" w:val="2017 г"/>
        </w:smartTagPr>
        <w:r>
          <w:rPr>
            <w:rFonts w:ascii="Times New Roman" w:hAnsi="Times New Roman"/>
            <w:sz w:val="26"/>
            <w:szCs w:val="26"/>
          </w:rPr>
          <w:t>2017 г</w:t>
        </w:r>
      </w:smartTag>
      <w:r>
        <w:rPr>
          <w:rFonts w:ascii="Times New Roman" w:hAnsi="Times New Roman"/>
          <w:sz w:val="26"/>
          <w:szCs w:val="26"/>
        </w:rPr>
        <w:t xml:space="preserve">. </w:t>
      </w:r>
      <w:hyperlink r:id="rId13" w:tgtFrame="_self" w:history="1">
        <w:r>
          <w:rPr>
            <w:rStyle w:val="a7"/>
            <w:rFonts w:ascii="Times New Roman" w:hAnsi="Times New Roman"/>
            <w:sz w:val="26"/>
            <w:szCs w:val="26"/>
          </w:rPr>
          <w:t>№ 34</w:t>
        </w:r>
      </w:hyperlink>
      <w:r>
        <w:rPr>
          <w:rFonts w:ascii="Times New Roman" w:hAnsi="Times New Roman"/>
          <w:sz w:val="26"/>
          <w:szCs w:val="26"/>
        </w:rPr>
        <w:t xml:space="preserve">, от 31 октября </w:t>
      </w:r>
      <w:smartTag w:uri="urn:schemas-microsoft-com:office:smarttags" w:element="metricconverter">
        <w:smartTagPr>
          <w:attr w:name="ProductID" w:val="2017 г"/>
        </w:smartTagPr>
        <w:r>
          <w:rPr>
            <w:rFonts w:ascii="Times New Roman" w:hAnsi="Times New Roman"/>
            <w:sz w:val="26"/>
            <w:szCs w:val="26"/>
          </w:rPr>
          <w:t>2017 г</w:t>
        </w:r>
      </w:smartTag>
      <w:r>
        <w:rPr>
          <w:rFonts w:ascii="Times New Roman" w:hAnsi="Times New Roman"/>
          <w:sz w:val="26"/>
          <w:szCs w:val="26"/>
        </w:rPr>
        <w:t xml:space="preserve">. № 52), следующие изменения: </w:t>
      </w:r>
    </w:p>
    <w:p w:rsidR="00D53FB4" w:rsidRDefault="00D53FB4" w:rsidP="00D53FB4">
      <w:pPr>
        <w:pStyle w:val="a8"/>
        <w:spacing w:line="360" w:lineRule="exact"/>
        <w:ind w:firstLine="709"/>
        <w:outlineLvl w:val="1"/>
        <w:rPr>
          <w:rFonts w:ascii="Times New Roman" w:hAnsi="Times New Roman"/>
          <w:bCs/>
          <w:sz w:val="26"/>
          <w:szCs w:val="26"/>
        </w:rPr>
      </w:pPr>
      <w:r>
        <w:rPr>
          <w:rFonts w:ascii="Times New Roman" w:hAnsi="Times New Roman"/>
          <w:bCs/>
          <w:sz w:val="26"/>
          <w:szCs w:val="26"/>
        </w:rPr>
        <w:t>1) в части 1 статьи 6:</w:t>
      </w:r>
    </w:p>
    <w:p w:rsidR="00D53FB4" w:rsidRDefault="00D53FB4" w:rsidP="00D53FB4">
      <w:pPr>
        <w:pStyle w:val="a8"/>
        <w:spacing w:line="360" w:lineRule="exact"/>
        <w:ind w:firstLine="709"/>
        <w:outlineLvl w:val="1"/>
        <w:rPr>
          <w:rFonts w:ascii="Times New Roman" w:hAnsi="Times New Roman"/>
          <w:bCs/>
          <w:sz w:val="26"/>
          <w:szCs w:val="26"/>
        </w:rPr>
      </w:pPr>
      <w:r>
        <w:rPr>
          <w:rFonts w:ascii="Times New Roman" w:hAnsi="Times New Roman"/>
          <w:bCs/>
          <w:sz w:val="26"/>
          <w:szCs w:val="26"/>
        </w:rPr>
        <w:t xml:space="preserve"> пункт 9 признать утратившим силу;</w:t>
      </w:r>
    </w:p>
    <w:p w:rsidR="00D53FB4" w:rsidRDefault="00D53FB4" w:rsidP="00D53FB4">
      <w:pPr>
        <w:pStyle w:val="a8"/>
        <w:spacing w:line="360" w:lineRule="exact"/>
        <w:ind w:firstLine="709"/>
        <w:outlineLvl w:val="1"/>
        <w:rPr>
          <w:rFonts w:ascii="Times New Roman" w:hAnsi="Times New Roman"/>
          <w:bCs/>
          <w:sz w:val="26"/>
          <w:szCs w:val="26"/>
        </w:rPr>
      </w:pPr>
      <w:r>
        <w:rPr>
          <w:rFonts w:ascii="Times New Roman" w:hAnsi="Times New Roman"/>
          <w:bCs/>
          <w:sz w:val="26"/>
          <w:szCs w:val="26"/>
        </w:rPr>
        <w:t>пункт 14 изложить в следующей редакции:</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 xml:space="preserve">14) утверждение правил благоустройства территории </w:t>
      </w:r>
      <w:r>
        <w:rPr>
          <w:sz w:val="26"/>
          <w:szCs w:val="26"/>
        </w:rPr>
        <w:t>Саловского сельского</w:t>
      </w:r>
      <w:r>
        <w:rPr>
          <w:bCs/>
          <w:sz w:val="26"/>
          <w:szCs w:val="26"/>
        </w:rPr>
        <w:t xml:space="preserve"> поселения, осуществление контроля за их соблюдением, организация благоустройства территории </w:t>
      </w:r>
      <w:r>
        <w:rPr>
          <w:sz w:val="26"/>
          <w:szCs w:val="26"/>
        </w:rPr>
        <w:t>Саловского сельского</w:t>
      </w:r>
      <w:r>
        <w:rPr>
          <w:bCs/>
          <w:sz w:val="26"/>
          <w:szCs w:val="26"/>
        </w:rPr>
        <w:t xml:space="preserve"> поселения в соответствии с указанными правилами;»; </w:t>
      </w:r>
    </w:p>
    <w:p w:rsidR="00D53FB4" w:rsidRDefault="00D53FB4" w:rsidP="00D53FB4">
      <w:pPr>
        <w:pStyle w:val="a8"/>
        <w:spacing w:line="360" w:lineRule="exact"/>
        <w:ind w:firstLine="709"/>
        <w:outlineLvl w:val="1"/>
        <w:rPr>
          <w:rFonts w:ascii="Times New Roman" w:hAnsi="Times New Roman"/>
          <w:sz w:val="26"/>
          <w:szCs w:val="26"/>
        </w:rPr>
      </w:pPr>
      <w:r>
        <w:rPr>
          <w:rFonts w:ascii="Times New Roman" w:hAnsi="Times New Roman"/>
          <w:bCs/>
          <w:sz w:val="26"/>
          <w:szCs w:val="26"/>
        </w:rPr>
        <w:t xml:space="preserve">2) в </w:t>
      </w:r>
      <w:r>
        <w:rPr>
          <w:rFonts w:ascii="Times New Roman" w:hAnsi="Times New Roman"/>
          <w:sz w:val="26"/>
          <w:szCs w:val="26"/>
        </w:rPr>
        <w:t>части 1 статьи 6.1:</w:t>
      </w:r>
    </w:p>
    <w:p w:rsidR="00D53FB4" w:rsidRDefault="00D53FB4" w:rsidP="00D53FB4">
      <w:pPr>
        <w:pStyle w:val="a8"/>
        <w:spacing w:line="360" w:lineRule="exact"/>
        <w:ind w:firstLine="709"/>
        <w:outlineLvl w:val="1"/>
        <w:rPr>
          <w:rFonts w:ascii="Times New Roman" w:hAnsi="Times New Roman"/>
          <w:sz w:val="26"/>
          <w:szCs w:val="26"/>
        </w:rPr>
      </w:pPr>
      <w:r>
        <w:rPr>
          <w:rFonts w:ascii="Times New Roman" w:hAnsi="Times New Roman"/>
          <w:sz w:val="26"/>
          <w:szCs w:val="26"/>
        </w:rPr>
        <w:t>пункт 11 признать утратившим силу;</w:t>
      </w:r>
    </w:p>
    <w:p w:rsidR="00D53FB4" w:rsidRDefault="00D53FB4" w:rsidP="00D53FB4">
      <w:pPr>
        <w:pStyle w:val="a8"/>
        <w:spacing w:line="360" w:lineRule="exact"/>
        <w:ind w:firstLine="709"/>
        <w:outlineLvl w:val="1"/>
        <w:rPr>
          <w:rFonts w:ascii="Times New Roman" w:hAnsi="Times New Roman"/>
          <w:sz w:val="26"/>
          <w:szCs w:val="26"/>
        </w:rPr>
      </w:pPr>
      <w:r>
        <w:rPr>
          <w:rFonts w:ascii="Times New Roman" w:hAnsi="Times New Roman"/>
          <w:sz w:val="26"/>
          <w:szCs w:val="26"/>
        </w:rPr>
        <w:t xml:space="preserve"> дополнить пунктами 15 и 16 следующего содержания:  </w:t>
      </w:r>
    </w:p>
    <w:p w:rsidR="00D53FB4" w:rsidRDefault="00D53FB4" w:rsidP="00D53FB4">
      <w:pPr>
        <w:pStyle w:val="a8"/>
        <w:spacing w:line="360" w:lineRule="exact"/>
        <w:ind w:firstLine="709"/>
        <w:outlineLvl w:val="1"/>
        <w:rPr>
          <w:rFonts w:ascii="Times New Roman" w:hAnsi="Times New Roman"/>
          <w:sz w:val="26"/>
          <w:szCs w:val="26"/>
        </w:rPr>
      </w:pPr>
      <w:r>
        <w:rPr>
          <w:rFonts w:ascii="Times New Roman" w:hAnsi="Times New Roman"/>
          <w:sz w:val="26"/>
          <w:szCs w:val="26"/>
        </w:rPr>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D53FB4" w:rsidRDefault="00D53FB4" w:rsidP="00D53FB4">
      <w:pPr>
        <w:pStyle w:val="a8"/>
        <w:spacing w:line="360" w:lineRule="exact"/>
        <w:ind w:firstLine="709"/>
        <w:outlineLvl w:val="1"/>
        <w:rPr>
          <w:rFonts w:ascii="Times New Roman" w:hAnsi="Times New Roman"/>
          <w:sz w:val="26"/>
          <w:szCs w:val="26"/>
        </w:rPr>
      </w:pPr>
      <w:r>
        <w:rPr>
          <w:rFonts w:ascii="Times New Roman" w:hAnsi="Times New Roman"/>
          <w:sz w:val="26"/>
          <w:szCs w:val="26"/>
        </w:rPr>
        <w:t xml:space="preserve">16) осуществление мероприятий по защите прав потребителей, предусмотренных </w:t>
      </w:r>
      <w:hyperlink r:id="rId14" w:history="1">
        <w:r>
          <w:rPr>
            <w:rStyle w:val="a7"/>
            <w:rFonts w:ascii="Times New Roman" w:hAnsi="Times New Roman"/>
            <w:sz w:val="26"/>
            <w:szCs w:val="26"/>
          </w:rPr>
          <w:t>Законом</w:t>
        </w:r>
      </w:hyperlink>
      <w:r>
        <w:rPr>
          <w:rFonts w:ascii="Times New Roman" w:hAnsi="Times New Roman"/>
          <w:sz w:val="26"/>
          <w:szCs w:val="26"/>
        </w:rPr>
        <w:t xml:space="preserve"> Российской Федерации от 7 февраля 1992 года № 2300-1 «О защите прав потребителей.»;</w:t>
      </w:r>
    </w:p>
    <w:p w:rsidR="00D53FB4" w:rsidRDefault="00D53FB4" w:rsidP="00D53FB4">
      <w:pPr>
        <w:autoSpaceDE w:val="0"/>
        <w:autoSpaceDN w:val="0"/>
        <w:adjustRightInd w:val="0"/>
        <w:spacing w:line="360" w:lineRule="exact"/>
        <w:ind w:firstLine="709"/>
        <w:jc w:val="both"/>
        <w:rPr>
          <w:sz w:val="26"/>
          <w:szCs w:val="26"/>
        </w:rPr>
      </w:pPr>
      <w:r>
        <w:rPr>
          <w:sz w:val="26"/>
          <w:szCs w:val="26"/>
        </w:rPr>
        <w:lastRenderedPageBreak/>
        <w:t>3) пункты 6 и 6.1 части 1 статьи 6.2 признать утратившими силу;</w:t>
      </w:r>
    </w:p>
    <w:p w:rsidR="00D53FB4" w:rsidRDefault="00D53FB4" w:rsidP="00D53FB4">
      <w:pPr>
        <w:autoSpaceDE w:val="0"/>
        <w:autoSpaceDN w:val="0"/>
        <w:adjustRightInd w:val="0"/>
        <w:spacing w:line="360" w:lineRule="exact"/>
        <w:ind w:firstLine="709"/>
        <w:jc w:val="both"/>
        <w:rPr>
          <w:sz w:val="26"/>
          <w:szCs w:val="26"/>
        </w:rPr>
      </w:pPr>
      <w:r>
        <w:rPr>
          <w:sz w:val="26"/>
          <w:szCs w:val="26"/>
        </w:rPr>
        <w:t>4)  дополнить статьей 8.1 следующего содержания:</w:t>
      </w:r>
    </w:p>
    <w:p w:rsidR="00D53FB4" w:rsidRDefault="00D53FB4" w:rsidP="00D53FB4">
      <w:pPr>
        <w:autoSpaceDE w:val="0"/>
        <w:autoSpaceDN w:val="0"/>
        <w:adjustRightInd w:val="0"/>
        <w:spacing w:line="360" w:lineRule="exact"/>
        <w:ind w:firstLine="709"/>
        <w:jc w:val="both"/>
        <w:outlineLvl w:val="0"/>
        <w:rPr>
          <w:b/>
          <w:bCs/>
          <w:sz w:val="26"/>
          <w:szCs w:val="26"/>
        </w:rPr>
      </w:pPr>
      <w:r>
        <w:rPr>
          <w:sz w:val="26"/>
          <w:szCs w:val="26"/>
        </w:rPr>
        <w:t xml:space="preserve">«Статья 8.1. </w:t>
      </w:r>
      <w:r>
        <w:rPr>
          <w:bCs/>
          <w:sz w:val="26"/>
          <w:szCs w:val="26"/>
        </w:rPr>
        <w:t>Сход граждан</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Pr>
            <w:sz w:val="26"/>
            <w:szCs w:val="26"/>
          </w:rPr>
          <w:t>2003 г</w:t>
        </w:r>
      </w:smartTag>
      <w:r>
        <w:rPr>
          <w:sz w:val="26"/>
          <w:szCs w:val="26"/>
        </w:rPr>
        <w:t xml:space="preserve">. № 131-ФЗ «Об общих принципах организации местного самоуправления в Российской Федерации», сход граждан в Саловском сельском </w:t>
      </w:r>
      <w:proofErr w:type="gramStart"/>
      <w:r>
        <w:rPr>
          <w:sz w:val="26"/>
          <w:szCs w:val="26"/>
        </w:rPr>
        <w:t>поселении  может</w:t>
      </w:r>
      <w:proofErr w:type="gramEnd"/>
      <w:r>
        <w:rPr>
          <w:sz w:val="26"/>
          <w:szCs w:val="26"/>
        </w:rPr>
        <w:t xml:space="preserve"> проводиться: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D53FB4" w:rsidRDefault="00D53FB4" w:rsidP="00D53FB4">
      <w:pPr>
        <w:autoSpaceDE w:val="0"/>
        <w:autoSpaceDN w:val="0"/>
        <w:adjustRightInd w:val="0"/>
        <w:spacing w:line="360" w:lineRule="exact"/>
        <w:ind w:firstLine="709"/>
        <w:jc w:val="both"/>
        <w:rPr>
          <w:sz w:val="26"/>
          <w:szCs w:val="26"/>
        </w:rPr>
      </w:pPr>
      <w:r>
        <w:rPr>
          <w:sz w:val="26"/>
          <w:szCs w:val="26"/>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5) </w:t>
      </w:r>
      <w:r>
        <w:rPr>
          <w:bCs/>
          <w:sz w:val="26"/>
          <w:szCs w:val="26"/>
        </w:rPr>
        <w:t xml:space="preserve">в абзаце 2 </w:t>
      </w:r>
      <w:r>
        <w:rPr>
          <w:sz w:val="26"/>
          <w:szCs w:val="26"/>
        </w:rPr>
        <w:t xml:space="preserve">части </w:t>
      </w:r>
      <w:proofErr w:type="gramStart"/>
      <w:r>
        <w:rPr>
          <w:sz w:val="26"/>
          <w:szCs w:val="26"/>
        </w:rPr>
        <w:t>1  статьи</w:t>
      </w:r>
      <w:proofErr w:type="gramEnd"/>
      <w:r>
        <w:rPr>
          <w:sz w:val="26"/>
          <w:szCs w:val="26"/>
        </w:rPr>
        <w:t xml:space="preserve"> 12:</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слова «на второй» </w:t>
      </w:r>
      <w:proofErr w:type="gramStart"/>
      <w:r>
        <w:rPr>
          <w:sz w:val="26"/>
          <w:szCs w:val="26"/>
        </w:rPr>
        <w:t>заменить  словами</w:t>
      </w:r>
      <w:proofErr w:type="gramEnd"/>
      <w:r>
        <w:rPr>
          <w:sz w:val="26"/>
          <w:szCs w:val="26"/>
        </w:rPr>
        <w:t xml:space="preserve"> «на которой»;</w:t>
      </w:r>
    </w:p>
    <w:p w:rsidR="00D53FB4" w:rsidRDefault="00D53FB4" w:rsidP="00D53FB4">
      <w:pPr>
        <w:autoSpaceDE w:val="0"/>
        <w:autoSpaceDN w:val="0"/>
        <w:adjustRightInd w:val="0"/>
        <w:spacing w:line="360" w:lineRule="exact"/>
        <w:ind w:firstLine="709"/>
        <w:jc w:val="both"/>
        <w:rPr>
          <w:sz w:val="26"/>
          <w:szCs w:val="26"/>
        </w:rPr>
      </w:pPr>
      <w:r>
        <w:rPr>
          <w:sz w:val="26"/>
          <w:szCs w:val="26"/>
        </w:rPr>
        <w:t>6) дополнить статьей 12.1 следующего содержания:</w:t>
      </w:r>
    </w:p>
    <w:p w:rsidR="00D53FB4" w:rsidRDefault="00D53FB4" w:rsidP="00D53FB4">
      <w:pPr>
        <w:autoSpaceDE w:val="0"/>
        <w:autoSpaceDN w:val="0"/>
        <w:adjustRightInd w:val="0"/>
        <w:spacing w:line="360" w:lineRule="exact"/>
        <w:ind w:firstLine="709"/>
        <w:jc w:val="both"/>
        <w:outlineLvl w:val="0"/>
        <w:rPr>
          <w:bCs/>
          <w:sz w:val="26"/>
          <w:szCs w:val="26"/>
        </w:rPr>
      </w:pPr>
      <w:r>
        <w:rPr>
          <w:sz w:val="26"/>
          <w:szCs w:val="26"/>
        </w:rPr>
        <w:t xml:space="preserve">«Статья 12.1. </w:t>
      </w:r>
      <w:r>
        <w:rPr>
          <w:bCs/>
          <w:sz w:val="26"/>
          <w:szCs w:val="26"/>
        </w:rPr>
        <w:t>Староста сельского населенного пункта</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Саловском сельском поселении, может назначаться староста сельского населенного пункта.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 Староста сельского населенного пункта назначается Советом депутатов Саловского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w:t>
      </w:r>
      <w:r>
        <w:rPr>
          <w:sz w:val="26"/>
          <w:szCs w:val="26"/>
        </w:rPr>
        <w:lastRenderedPageBreak/>
        <w:t xml:space="preserve">трудовых отношениях и иных непосредственно связанных с ними отношениях с органами местного самоуправления.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4. Старостой сельского населенного пункта не может быть назначено лицо: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 признанное судом недееспособным или ограниченно дееспособным; </w:t>
      </w:r>
    </w:p>
    <w:p w:rsidR="00D53FB4" w:rsidRDefault="00D53FB4" w:rsidP="00D53FB4">
      <w:pPr>
        <w:autoSpaceDE w:val="0"/>
        <w:autoSpaceDN w:val="0"/>
        <w:adjustRightInd w:val="0"/>
        <w:spacing w:line="360" w:lineRule="exact"/>
        <w:ind w:firstLine="709"/>
        <w:jc w:val="both"/>
        <w:rPr>
          <w:sz w:val="26"/>
          <w:szCs w:val="26"/>
        </w:rPr>
      </w:pPr>
      <w:r>
        <w:rPr>
          <w:sz w:val="26"/>
          <w:szCs w:val="26"/>
        </w:rPr>
        <w:t>3) имеющее непогашенную или неснятую судимость.</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5. Срок полномочий старосты сельского населенного пункта устанавливается составляет пять лет.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Полномочия старосты сельского населенного пункта прекращаются досрочно по решению Совета депутатов Саловского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15" w:history="1">
        <w:r>
          <w:rPr>
            <w:rStyle w:val="a7"/>
            <w:sz w:val="26"/>
            <w:szCs w:val="26"/>
          </w:rPr>
          <w:t>пунктами 1</w:t>
        </w:r>
      </w:hyperlink>
      <w:r>
        <w:rPr>
          <w:sz w:val="26"/>
          <w:szCs w:val="26"/>
        </w:rPr>
        <w:t xml:space="preserve"> - </w:t>
      </w:r>
      <w:hyperlink r:id="rId16" w:history="1">
        <w:r>
          <w:rPr>
            <w:rStyle w:val="a7"/>
            <w:sz w:val="26"/>
            <w:szCs w:val="26"/>
          </w:rPr>
          <w:t>7 части 10 статьи 40</w:t>
        </w:r>
      </w:hyperlink>
      <w:r>
        <w:rPr>
          <w:sz w:val="26"/>
          <w:szCs w:val="26"/>
        </w:rPr>
        <w:t xml:space="preserve"> Федерального закона от 6 октября </w:t>
      </w:r>
      <w:smartTag w:uri="urn:schemas-microsoft-com:office:smarttags" w:element="metricconverter">
        <w:smartTagPr>
          <w:attr w:name="ProductID" w:val="2003 г"/>
        </w:smartTagPr>
        <w:r>
          <w:rPr>
            <w:sz w:val="26"/>
            <w:szCs w:val="26"/>
          </w:rPr>
          <w:t>2003 г</w:t>
        </w:r>
      </w:smartTag>
      <w:r>
        <w:rPr>
          <w:sz w:val="26"/>
          <w:szCs w:val="26"/>
        </w:rPr>
        <w:t xml:space="preserve">. № 131-ФЗ «Об общих принципах организации местного самоуправления в Российской Федерации».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6. Староста сельского населенного пункта для решения возложенных на него задач: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 взаимодействует с органами местного самоуправления, муниципальными предприятиями и </w:t>
      </w:r>
      <w:proofErr w:type="gramStart"/>
      <w:r>
        <w:rPr>
          <w:sz w:val="26"/>
          <w:szCs w:val="26"/>
        </w:rPr>
        <w:t>учреждениями</w:t>
      </w:r>
      <w:proofErr w:type="gramEnd"/>
      <w:r>
        <w:rPr>
          <w:sz w:val="26"/>
          <w:szCs w:val="26"/>
        </w:rPr>
        <w:t xml:space="preserve"> и иными организациями по вопросам решения вопросов местного значения в сельском населенном пункте;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5) осуществляет иные полномочия и права, предусмотренные нормативным правовым актом Совета депутатов Саловского сельского поселения в соответствии с законом Республики Мордовия. </w:t>
      </w:r>
    </w:p>
    <w:p w:rsidR="00D53FB4" w:rsidRDefault="00D53FB4" w:rsidP="00D53FB4">
      <w:pPr>
        <w:autoSpaceDE w:val="0"/>
        <w:autoSpaceDN w:val="0"/>
        <w:adjustRightInd w:val="0"/>
        <w:spacing w:line="360" w:lineRule="exact"/>
        <w:ind w:firstLine="709"/>
        <w:jc w:val="both"/>
        <w:rPr>
          <w:sz w:val="26"/>
          <w:szCs w:val="26"/>
        </w:rPr>
      </w:pPr>
      <w:r>
        <w:rPr>
          <w:sz w:val="26"/>
          <w:szCs w:val="26"/>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Саловского сельского поселения в соответствии с законом Республики Мордовия.</w:t>
      </w:r>
    </w:p>
    <w:p w:rsidR="00D53FB4" w:rsidRDefault="00D53FB4" w:rsidP="00D53FB4">
      <w:pPr>
        <w:autoSpaceDE w:val="0"/>
        <w:autoSpaceDN w:val="0"/>
        <w:adjustRightInd w:val="0"/>
        <w:spacing w:line="360" w:lineRule="exact"/>
        <w:ind w:firstLine="709"/>
        <w:jc w:val="both"/>
        <w:rPr>
          <w:sz w:val="26"/>
          <w:szCs w:val="26"/>
        </w:rPr>
      </w:pPr>
      <w:r>
        <w:rPr>
          <w:sz w:val="26"/>
          <w:szCs w:val="26"/>
        </w:rPr>
        <w:t>7) в статье 13:</w:t>
      </w:r>
    </w:p>
    <w:p w:rsidR="00D53FB4" w:rsidRDefault="00EC7519" w:rsidP="00D53FB4">
      <w:pPr>
        <w:autoSpaceDE w:val="0"/>
        <w:autoSpaceDN w:val="0"/>
        <w:adjustRightInd w:val="0"/>
        <w:spacing w:line="360" w:lineRule="exact"/>
        <w:ind w:firstLine="709"/>
        <w:jc w:val="both"/>
        <w:rPr>
          <w:sz w:val="26"/>
          <w:szCs w:val="26"/>
        </w:rPr>
      </w:pPr>
      <w:hyperlink r:id="rId17" w:history="1">
        <w:r w:rsidR="00D53FB4">
          <w:rPr>
            <w:rStyle w:val="a7"/>
            <w:sz w:val="26"/>
            <w:szCs w:val="26"/>
          </w:rPr>
          <w:t>наименование</w:t>
        </w:r>
      </w:hyperlink>
      <w:r w:rsidR="00D53FB4">
        <w:rPr>
          <w:sz w:val="26"/>
          <w:szCs w:val="26"/>
        </w:rPr>
        <w:t xml:space="preserve"> изложить в следующей редакции: </w:t>
      </w:r>
    </w:p>
    <w:p w:rsidR="00D53FB4" w:rsidRDefault="00D53FB4" w:rsidP="00D53FB4">
      <w:pPr>
        <w:autoSpaceDE w:val="0"/>
        <w:autoSpaceDN w:val="0"/>
        <w:adjustRightInd w:val="0"/>
        <w:spacing w:line="360" w:lineRule="exact"/>
        <w:ind w:firstLine="709"/>
        <w:jc w:val="both"/>
        <w:rPr>
          <w:sz w:val="26"/>
          <w:szCs w:val="26"/>
        </w:rPr>
      </w:pPr>
      <w:r>
        <w:rPr>
          <w:sz w:val="26"/>
          <w:szCs w:val="26"/>
        </w:rPr>
        <w:t>«Статья 13. Публичные слушания, общественные обсуждения»;</w:t>
      </w:r>
    </w:p>
    <w:p w:rsidR="00D53FB4" w:rsidRDefault="00D53FB4" w:rsidP="00D53FB4">
      <w:pPr>
        <w:autoSpaceDE w:val="0"/>
        <w:autoSpaceDN w:val="0"/>
        <w:adjustRightInd w:val="0"/>
        <w:spacing w:line="360" w:lineRule="exact"/>
        <w:ind w:firstLine="709"/>
        <w:jc w:val="both"/>
        <w:rPr>
          <w:sz w:val="26"/>
          <w:szCs w:val="26"/>
        </w:rPr>
      </w:pPr>
      <w:r>
        <w:rPr>
          <w:bCs/>
          <w:sz w:val="26"/>
          <w:szCs w:val="26"/>
        </w:rPr>
        <w:lastRenderedPageBreak/>
        <w:t xml:space="preserve">пункт «в» части 3 </w:t>
      </w:r>
      <w:r>
        <w:rPr>
          <w:sz w:val="26"/>
          <w:szCs w:val="26"/>
        </w:rPr>
        <w:t xml:space="preserve">изложить в следующей редакции: </w:t>
      </w:r>
    </w:p>
    <w:p w:rsidR="00D53FB4" w:rsidRDefault="00D53FB4" w:rsidP="00D53FB4">
      <w:pPr>
        <w:autoSpaceDE w:val="0"/>
        <w:autoSpaceDN w:val="0"/>
        <w:adjustRightInd w:val="0"/>
        <w:spacing w:line="360" w:lineRule="exact"/>
        <w:ind w:firstLine="709"/>
        <w:jc w:val="both"/>
        <w:rPr>
          <w:sz w:val="26"/>
          <w:szCs w:val="26"/>
        </w:rPr>
      </w:pPr>
      <w:r>
        <w:rPr>
          <w:sz w:val="26"/>
          <w:szCs w:val="26"/>
        </w:rPr>
        <w:t>«в) проект стратегии социально-экономического развития муниципального образования;»;</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в </w:t>
      </w:r>
      <w:hyperlink r:id="rId18" w:history="1">
        <w:r>
          <w:rPr>
            <w:rStyle w:val="a7"/>
            <w:sz w:val="26"/>
            <w:szCs w:val="26"/>
          </w:rPr>
          <w:t>части 4</w:t>
        </w:r>
      </w:hyperlink>
      <w:r>
        <w:rPr>
          <w:sz w:val="26"/>
          <w:szCs w:val="26"/>
        </w:rPr>
        <w:t xml:space="preserve"> слова «Порядок организации и проведения публичных слушаний» заменить словами «Порядок организации и проведения публичных слушаний по проектам и вопросам, указанным в части 3 настоящей статьи,»;</w:t>
      </w:r>
    </w:p>
    <w:p w:rsidR="00D53FB4" w:rsidRDefault="00EC7519" w:rsidP="00D53FB4">
      <w:pPr>
        <w:autoSpaceDE w:val="0"/>
        <w:autoSpaceDN w:val="0"/>
        <w:adjustRightInd w:val="0"/>
        <w:spacing w:line="360" w:lineRule="exact"/>
        <w:ind w:firstLine="709"/>
        <w:jc w:val="both"/>
        <w:rPr>
          <w:sz w:val="26"/>
          <w:szCs w:val="26"/>
        </w:rPr>
      </w:pPr>
      <w:hyperlink r:id="rId19" w:history="1">
        <w:r w:rsidR="00D53FB4">
          <w:rPr>
            <w:rStyle w:val="a7"/>
            <w:sz w:val="26"/>
            <w:szCs w:val="26"/>
          </w:rPr>
          <w:t>дополнить</w:t>
        </w:r>
      </w:hyperlink>
      <w:r w:rsidR="00D53FB4">
        <w:rPr>
          <w:sz w:val="26"/>
          <w:szCs w:val="26"/>
        </w:rPr>
        <w:t xml:space="preserve"> частью 5 следующего содержания: </w:t>
      </w:r>
    </w:p>
    <w:p w:rsidR="00D53FB4" w:rsidRDefault="00D53FB4" w:rsidP="00D53FB4">
      <w:pPr>
        <w:autoSpaceDE w:val="0"/>
        <w:autoSpaceDN w:val="0"/>
        <w:adjustRightInd w:val="0"/>
        <w:spacing w:line="360" w:lineRule="exact"/>
        <w:ind w:firstLine="709"/>
        <w:jc w:val="both"/>
        <w:rPr>
          <w:sz w:val="26"/>
          <w:szCs w:val="26"/>
        </w:rPr>
      </w:pPr>
      <w:r>
        <w:rPr>
          <w:sz w:val="26"/>
          <w:szCs w:val="26"/>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Саловского сельского поселения с учетом положений законодательства о градостроительной деятельности.»;</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8) в части 1 статьи 20: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пункт 4 изложить в следующей редакции: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«4) утверждение стратегии социально-экономического развития муниципального образования;»; </w:t>
      </w:r>
    </w:p>
    <w:p w:rsidR="00D53FB4" w:rsidRDefault="00D53FB4" w:rsidP="00D53FB4">
      <w:pPr>
        <w:autoSpaceDE w:val="0"/>
        <w:autoSpaceDN w:val="0"/>
        <w:adjustRightInd w:val="0"/>
        <w:spacing w:line="360" w:lineRule="exact"/>
        <w:ind w:firstLine="709"/>
        <w:jc w:val="both"/>
        <w:rPr>
          <w:sz w:val="26"/>
          <w:szCs w:val="26"/>
        </w:rPr>
      </w:pPr>
      <w:r>
        <w:rPr>
          <w:sz w:val="26"/>
          <w:szCs w:val="26"/>
        </w:rPr>
        <w:t>дополнить пунктом 11 следующего содержания:</w:t>
      </w:r>
    </w:p>
    <w:p w:rsidR="00D53FB4" w:rsidRDefault="00D53FB4" w:rsidP="00D53FB4">
      <w:pPr>
        <w:autoSpaceDE w:val="0"/>
        <w:autoSpaceDN w:val="0"/>
        <w:adjustRightInd w:val="0"/>
        <w:spacing w:line="360" w:lineRule="exact"/>
        <w:ind w:firstLine="709"/>
        <w:jc w:val="both"/>
        <w:rPr>
          <w:sz w:val="26"/>
          <w:szCs w:val="26"/>
        </w:rPr>
      </w:pPr>
      <w:r>
        <w:rPr>
          <w:sz w:val="26"/>
          <w:szCs w:val="26"/>
        </w:rPr>
        <w:t>«11) утверждение правил благоустройства территории Саловского сельского поселения;»;</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9) в статье 23:</w:t>
      </w:r>
    </w:p>
    <w:p w:rsidR="00D53FB4" w:rsidRDefault="00D53FB4" w:rsidP="00D53FB4">
      <w:pPr>
        <w:autoSpaceDE w:val="0"/>
        <w:autoSpaceDN w:val="0"/>
        <w:adjustRightInd w:val="0"/>
        <w:spacing w:line="360" w:lineRule="exact"/>
        <w:ind w:firstLine="709"/>
        <w:jc w:val="both"/>
        <w:rPr>
          <w:bCs/>
          <w:sz w:val="26"/>
          <w:szCs w:val="26"/>
        </w:rPr>
      </w:pPr>
      <w:proofErr w:type="gramStart"/>
      <w:r>
        <w:rPr>
          <w:bCs/>
          <w:sz w:val="26"/>
          <w:szCs w:val="26"/>
        </w:rPr>
        <w:t>в  части</w:t>
      </w:r>
      <w:proofErr w:type="gramEnd"/>
      <w:r>
        <w:rPr>
          <w:bCs/>
          <w:sz w:val="26"/>
          <w:szCs w:val="26"/>
        </w:rPr>
        <w:t xml:space="preserve"> 10:</w:t>
      </w:r>
    </w:p>
    <w:p w:rsidR="00D53FB4" w:rsidRDefault="00D53FB4" w:rsidP="00D53FB4">
      <w:pPr>
        <w:spacing w:line="360" w:lineRule="exact"/>
        <w:ind w:firstLine="709"/>
        <w:jc w:val="both"/>
        <w:rPr>
          <w:sz w:val="26"/>
          <w:szCs w:val="26"/>
        </w:rPr>
      </w:pPr>
      <w:r>
        <w:rPr>
          <w:sz w:val="26"/>
          <w:szCs w:val="26"/>
        </w:rPr>
        <w:t>абзац первый изложить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«10. Осуществляющий свои полномочия на постоянной основе депутат Совета депутатов Саловского сельского поселения не вправе:»; </w:t>
      </w:r>
    </w:p>
    <w:p w:rsidR="00D53FB4" w:rsidRDefault="00D53FB4" w:rsidP="00D53FB4">
      <w:pPr>
        <w:autoSpaceDE w:val="0"/>
        <w:autoSpaceDN w:val="0"/>
        <w:adjustRightInd w:val="0"/>
        <w:spacing w:line="360" w:lineRule="exact"/>
        <w:ind w:firstLine="709"/>
        <w:jc w:val="both"/>
        <w:rPr>
          <w:sz w:val="26"/>
          <w:szCs w:val="26"/>
        </w:rPr>
      </w:pPr>
      <w:r>
        <w:rPr>
          <w:bCs/>
          <w:sz w:val="26"/>
          <w:szCs w:val="26"/>
        </w:rPr>
        <w:t xml:space="preserve">пункт 1 </w:t>
      </w:r>
      <w:r>
        <w:rPr>
          <w:sz w:val="26"/>
          <w:szCs w:val="26"/>
        </w:rPr>
        <w:t>изложить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 «1)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Саловское сельское поселение, в соответствии с муниципальными правовыми актами, определяющими порядок осуществления от имени </w:t>
      </w:r>
      <w:r>
        <w:rPr>
          <w:sz w:val="26"/>
          <w:szCs w:val="26"/>
        </w:rPr>
        <w:lastRenderedPageBreak/>
        <w:t>Саловского сельского поселения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в части 13 слова «с частью 11» заменить словами «с частью 12»; </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10) статью 24 признать утратившей силу;</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11) в пункте 2 части 1 статьи 25</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 xml:space="preserve"> слово «Александровского» заменить на слово «Саловского»;</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 xml:space="preserve">12) часть 1 статьи 25 дополнить пунктом 6 следующего содержания: </w:t>
      </w:r>
    </w:p>
    <w:p w:rsidR="00D53FB4" w:rsidRDefault="00D53FB4" w:rsidP="00D53FB4">
      <w:pPr>
        <w:autoSpaceDE w:val="0"/>
        <w:autoSpaceDN w:val="0"/>
        <w:adjustRightInd w:val="0"/>
        <w:spacing w:line="360" w:lineRule="exact"/>
        <w:ind w:firstLine="709"/>
        <w:jc w:val="both"/>
        <w:rPr>
          <w:sz w:val="26"/>
          <w:szCs w:val="26"/>
        </w:rPr>
      </w:pPr>
      <w:r>
        <w:rPr>
          <w:bCs/>
          <w:sz w:val="26"/>
          <w:szCs w:val="26"/>
        </w:rPr>
        <w:t xml:space="preserve">«6) </w:t>
      </w:r>
      <w:r>
        <w:rPr>
          <w:sz w:val="26"/>
          <w:szCs w:val="26"/>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53FB4" w:rsidRDefault="00D53FB4" w:rsidP="00D53FB4">
      <w:pPr>
        <w:autoSpaceDE w:val="0"/>
        <w:autoSpaceDN w:val="0"/>
        <w:adjustRightInd w:val="0"/>
        <w:spacing w:line="360" w:lineRule="exact"/>
        <w:ind w:firstLine="709"/>
        <w:jc w:val="both"/>
        <w:rPr>
          <w:bCs/>
          <w:sz w:val="26"/>
          <w:szCs w:val="26"/>
        </w:rPr>
      </w:pPr>
      <w:r>
        <w:rPr>
          <w:sz w:val="26"/>
          <w:szCs w:val="26"/>
        </w:rPr>
        <w:t xml:space="preserve">13) </w:t>
      </w:r>
      <w:r>
        <w:rPr>
          <w:bCs/>
          <w:sz w:val="26"/>
          <w:szCs w:val="26"/>
        </w:rPr>
        <w:t>статью 26 дополнить частью 1.1 следующего содержания:</w:t>
      </w:r>
    </w:p>
    <w:p w:rsidR="00D53FB4" w:rsidRDefault="00D53FB4" w:rsidP="00D53FB4">
      <w:pPr>
        <w:autoSpaceDE w:val="0"/>
        <w:autoSpaceDN w:val="0"/>
        <w:adjustRightInd w:val="0"/>
        <w:spacing w:line="360" w:lineRule="exact"/>
        <w:ind w:firstLine="709"/>
        <w:jc w:val="both"/>
        <w:rPr>
          <w:sz w:val="26"/>
          <w:szCs w:val="26"/>
        </w:rPr>
      </w:pPr>
      <w:r>
        <w:rPr>
          <w:bCs/>
          <w:sz w:val="26"/>
          <w:szCs w:val="26"/>
        </w:rPr>
        <w:t xml:space="preserve">«1.1. </w:t>
      </w:r>
      <w:r>
        <w:rPr>
          <w:sz w:val="26"/>
          <w:szCs w:val="26"/>
        </w:rPr>
        <w:t xml:space="preserve">Полномочия депутата </w:t>
      </w:r>
      <w:r>
        <w:rPr>
          <w:bCs/>
          <w:sz w:val="26"/>
          <w:szCs w:val="26"/>
        </w:rPr>
        <w:t xml:space="preserve">Совета депутатов Саловского сельского поселения </w:t>
      </w:r>
      <w:r>
        <w:rPr>
          <w:sz w:val="26"/>
          <w:szCs w:val="26"/>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D53FB4" w:rsidRDefault="00D53FB4" w:rsidP="00D53FB4">
      <w:pPr>
        <w:autoSpaceDE w:val="0"/>
        <w:autoSpaceDN w:val="0"/>
        <w:adjustRightInd w:val="0"/>
        <w:spacing w:line="360" w:lineRule="exact"/>
        <w:ind w:firstLine="709"/>
        <w:jc w:val="both"/>
        <w:rPr>
          <w:sz w:val="26"/>
          <w:szCs w:val="26"/>
        </w:rPr>
      </w:pPr>
      <w:r>
        <w:rPr>
          <w:bCs/>
          <w:sz w:val="26"/>
          <w:szCs w:val="26"/>
        </w:rPr>
        <w:t xml:space="preserve">14) </w:t>
      </w:r>
      <w:r>
        <w:rPr>
          <w:sz w:val="26"/>
          <w:szCs w:val="26"/>
        </w:rPr>
        <w:t>абзац второй части 7 статьи 27 изложить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t>«Решение об изменении срока полномочий, а также решение об изменении перечня полномочий и (или) порядка избрания Главы Саловского сельского поселения применяется только к Главе Саловского сельского поселения, избранного после вступления в силу соответствующего решения.»;</w:t>
      </w:r>
    </w:p>
    <w:p w:rsidR="00D53FB4" w:rsidRDefault="00D53FB4" w:rsidP="00D53FB4">
      <w:pPr>
        <w:autoSpaceDE w:val="0"/>
        <w:autoSpaceDN w:val="0"/>
        <w:adjustRightInd w:val="0"/>
        <w:spacing w:line="360" w:lineRule="exact"/>
        <w:ind w:firstLine="709"/>
        <w:jc w:val="both"/>
        <w:rPr>
          <w:sz w:val="26"/>
          <w:szCs w:val="26"/>
        </w:rPr>
      </w:pPr>
      <w:r>
        <w:rPr>
          <w:sz w:val="26"/>
          <w:szCs w:val="26"/>
        </w:rPr>
        <w:t>15) абзац второй части 11 статьи 28 признать утратившим силу;</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16) в статье 29:</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 xml:space="preserve">пункт 13 части 1 после цифр «6.2» дополнить цифрами </w:t>
      </w:r>
      <w:proofErr w:type="gramStart"/>
      <w:r>
        <w:rPr>
          <w:bCs/>
          <w:sz w:val="26"/>
          <w:szCs w:val="26"/>
        </w:rPr>
        <w:t>«,7.2</w:t>
      </w:r>
      <w:proofErr w:type="gramEnd"/>
      <w:r>
        <w:rPr>
          <w:bCs/>
          <w:sz w:val="26"/>
          <w:szCs w:val="26"/>
        </w:rPr>
        <w:t>»;</w:t>
      </w:r>
    </w:p>
    <w:p w:rsidR="00D53FB4" w:rsidRDefault="00D53FB4" w:rsidP="00D53FB4">
      <w:pPr>
        <w:widowControl w:val="0"/>
        <w:tabs>
          <w:tab w:val="left" w:pos="0"/>
        </w:tabs>
        <w:spacing w:line="360" w:lineRule="exact"/>
        <w:ind w:firstLine="709"/>
        <w:jc w:val="both"/>
        <w:rPr>
          <w:sz w:val="26"/>
          <w:szCs w:val="26"/>
        </w:rPr>
      </w:pPr>
      <w:r>
        <w:rPr>
          <w:sz w:val="26"/>
          <w:szCs w:val="26"/>
        </w:rPr>
        <w:t>часть 2.1. изложить в следующей редакции:</w:t>
      </w:r>
    </w:p>
    <w:p w:rsidR="00D53FB4" w:rsidRDefault="00D53FB4" w:rsidP="00D53FB4">
      <w:pPr>
        <w:autoSpaceDE w:val="0"/>
        <w:autoSpaceDN w:val="0"/>
        <w:adjustRightInd w:val="0"/>
        <w:spacing w:line="360" w:lineRule="exact"/>
        <w:ind w:firstLine="709"/>
        <w:jc w:val="both"/>
        <w:rPr>
          <w:bCs/>
          <w:sz w:val="26"/>
          <w:szCs w:val="26"/>
        </w:rPr>
      </w:pPr>
      <w:r>
        <w:rPr>
          <w:sz w:val="26"/>
          <w:szCs w:val="26"/>
        </w:rPr>
        <w:t xml:space="preserve">«2.1. </w:t>
      </w:r>
      <w:r>
        <w:rPr>
          <w:bCs/>
          <w:sz w:val="26"/>
          <w:szCs w:val="26"/>
        </w:rPr>
        <w:t>В случае, если Глава Саловского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Саловского сельского поселения либо на основании решения Совета депутатов Саловского сельского поселения об удалении Главы Саловского сельского поселения в отставку, обжалует данные правовой акт или решение в судебном порядке, Совет депутатов Саловского сельского поселения не вправе принимать решение об избрании Главы Саловского сельского поселения, избираемого Советом депутатов Саловского сельского поселения из своего состава, до вступления решения суда в законную силу.»;</w:t>
      </w:r>
    </w:p>
    <w:p w:rsidR="00D53FB4" w:rsidRDefault="00D53FB4" w:rsidP="00D53FB4">
      <w:pPr>
        <w:autoSpaceDE w:val="0"/>
        <w:autoSpaceDN w:val="0"/>
        <w:adjustRightInd w:val="0"/>
        <w:spacing w:line="360" w:lineRule="exact"/>
        <w:ind w:firstLine="709"/>
        <w:jc w:val="both"/>
        <w:rPr>
          <w:bCs/>
          <w:sz w:val="26"/>
          <w:szCs w:val="26"/>
        </w:rPr>
      </w:pPr>
      <w:r>
        <w:rPr>
          <w:bCs/>
          <w:sz w:val="26"/>
          <w:szCs w:val="26"/>
        </w:rPr>
        <w:t xml:space="preserve">дополнить частью 2.2 следующего содержания: </w:t>
      </w:r>
    </w:p>
    <w:p w:rsidR="00D53FB4" w:rsidRDefault="00D53FB4" w:rsidP="00D53FB4">
      <w:pPr>
        <w:autoSpaceDE w:val="0"/>
        <w:autoSpaceDN w:val="0"/>
        <w:adjustRightInd w:val="0"/>
        <w:spacing w:line="360" w:lineRule="exact"/>
        <w:ind w:firstLine="709"/>
        <w:jc w:val="both"/>
        <w:rPr>
          <w:sz w:val="26"/>
          <w:szCs w:val="26"/>
        </w:rPr>
      </w:pPr>
      <w:r>
        <w:rPr>
          <w:bCs/>
          <w:sz w:val="26"/>
          <w:szCs w:val="26"/>
        </w:rPr>
        <w:t xml:space="preserve">«2.2. </w:t>
      </w:r>
      <w:r>
        <w:rPr>
          <w:sz w:val="26"/>
          <w:szCs w:val="26"/>
        </w:rPr>
        <w:t xml:space="preserve">В случае досрочного прекращения полномочий Главы </w:t>
      </w:r>
      <w:r>
        <w:rPr>
          <w:bCs/>
          <w:sz w:val="26"/>
          <w:szCs w:val="26"/>
        </w:rPr>
        <w:t xml:space="preserve">Саловского сельского поселения </w:t>
      </w:r>
      <w:r>
        <w:rPr>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Саловского сельского поселения.»;</w:t>
      </w:r>
    </w:p>
    <w:p w:rsidR="00D53FB4" w:rsidRDefault="00D53FB4" w:rsidP="00D53FB4">
      <w:pPr>
        <w:autoSpaceDE w:val="0"/>
        <w:autoSpaceDN w:val="0"/>
        <w:adjustRightInd w:val="0"/>
        <w:spacing w:line="360" w:lineRule="exact"/>
        <w:ind w:firstLine="709"/>
        <w:jc w:val="both"/>
        <w:rPr>
          <w:sz w:val="26"/>
          <w:szCs w:val="26"/>
        </w:rPr>
      </w:pPr>
      <w:r>
        <w:rPr>
          <w:bCs/>
          <w:sz w:val="26"/>
          <w:szCs w:val="26"/>
        </w:rPr>
        <w:t xml:space="preserve"> </w:t>
      </w:r>
      <w:r>
        <w:rPr>
          <w:sz w:val="26"/>
          <w:szCs w:val="26"/>
        </w:rPr>
        <w:t xml:space="preserve"> 17) часть 2 статьи 29.1 дополнить пунктом 5 следующего содержания: </w:t>
      </w:r>
    </w:p>
    <w:p w:rsidR="00D53FB4" w:rsidRDefault="00D53FB4" w:rsidP="00D53FB4">
      <w:pPr>
        <w:autoSpaceDE w:val="0"/>
        <w:autoSpaceDN w:val="0"/>
        <w:adjustRightInd w:val="0"/>
        <w:spacing w:line="360" w:lineRule="exact"/>
        <w:ind w:firstLine="709"/>
        <w:jc w:val="both"/>
        <w:rPr>
          <w:sz w:val="26"/>
          <w:szCs w:val="26"/>
        </w:rPr>
      </w:pPr>
      <w:r>
        <w:rPr>
          <w:sz w:val="26"/>
          <w:szCs w:val="26"/>
        </w:rPr>
        <w:lastRenderedPageBreak/>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 18) в части 5 статьи 30:</w:t>
      </w:r>
    </w:p>
    <w:p w:rsidR="00D53FB4" w:rsidRDefault="00D53FB4" w:rsidP="00D53FB4">
      <w:pPr>
        <w:autoSpaceDE w:val="0"/>
        <w:autoSpaceDN w:val="0"/>
        <w:adjustRightInd w:val="0"/>
        <w:spacing w:line="360" w:lineRule="exact"/>
        <w:ind w:firstLine="709"/>
        <w:jc w:val="both"/>
        <w:rPr>
          <w:sz w:val="26"/>
          <w:szCs w:val="26"/>
        </w:rPr>
      </w:pPr>
      <w:r>
        <w:rPr>
          <w:sz w:val="26"/>
          <w:szCs w:val="26"/>
        </w:rPr>
        <w:t>пункт 1 признать утратившим силу;</w:t>
      </w:r>
    </w:p>
    <w:p w:rsidR="00D53FB4" w:rsidRDefault="00D53FB4" w:rsidP="00D53FB4">
      <w:pPr>
        <w:autoSpaceDE w:val="0"/>
        <w:autoSpaceDN w:val="0"/>
        <w:adjustRightInd w:val="0"/>
        <w:spacing w:line="360" w:lineRule="exact"/>
        <w:ind w:firstLine="709"/>
        <w:jc w:val="both"/>
        <w:rPr>
          <w:sz w:val="26"/>
          <w:szCs w:val="26"/>
        </w:rPr>
      </w:pPr>
      <w:r>
        <w:rPr>
          <w:sz w:val="26"/>
          <w:szCs w:val="26"/>
        </w:rPr>
        <w:t>в пункте 11.1 слово «реализует» заменить словами «утверждает и реализует»;</w:t>
      </w:r>
    </w:p>
    <w:p w:rsidR="00D53FB4" w:rsidRDefault="00D53FB4" w:rsidP="00D53FB4">
      <w:pPr>
        <w:autoSpaceDE w:val="0"/>
        <w:autoSpaceDN w:val="0"/>
        <w:adjustRightInd w:val="0"/>
        <w:spacing w:line="360" w:lineRule="exact"/>
        <w:ind w:firstLine="709"/>
        <w:jc w:val="both"/>
        <w:rPr>
          <w:sz w:val="26"/>
          <w:szCs w:val="26"/>
        </w:rPr>
      </w:pPr>
      <w:r>
        <w:rPr>
          <w:sz w:val="26"/>
          <w:szCs w:val="26"/>
        </w:rPr>
        <w:t>дополнить пунктами 11.7-11.12 следующего содержания:</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11.8) организует и проводит в Саловском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11.10)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Саловского сельского поселения;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11.11)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53FB4" w:rsidRDefault="00D53FB4" w:rsidP="00D53FB4">
      <w:pPr>
        <w:autoSpaceDE w:val="0"/>
        <w:autoSpaceDN w:val="0"/>
        <w:adjustRightInd w:val="0"/>
        <w:spacing w:line="360" w:lineRule="exact"/>
        <w:ind w:firstLine="709"/>
        <w:jc w:val="both"/>
        <w:rPr>
          <w:sz w:val="26"/>
          <w:szCs w:val="26"/>
        </w:rPr>
      </w:pPr>
      <w:r>
        <w:rPr>
          <w:sz w:val="26"/>
          <w:szCs w:val="26"/>
        </w:rPr>
        <w:t>11.12)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53FB4" w:rsidRDefault="00D53FB4" w:rsidP="00D53FB4">
      <w:pPr>
        <w:autoSpaceDE w:val="0"/>
        <w:autoSpaceDN w:val="0"/>
        <w:adjustRightInd w:val="0"/>
        <w:spacing w:line="360" w:lineRule="exact"/>
        <w:ind w:firstLine="709"/>
        <w:jc w:val="both"/>
        <w:rPr>
          <w:sz w:val="26"/>
          <w:szCs w:val="26"/>
        </w:rPr>
      </w:pPr>
      <w:r>
        <w:rPr>
          <w:sz w:val="26"/>
          <w:szCs w:val="26"/>
        </w:rPr>
        <w:t>19) в статье 31:</w:t>
      </w:r>
    </w:p>
    <w:p w:rsidR="00D53FB4" w:rsidRDefault="00D53FB4" w:rsidP="00D53FB4">
      <w:pPr>
        <w:autoSpaceDE w:val="0"/>
        <w:autoSpaceDN w:val="0"/>
        <w:adjustRightInd w:val="0"/>
        <w:spacing w:line="360" w:lineRule="exact"/>
        <w:ind w:firstLine="709"/>
        <w:jc w:val="both"/>
        <w:rPr>
          <w:sz w:val="26"/>
          <w:szCs w:val="26"/>
        </w:rPr>
      </w:pPr>
      <w:r>
        <w:rPr>
          <w:sz w:val="26"/>
          <w:szCs w:val="26"/>
        </w:rPr>
        <w:t>части 3.1-3.4 признать утратившими силу;</w:t>
      </w:r>
    </w:p>
    <w:p w:rsidR="00D53FB4" w:rsidRDefault="00D53FB4" w:rsidP="00D53FB4">
      <w:pPr>
        <w:autoSpaceDE w:val="0"/>
        <w:autoSpaceDN w:val="0"/>
        <w:adjustRightInd w:val="0"/>
        <w:spacing w:line="360" w:lineRule="exact"/>
        <w:ind w:firstLine="709"/>
        <w:jc w:val="both"/>
        <w:rPr>
          <w:bCs/>
          <w:sz w:val="26"/>
          <w:szCs w:val="26"/>
        </w:rPr>
      </w:pPr>
      <w:r>
        <w:rPr>
          <w:sz w:val="26"/>
          <w:szCs w:val="26"/>
        </w:rPr>
        <w:t xml:space="preserve">пункт 11 части 8 </w:t>
      </w:r>
      <w:r>
        <w:rPr>
          <w:bCs/>
          <w:sz w:val="26"/>
          <w:szCs w:val="26"/>
        </w:rPr>
        <w:t xml:space="preserve">после цифр «6.2» дополнить цифрами </w:t>
      </w:r>
      <w:proofErr w:type="gramStart"/>
      <w:r>
        <w:rPr>
          <w:bCs/>
          <w:sz w:val="26"/>
          <w:szCs w:val="26"/>
        </w:rPr>
        <w:t>«,7.2</w:t>
      </w:r>
      <w:proofErr w:type="gramEnd"/>
      <w:r>
        <w:rPr>
          <w:bCs/>
          <w:sz w:val="26"/>
          <w:szCs w:val="26"/>
        </w:rPr>
        <w:t xml:space="preserve">»; </w:t>
      </w:r>
    </w:p>
    <w:p w:rsidR="00D53FB4" w:rsidRDefault="00D53FB4" w:rsidP="00D53FB4">
      <w:pPr>
        <w:autoSpaceDE w:val="0"/>
        <w:autoSpaceDN w:val="0"/>
        <w:adjustRightInd w:val="0"/>
        <w:spacing w:line="360" w:lineRule="exact"/>
        <w:ind w:firstLine="709"/>
        <w:jc w:val="both"/>
        <w:rPr>
          <w:sz w:val="26"/>
          <w:szCs w:val="26"/>
        </w:rPr>
      </w:pPr>
      <w:r>
        <w:rPr>
          <w:sz w:val="26"/>
          <w:szCs w:val="26"/>
        </w:rPr>
        <w:t>20) статью 33.1 дополнить частью 3 следующего содержания:</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«3. </w:t>
      </w:r>
      <w:r>
        <w:rPr>
          <w:bCs/>
          <w:sz w:val="26"/>
          <w:szCs w:val="26"/>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w:t>
      </w:r>
      <w:r>
        <w:rPr>
          <w:bCs/>
          <w:sz w:val="26"/>
          <w:szCs w:val="26"/>
        </w:rPr>
        <w:lastRenderedPageBreak/>
        <w:t xml:space="preserve">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Pr>
          <w:sz w:val="26"/>
          <w:szCs w:val="26"/>
        </w:rPr>
        <w:t>25 декабря 2008 года № 273-ФЗ «О противодействии коррупции».»;</w:t>
      </w:r>
    </w:p>
    <w:p w:rsidR="00D53FB4" w:rsidRDefault="00D53FB4" w:rsidP="00D53FB4">
      <w:pPr>
        <w:autoSpaceDE w:val="0"/>
        <w:autoSpaceDN w:val="0"/>
        <w:adjustRightInd w:val="0"/>
        <w:spacing w:line="360" w:lineRule="exact"/>
        <w:ind w:firstLine="709"/>
        <w:jc w:val="both"/>
        <w:rPr>
          <w:sz w:val="26"/>
          <w:szCs w:val="26"/>
        </w:rPr>
      </w:pPr>
      <w:r>
        <w:rPr>
          <w:sz w:val="26"/>
          <w:szCs w:val="26"/>
        </w:rPr>
        <w:t>21) статью 38 изложить в следующей редакции:</w:t>
      </w:r>
    </w:p>
    <w:p w:rsidR="00D53FB4" w:rsidRDefault="00D53FB4" w:rsidP="00D53FB4">
      <w:pPr>
        <w:autoSpaceDE w:val="0"/>
        <w:autoSpaceDN w:val="0"/>
        <w:adjustRightInd w:val="0"/>
        <w:spacing w:line="360" w:lineRule="exact"/>
        <w:ind w:firstLine="709"/>
        <w:jc w:val="both"/>
        <w:outlineLvl w:val="0"/>
        <w:rPr>
          <w:bCs/>
          <w:sz w:val="26"/>
          <w:szCs w:val="26"/>
        </w:rPr>
      </w:pPr>
      <w:r>
        <w:rPr>
          <w:sz w:val="26"/>
          <w:szCs w:val="26"/>
        </w:rPr>
        <w:t xml:space="preserve"> «Статья 38. </w:t>
      </w:r>
      <w:r>
        <w:rPr>
          <w:bCs/>
          <w:sz w:val="26"/>
          <w:szCs w:val="26"/>
        </w:rPr>
        <w:t>Основные квалификационные требования для замещения должностей муниципальной службы</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 </w:t>
      </w:r>
    </w:p>
    <w:p w:rsidR="00D53FB4" w:rsidRDefault="00D53FB4" w:rsidP="00D53FB4">
      <w:pPr>
        <w:autoSpaceDE w:val="0"/>
        <w:autoSpaceDN w:val="0"/>
        <w:adjustRightInd w:val="0"/>
        <w:spacing w:line="360" w:lineRule="exact"/>
        <w:ind w:firstLine="709"/>
        <w:jc w:val="both"/>
        <w:rPr>
          <w:sz w:val="26"/>
          <w:szCs w:val="26"/>
        </w:rPr>
      </w:pPr>
      <w:r>
        <w:rPr>
          <w:sz w:val="26"/>
          <w:szCs w:val="26"/>
        </w:rPr>
        <w:t>3. В случае, если лицо назначается на должность Главы администрации Саловского сельского поселения по контракту, настоящим уставом могут быть установлены дополнительные требования к кандидатам на должность Главы администрации Саловского сельского поселения.»;</w:t>
      </w:r>
    </w:p>
    <w:p w:rsidR="00D53FB4" w:rsidRDefault="00D53FB4" w:rsidP="00D53FB4">
      <w:pPr>
        <w:autoSpaceDE w:val="0"/>
        <w:autoSpaceDN w:val="0"/>
        <w:adjustRightInd w:val="0"/>
        <w:spacing w:line="360" w:lineRule="exact"/>
        <w:ind w:firstLine="709"/>
        <w:jc w:val="both"/>
        <w:outlineLvl w:val="0"/>
        <w:rPr>
          <w:bCs/>
          <w:sz w:val="26"/>
          <w:szCs w:val="26"/>
        </w:rPr>
      </w:pPr>
      <w:r>
        <w:rPr>
          <w:bCs/>
          <w:sz w:val="26"/>
          <w:szCs w:val="26"/>
        </w:rPr>
        <w:t>22) в части 1 статьи 42:</w:t>
      </w:r>
    </w:p>
    <w:p w:rsidR="00D53FB4" w:rsidRDefault="00D53FB4" w:rsidP="00D53FB4">
      <w:pPr>
        <w:autoSpaceDE w:val="0"/>
        <w:autoSpaceDN w:val="0"/>
        <w:adjustRightInd w:val="0"/>
        <w:spacing w:line="360" w:lineRule="exact"/>
        <w:ind w:firstLine="709"/>
        <w:jc w:val="both"/>
        <w:rPr>
          <w:sz w:val="26"/>
          <w:szCs w:val="26"/>
        </w:rPr>
      </w:pPr>
      <w:r>
        <w:rPr>
          <w:sz w:val="26"/>
          <w:szCs w:val="26"/>
        </w:rPr>
        <w:t>дополнить пунктом 9.1 следующего содержания:</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«9.1) непредставления сведений, предусмотренных </w:t>
      </w:r>
      <w:hyperlink r:id="rId20" w:history="1">
        <w:r>
          <w:rPr>
            <w:rStyle w:val="a7"/>
            <w:sz w:val="26"/>
            <w:szCs w:val="26"/>
          </w:rPr>
          <w:t>статьей 15.1</w:t>
        </w:r>
      </w:hyperlink>
      <w:r>
        <w:rPr>
          <w:sz w:val="26"/>
          <w:szCs w:val="26"/>
        </w:rPr>
        <w:t xml:space="preserve"> Федерального закона от 2 марта 2007 года № 25-ФЗ «О муниципальной службе в Российской Федерации»;»;</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пункт 10 дополнить словами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w:t>
      </w:r>
      <w:r>
        <w:rPr>
          <w:sz w:val="26"/>
          <w:szCs w:val="26"/>
        </w:rPr>
        <w:lastRenderedPageBreak/>
        <w:t>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53FB4" w:rsidRDefault="00D53FB4" w:rsidP="00D53FB4">
      <w:pPr>
        <w:autoSpaceDE w:val="0"/>
        <w:autoSpaceDN w:val="0"/>
        <w:adjustRightInd w:val="0"/>
        <w:spacing w:line="360" w:lineRule="exact"/>
        <w:ind w:firstLine="709"/>
        <w:jc w:val="both"/>
        <w:rPr>
          <w:sz w:val="26"/>
          <w:szCs w:val="26"/>
        </w:rPr>
      </w:pPr>
      <w:r>
        <w:rPr>
          <w:sz w:val="26"/>
          <w:szCs w:val="26"/>
        </w:rPr>
        <w:t>23) пункт 3 части 1 статьи 43 изложить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24) статью 44 дополнить частями девять-двенадцать следующего содержания: </w:t>
      </w:r>
      <w:bookmarkStart w:id="0" w:name="Par0"/>
      <w:bookmarkEnd w:id="0"/>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«9. Граждане, претендующие на замещение должности Главы администрации Саловского сельского поселения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Главе Республики Мордовия в порядке, установленном законом Республики Мордовия.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10. Сведения о доходах, расходах, об имуществе и обязательствах имущественного характера, представленные лицом, замещающим должность Главы администрации Саловского сельского </w:t>
      </w:r>
      <w:proofErr w:type="gramStart"/>
      <w:r>
        <w:rPr>
          <w:sz w:val="26"/>
          <w:szCs w:val="26"/>
        </w:rPr>
        <w:t>поселения  по</w:t>
      </w:r>
      <w:proofErr w:type="gramEnd"/>
      <w:r>
        <w:rPr>
          <w:sz w:val="26"/>
          <w:szCs w:val="26"/>
        </w:rPr>
        <w:t xml:space="preserve">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w:t>
      </w:r>
      <w:bookmarkStart w:id="1" w:name="Par4"/>
      <w:bookmarkEnd w:id="1"/>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21" w:anchor="Par0" w:history="1">
        <w:r>
          <w:rPr>
            <w:rStyle w:val="a7"/>
            <w:sz w:val="26"/>
            <w:szCs w:val="26"/>
          </w:rPr>
          <w:t>частью 9</w:t>
        </w:r>
      </w:hyperlink>
      <w:r>
        <w:rPr>
          <w:sz w:val="26"/>
          <w:szCs w:val="26"/>
        </w:rPr>
        <w:t xml:space="preserve"> настоящей статьи, осуществляется по решению Главы Республики Мордовия в порядке, установленном законом Республики Мордовия. </w:t>
      </w:r>
    </w:p>
    <w:p w:rsidR="00D53FB4" w:rsidRDefault="00D53FB4" w:rsidP="00D53FB4">
      <w:pPr>
        <w:autoSpaceDE w:val="0"/>
        <w:autoSpaceDN w:val="0"/>
        <w:adjustRightInd w:val="0"/>
        <w:spacing w:line="360" w:lineRule="exact"/>
        <w:ind w:firstLine="709"/>
        <w:jc w:val="both"/>
        <w:rPr>
          <w:sz w:val="26"/>
          <w:szCs w:val="26"/>
        </w:rPr>
      </w:pPr>
      <w:r>
        <w:rPr>
          <w:sz w:val="26"/>
          <w:szCs w:val="26"/>
        </w:rPr>
        <w:lastRenderedPageBreak/>
        <w:t xml:space="preserve">12. При выявлении в результате проверки, осуществленной в соответствии с </w:t>
      </w:r>
      <w:hyperlink r:id="rId22" w:anchor="Par4" w:history="1">
        <w:r>
          <w:rPr>
            <w:rStyle w:val="a7"/>
            <w:sz w:val="26"/>
            <w:szCs w:val="26"/>
          </w:rPr>
          <w:t>частью 11</w:t>
        </w:r>
      </w:hyperlink>
      <w:r>
        <w:rPr>
          <w:sz w:val="26"/>
          <w:szCs w:val="26"/>
        </w:rPr>
        <w:t xml:space="preserve">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Федеральным законом от 02.03.2007 № 25-ФЗ «О муниципальной службе в Российской Федерации», Федеральным </w:t>
      </w:r>
      <w:hyperlink r:id="rId23" w:history="1">
        <w:r>
          <w:rPr>
            <w:rStyle w:val="a7"/>
            <w:sz w:val="26"/>
            <w:szCs w:val="26"/>
          </w:rPr>
          <w:t>законом</w:t>
        </w:r>
      </w:hyperlink>
      <w:r>
        <w:rPr>
          <w:sz w:val="26"/>
          <w:szCs w:val="26"/>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4" w:history="1">
        <w:r>
          <w:rPr>
            <w:rStyle w:val="a7"/>
            <w:sz w:val="26"/>
            <w:szCs w:val="26"/>
          </w:rPr>
          <w:t>законом</w:t>
        </w:r>
      </w:hyperlink>
      <w:r>
        <w:rPr>
          <w:sz w:val="26"/>
          <w:szCs w:val="26"/>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D53FB4" w:rsidRDefault="00D53FB4" w:rsidP="00D53FB4">
      <w:pPr>
        <w:autoSpaceDE w:val="0"/>
        <w:autoSpaceDN w:val="0"/>
        <w:adjustRightInd w:val="0"/>
        <w:spacing w:line="360" w:lineRule="exact"/>
        <w:ind w:firstLine="709"/>
        <w:jc w:val="both"/>
        <w:outlineLvl w:val="0"/>
        <w:rPr>
          <w:sz w:val="26"/>
          <w:szCs w:val="26"/>
        </w:rPr>
      </w:pPr>
      <w:r>
        <w:rPr>
          <w:sz w:val="26"/>
          <w:szCs w:val="26"/>
        </w:rPr>
        <w:t xml:space="preserve">25) часть 2 статьи 45 дополнить предложением следующего содержания:  </w:t>
      </w:r>
    </w:p>
    <w:p w:rsidR="00D53FB4" w:rsidRDefault="00D53FB4" w:rsidP="00D53FB4">
      <w:pPr>
        <w:autoSpaceDE w:val="0"/>
        <w:autoSpaceDN w:val="0"/>
        <w:adjustRightInd w:val="0"/>
        <w:spacing w:line="360" w:lineRule="exact"/>
        <w:ind w:firstLine="709"/>
        <w:jc w:val="both"/>
        <w:rPr>
          <w:sz w:val="26"/>
          <w:szCs w:val="26"/>
        </w:rPr>
      </w:pPr>
      <w:r>
        <w:rPr>
          <w:sz w:val="26"/>
          <w:szCs w:val="26"/>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D53FB4" w:rsidRDefault="00D53FB4" w:rsidP="00D53FB4">
      <w:pPr>
        <w:autoSpaceDE w:val="0"/>
        <w:autoSpaceDN w:val="0"/>
        <w:adjustRightInd w:val="0"/>
        <w:spacing w:line="360" w:lineRule="exact"/>
        <w:ind w:firstLine="709"/>
        <w:jc w:val="both"/>
        <w:outlineLvl w:val="0"/>
        <w:rPr>
          <w:sz w:val="26"/>
          <w:szCs w:val="26"/>
        </w:rPr>
      </w:pPr>
      <w:r>
        <w:rPr>
          <w:sz w:val="26"/>
          <w:szCs w:val="26"/>
        </w:rPr>
        <w:t>26) часть 3 статьи 48 изложить в следующей редакции:</w:t>
      </w:r>
    </w:p>
    <w:p w:rsidR="00D53FB4" w:rsidRDefault="00D53FB4" w:rsidP="00D53FB4">
      <w:pPr>
        <w:autoSpaceDE w:val="0"/>
        <w:autoSpaceDN w:val="0"/>
        <w:adjustRightInd w:val="0"/>
        <w:spacing w:line="360" w:lineRule="exact"/>
        <w:ind w:firstLine="709"/>
        <w:jc w:val="both"/>
        <w:outlineLvl w:val="0"/>
        <w:rPr>
          <w:sz w:val="26"/>
          <w:szCs w:val="26"/>
        </w:rPr>
      </w:pPr>
      <w:r>
        <w:rPr>
          <w:sz w:val="26"/>
          <w:szCs w:val="26"/>
        </w:rPr>
        <w:t>«3. Ежегодный основной оплачиваемый отпуск предоставляется муниципальному служащему продолжительностью 30 календарных дней.»;</w:t>
      </w:r>
    </w:p>
    <w:p w:rsidR="00D53FB4" w:rsidRDefault="00D53FB4" w:rsidP="00D53FB4">
      <w:pPr>
        <w:autoSpaceDE w:val="0"/>
        <w:autoSpaceDN w:val="0"/>
        <w:adjustRightInd w:val="0"/>
        <w:spacing w:line="360" w:lineRule="exact"/>
        <w:ind w:firstLine="709"/>
        <w:jc w:val="both"/>
        <w:rPr>
          <w:sz w:val="26"/>
          <w:szCs w:val="26"/>
        </w:rPr>
      </w:pPr>
      <w:r>
        <w:rPr>
          <w:sz w:val="26"/>
          <w:szCs w:val="26"/>
        </w:rPr>
        <w:t>27) в статье 50.1:</w:t>
      </w:r>
    </w:p>
    <w:p w:rsidR="00D53FB4" w:rsidRDefault="00EC7519" w:rsidP="00D53FB4">
      <w:pPr>
        <w:autoSpaceDE w:val="0"/>
        <w:autoSpaceDN w:val="0"/>
        <w:adjustRightInd w:val="0"/>
        <w:spacing w:line="360" w:lineRule="exact"/>
        <w:ind w:firstLine="709"/>
        <w:jc w:val="both"/>
        <w:rPr>
          <w:sz w:val="26"/>
          <w:szCs w:val="26"/>
        </w:rPr>
      </w:pPr>
      <w:hyperlink r:id="rId25" w:history="1">
        <w:r w:rsidR="00D53FB4">
          <w:rPr>
            <w:rStyle w:val="a7"/>
            <w:sz w:val="26"/>
            <w:szCs w:val="26"/>
          </w:rPr>
          <w:t xml:space="preserve">часть </w:t>
        </w:r>
        <w:proofErr w:type="gramStart"/>
        <w:r w:rsidR="00D53FB4">
          <w:rPr>
            <w:rStyle w:val="a7"/>
            <w:sz w:val="26"/>
            <w:szCs w:val="26"/>
          </w:rPr>
          <w:t xml:space="preserve">3 </w:t>
        </w:r>
      </w:hyperlink>
      <w:r w:rsidR="00D53FB4">
        <w:rPr>
          <w:sz w:val="26"/>
          <w:szCs w:val="26"/>
        </w:rPr>
        <w:t xml:space="preserve"> дополнить</w:t>
      </w:r>
      <w:proofErr w:type="gramEnd"/>
      <w:r w:rsidR="00D53FB4">
        <w:rPr>
          <w:sz w:val="26"/>
          <w:szCs w:val="26"/>
        </w:rPr>
        <w:t xml:space="preserve"> пунктом  2.1 следующего содержания: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 </w:t>
      </w:r>
    </w:p>
    <w:p w:rsidR="00D53FB4" w:rsidRDefault="00D53FB4" w:rsidP="00D53FB4">
      <w:pPr>
        <w:autoSpaceDE w:val="0"/>
        <w:autoSpaceDN w:val="0"/>
        <w:adjustRightInd w:val="0"/>
        <w:spacing w:line="360" w:lineRule="exact"/>
        <w:ind w:firstLine="709"/>
        <w:jc w:val="both"/>
        <w:rPr>
          <w:sz w:val="26"/>
          <w:szCs w:val="26"/>
        </w:rPr>
      </w:pPr>
      <w:r>
        <w:rPr>
          <w:sz w:val="26"/>
          <w:szCs w:val="26"/>
        </w:rPr>
        <w:t>дополнить частью 7 следующего содержания:</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w:t>
      </w:r>
      <w:r>
        <w:rPr>
          <w:sz w:val="26"/>
          <w:szCs w:val="26"/>
        </w:rPr>
        <w:lastRenderedPageBreak/>
        <w:t xml:space="preserve">уволенных в связи с утратой доверия, предусмотренный </w:t>
      </w:r>
      <w:hyperlink r:id="rId26" w:history="1">
        <w:r>
          <w:rPr>
            <w:rStyle w:val="a7"/>
            <w:sz w:val="26"/>
            <w:szCs w:val="26"/>
          </w:rPr>
          <w:t>статьей 15</w:t>
        </w:r>
      </w:hyperlink>
      <w:r>
        <w:rPr>
          <w:sz w:val="26"/>
          <w:szCs w:val="26"/>
        </w:rPr>
        <w:t xml:space="preserve"> Федерального закона от 25 декабря 2008 года № 273-ФЗ «О противодействии коррупции»;</w:t>
      </w:r>
    </w:p>
    <w:p w:rsidR="00D53FB4" w:rsidRDefault="00D53FB4" w:rsidP="00D53FB4">
      <w:pPr>
        <w:autoSpaceDE w:val="0"/>
        <w:autoSpaceDN w:val="0"/>
        <w:adjustRightInd w:val="0"/>
        <w:spacing w:line="360" w:lineRule="exact"/>
        <w:ind w:firstLine="709"/>
        <w:jc w:val="both"/>
        <w:rPr>
          <w:sz w:val="26"/>
          <w:szCs w:val="26"/>
        </w:rPr>
      </w:pPr>
      <w:r>
        <w:rPr>
          <w:sz w:val="26"/>
          <w:szCs w:val="26"/>
        </w:rPr>
        <w:t>28)  часть 4 статьи 52 изложить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t>«4. Муниципальные нормативные правовые акты Саловского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Саловского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D53FB4" w:rsidRDefault="00D53FB4" w:rsidP="00D53FB4">
      <w:pPr>
        <w:autoSpaceDE w:val="0"/>
        <w:autoSpaceDN w:val="0"/>
        <w:adjustRightInd w:val="0"/>
        <w:spacing w:line="360" w:lineRule="exact"/>
        <w:ind w:firstLine="709"/>
        <w:jc w:val="both"/>
        <w:rPr>
          <w:sz w:val="26"/>
          <w:szCs w:val="26"/>
        </w:rPr>
      </w:pPr>
      <w:r>
        <w:rPr>
          <w:sz w:val="26"/>
          <w:szCs w:val="26"/>
        </w:rPr>
        <w:t>29) в статье 54:</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абзац второй части </w:t>
      </w:r>
      <w:proofErr w:type="gramStart"/>
      <w:r>
        <w:rPr>
          <w:sz w:val="26"/>
          <w:szCs w:val="26"/>
        </w:rPr>
        <w:t>6  изложить</w:t>
      </w:r>
      <w:proofErr w:type="gramEnd"/>
      <w:r>
        <w:rPr>
          <w:sz w:val="26"/>
          <w:szCs w:val="26"/>
        </w:rPr>
        <w:t xml:space="preserve">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t>«Изменения и дополнения, внесенные в Устав Саловского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Саловского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Саловского сельского поселения, принявшего муниципальный правовой акт о внесении указанных изменений и дополнений в Устав Саловского сельского поселения.»;</w:t>
      </w:r>
    </w:p>
    <w:p w:rsidR="00D53FB4" w:rsidRDefault="00D53FB4" w:rsidP="00D53FB4">
      <w:pPr>
        <w:autoSpaceDE w:val="0"/>
        <w:autoSpaceDN w:val="0"/>
        <w:adjustRightInd w:val="0"/>
        <w:spacing w:line="360" w:lineRule="exact"/>
        <w:ind w:firstLine="709"/>
        <w:jc w:val="both"/>
        <w:rPr>
          <w:sz w:val="26"/>
          <w:szCs w:val="26"/>
        </w:rPr>
      </w:pPr>
      <w:r>
        <w:rPr>
          <w:sz w:val="26"/>
          <w:szCs w:val="26"/>
        </w:rPr>
        <w:t>дополнить частью 8 следующего содержания:</w:t>
      </w:r>
    </w:p>
    <w:p w:rsidR="00D53FB4" w:rsidRDefault="00D53FB4" w:rsidP="00D53FB4">
      <w:pPr>
        <w:autoSpaceDE w:val="0"/>
        <w:autoSpaceDN w:val="0"/>
        <w:adjustRightInd w:val="0"/>
        <w:spacing w:line="360" w:lineRule="exact"/>
        <w:ind w:firstLine="709"/>
        <w:jc w:val="both"/>
        <w:rPr>
          <w:sz w:val="26"/>
          <w:szCs w:val="26"/>
        </w:rPr>
      </w:pPr>
      <w:r>
        <w:rPr>
          <w:sz w:val="26"/>
          <w:szCs w:val="26"/>
        </w:rPr>
        <w:t>«8. Изложение Устава Саловского сельского поселения в новой редакции муниципальным правовым актом о внесении изменений и дополнений в Устав Саловского сельского поселения не допускается. В этом случае принимается новый Устав Саловского сельского поселения, а ранее действующий Устав Саловского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Саловского сельского поселения.»;</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30) дополнить статьей 55.1 следующего содержания: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«Статья 55.1. </w:t>
      </w:r>
      <w:r>
        <w:rPr>
          <w:bCs/>
          <w:sz w:val="26"/>
          <w:szCs w:val="26"/>
        </w:rPr>
        <w:t xml:space="preserve">Содержание правил благоустройства территории Саловского сельского поселения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 Правила благоустройства территории </w:t>
      </w:r>
      <w:r>
        <w:rPr>
          <w:bCs/>
          <w:sz w:val="26"/>
          <w:szCs w:val="26"/>
        </w:rPr>
        <w:t xml:space="preserve">Саловского сельского поселения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утверждаются Советом депутатов Саловского сельского поселения.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 Правила благоустройства территории Саловского сельского поселения могут регулировать вопросы: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 содержания территорий общего пользования и порядка пользования такими территориями;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2) внешнего вида фасадов и ограждающих конструкций зданий, строений, сооружений; </w:t>
      </w:r>
    </w:p>
    <w:p w:rsidR="00D53FB4" w:rsidRDefault="00D53FB4" w:rsidP="00D53FB4">
      <w:pPr>
        <w:autoSpaceDE w:val="0"/>
        <w:autoSpaceDN w:val="0"/>
        <w:adjustRightInd w:val="0"/>
        <w:spacing w:line="360" w:lineRule="exact"/>
        <w:ind w:firstLine="709"/>
        <w:jc w:val="both"/>
        <w:rPr>
          <w:sz w:val="26"/>
          <w:szCs w:val="26"/>
        </w:rPr>
      </w:pPr>
      <w:r>
        <w:rPr>
          <w:sz w:val="26"/>
          <w:szCs w:val="26"/>
        </w:rPr>
        <w:lastRenderedPageBreak/>
        <w:t xml:space="preserve">3) проектирования, размещения, содержания и восстановления элементов благоустройства, в том числе после проведения земляных работ;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4) организации освещения территории Саловского сельского поселения, включая архитектурную подсветку зданий, строений, сооружений;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5) организации озеленения территории Саловского сельского поселения, включая порядок создания, содержания, </w:t>
      </w:r>
      <w:proofErr w:type="gramStart"/>
      <w:r>
        <w:rPr>
          <w:sz w:val="26"/>
          <w:szCs w:val="26"/>
        </w:rPr>
        <w:t>восстановления и охраны</w:t>
      </w:r>
      <w:proofErr w:type="gramEnd"/>
      <w:r>
        <w:rPr>
          <w:sz w:val="26"/>
          <w:szCs w:val="26"/>
        </w:rPr>
        <w:t xml:space="preserve"> расположенных в границах населенных пунктов газонов, цветников и иных территорий, занятых травянистыми растениями;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6) размещения информации на территории Саловского сельского поселения, в том числе установки указателей с наименованиями улиц и номерами домов, вывесок;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8) организации пешеходных коммуникаций, в том числе тротуаров, аллей, дорожек, тропинок;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9) обустройства территории Саловского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10) уборки территории Саловского сельского поселения, в том числе в зимний период;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11) организации стоков ливневых вод;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12) порядка проведения земляных работ;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14) определения границ прилегающих территорий в соответствии с порядком, установленным законом Республики Мордовия;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15) праздничного оформления территории Саловского сельского поселения;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16) порядка участия граждан и организаций в реализации мероприятий по благоустройству территории Саловского сельского поселения;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17) осуществления контроля за соблюдением правил благоустройства территории Саловского сельского </w:t>
      </w:r>
      <w:proofErr w:type="gramStart"/>
      <w:r>
        <w:rPr>
          <w:sz w:val="26"/>
          <w:szCs w:val="26"/>
        </w:rPr>
        <w:t>поселения .</w:t>
      </w:r>
      <w:proofErr w:type="gramEnd"/>
      <w:r>
        <w:rPr>
          <w:sz w:val="26"/>
          <w:szCs w:val="26"/>
        </w:rPr>
        <w:t xml:space="preserve">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3. В соответствии с Федеральным </w:t>
      </w:r>
      <w:proofErr w:type="gramStart"/>
      <w:r>
        <w:rPr>
          <w:sz w:val="26"/>
          <w:szCs w:val="26"/>
        </w:rPr>
        <w:t>законом  от</w:t>
      </w:r>
      <w:proofErr w:type="gramEnd"/>
      <w:r>
        <w:rPr>
          <w:sz w:val="26"/>
          <w:szCs w:val="26"/>
        </w:rPr>
        <w:t xml:space="preserve"> 6 октября </w:t>
      </w:r>
      <w:smartTag w:uri="urn:schemas-microsoft-com:office:smarttags" w:element="metricconverter">
        <w:smartTagPr>
          <w:attr w:name="ProductID" w:val="2003 г"/>
        </w:smartTagPr>
        <w:r>
          <w:rPr>
            <w:sz w:val="26"/>
            <w:szCs w:val="26"/>
          </w:rPr>
          <w:t>2003 г</w:t>
        </w:r>
      </w:smartTag>
      <w:r>
        <w:rPr>
          <w:sz w:val="26"/>
          <w:szCs w:val="26"/>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31) абзац </w:t>
      </w:r>
      <w:proofErr w:type="gramStart"/>
      <w:r>
        <w:rPr>
          <w:sz w:val="26"/>
          <w:szCs w:val="26"/>
        </w:rPr>
        <w:t>первый  части</w:t>
      </w:r>
      <w:proofErr w:type="gramEnd"/>
      <w:r>
        <w:rPr>
          <w:sz w:val="26"/>
          <w:szCs w:val="26"/>
        </w:rPr>
        <w:t xml:space="preserve"> 3 статьи 57 изложить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lastRenderedPageBreak/>
        <w:t>«3. Проекты муниципальных нормативных правовых актов Саловского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Саловского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D53FB4" w:rsidRDefault="00D53FB4" w:rsidP="00D53FB4">
      <w:pPr>
        <w:autoSpaceDE w:val="0"/>
        <w:autoSpaceDN w:val="0"/>
        <w:adjustRightInd w:val="0"/>
        <w:spacing w:line="360" w:lineRule="exact"/>
        <w:ind w:firstLine="709"/>
        <w:jc w:val="both"/>
        <w:rPr>
          <w:sz w:val="26"/>
          <w:szCs w:val="26"/>
        </w:rPr>
      </w:pPr>
      <w:r>
        <w:rPr>
          <w:sz w:val="26"/>
          <w:szCs w:val="26"/>
        </w:rPr>
        <w:t>1) проектов нормативных правовых актов Совета депутатов Саловского сельского поселения, устанавливающих, изменяющих, приостанавливающих, отменяющих местные налоги и сборы;</w:t>
      </w:r>
    </w:p>
    <w:p w:rsidR="00D53FB4" w:rsidRDefault="00D53FB4" w:rsidP="00D53FB4">
      <w:pPr>
        <w:autoSpaceDE w:val="0"/>
        <w:autoSpaceDN w:val="0"/>
        <w:adjustRightInd w:val="0"/>
        <w:spacing w:line="360" w:lineRule="exact"/>
        <w:ind w:firstLine="709"/>
        <w:jc w:val="both"/>
        <w:rPr>
          <w:sz w:val="26"/>
          <w:szCs w:val="26"/>
        </w:rPr>
      </w:pPr>
      <w:r>
        <w:rPr>
          <w:sz w:val="26"/>
          <w:szCs w:val="26"/>
        </w:rPr>
        <w:t>2) проектов нормативных правовых актов Совета депутатов Саловского сельского поселения, регулирующих бюджетные правоотношения.»;</w:t>
      </w:r>
    </w:p>
    <w:p w:rsidR="00D53FB4" w:rsidRDefault="00D53FB4" w:rsidP="00D53FB4">
      <w:pPr>
        <w:autoSpaceDE w:val="0"/>
        <w:autoSpaceDN w:val="0"/>
        <w:adjustRightInd w:val="0"/>
        <w:spacing w:line="360" w:lineRule="exact"/>
        <w:ind w:firstLine="709"/>
        <w:jc w:val="both"/>
        <w:rPr>
          <w:sz w:val="26"/>
          <w:szCs w:val="26"/>
        </w:rPr>
      </w:pPr>
      <w:r>
        <w:rPr>
          <w:sz w:val="26"/>
          <w:szCs w:val="26"/>
        </w:rPr>
        <w:t>32) часть 3 статьи 58 изложить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 портал Министерства юстиции Российской </w:t>
      </w:r>
      <w:proofErr w:type="gramStart"/>
      <w:r>
        <w:rPr>
          <w:sz w:val="26"/>
          <w:szCs w:val="26"/>
        </w:rPr>
        <w:t>Федерации  «</w:t>
      </w:r>
      <w:proofErr w:type="gramEnd"/>
      <w:r>
        <w:rPr>
          <w:sz w:val="26"/>
          <w:szCs w:val="26"/>
        </w:rPr>
        <w:t>Нормативные правовые акты в Российской Федерации» Эл № ФС77-72471 от 05.03.2018 (</w:t>
      </w:r>
      <w:r>
        <w:rPr>
          <w:sz w:val="26"/>
          <w:szCs w:val="26"/>
          <w:lang w:val="en-US"/>
        </w:rPr>
        <w:t>http</w:t>
      </w:r>
      <w:r>
        <w:rPr>
          <w:sz w:val="26"/>
          <w:szCs w:val="26"/>
        </w:rPr>
        <w:t>://</w:t>
      </w:r>
      <w:proofErr w:type="spellStart"/>
      <w:r>
        <w:rPr>
          <w:sz w:val="26"/>
          <w:szCs w:val="26"/>
          <w:lang w:val="en-US"/>
        </w:rPr>
        <w:t>pravo</w:t>
      </w:r>
      <w:proofErr w:type="spellEnd"/>
      <w:r>
        <w:rPr>
          <w:sz w:val="26"/>
          <w:szCs w:val="26"/>
        </w:rPr>
        <w:t>-</w:t>
      </w:r>
      <w:proofErr w:type="spellStart"/>
      <w:r>
        <w:rPr>
          <w:sz w:val="26"/>
          <w:szCs w:val="26"/>
          <w:lang w:val="en-US"/>
        </w:rPr>
        <w:t>minjust</w:t>
      </w:r>
      <w:proofErr w:type="spellEnd"/>
      <w:r>
        <w:rPr>
          <w:sz w:val="26"/>
          <w:szCs w:val="26"/>
        </w:rPr>
        <w:t>.</w:t>
      </w:r>
      <w:proofErr w:type="spellStart"/>
      <w:r>
        <w:rPr>
          <w:sz w:val="26"/>
          <w:szCs w:val="26"/>
          <w:lang w:val="en-US"/>
        </w:rPr>
        <w:t>ru</w:t>
      </w:r>
      <w:proofErr w:type="spellEnd"/>
      <w:r>
        <w:rPr>
          <w:sz w:val="26"/>
          <w:szCs w:val="26"/>
        </w:rPr>
        <w:t xml:space="preserve">, </w:t>
      </w:r>
      <w:r>
        <w:rPr>
          <w:sz w:val="26"/>
          <w:szCs w:val="26"/>
          <w:lang w:val="en-US"/>
        </w:rPr>
        <w:t>http</w:t>
      </w:r>
      <w:r>
        <w:rPr>
          <w:sz w:val="26"/>
          <w:szCs w:val="26"/>
        </w:rPr>
        <w:t>://право-</w:t>
      </w:r>
      <w:proofErr w:type="spellStart"/>
      <w:r>
        <w:rPr>
          <w:sz w:val="26"/>
          <w:szCs w:val="26"/>
        </w:rPr>
        <w:t>минюст.рф</w:t>
      </w:r>
      <w:proofErr w:type="spellEnd"/>
      <w:r>
        <w:rPr>
          <w:sz w:val="26"/>
          <w:szCs w:val="26"/>
        </w:rPr>
        <w:t>).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53FB4" w:rsidRDefault="00D53FB4" w:rsidP="00D53FB4">
      <w:pPr>
        <w:autoSpaceDE w:val="0"/>
        <w:autoSpaceDN w:val="0"/>
        <w:adjustRightInd w:val="0"/>
        <w:spacing w:line="360" w:lineRule="exact"/>
        <w:ind w:firstLine="709"/>
        <w:jc w:val="both"/>
        <w:rPr>
          <w:sz w:val="26"/>
          <w:szCs w:val="26"/>
        </w:rPr>
      </w:pPr>
      <w:r>
        <w:rPr>
          <w:sz w:val="26"/>
          <w:szCs w:val="26"/>
        </w:rPr>
        <w:t>33) часть 3 статьи 68 изложить в следующей редакции:</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«3. </w:t>
      </w:r>
      <w:hyperlink r:id="rId27" w:history="1">
        <w:r>
          <w:rPr>
            <w:rStyle w:val="a7"/>
            <w:sz w:val="26"/>
            <w:szCs w:val="26"/>
          </w:rPr>
          <w:t>Порядок</w:t>
        </w:r>
      </w:hyperlink>
      <w:r>
        <w:rPr>
          <w:sz w:val="26"/>
          <w:szCs w:val="26"/>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 </w:t>
      </w:r>
    </w:p>
    <w:p w:rsidR="00D53FB4" w:rsidRDefault="00D53FB4" w:rsidP="00D53FB4">
      <w:pPr>
        <w:autoSpaceDE w:val="0"/>
        <w:autoSpaceDN w:val="0"/>
        <w:adjustRightInd w:val="0"/>
        <w:spacing w:line="360" w:lineRule="exact"/>
        <w:ind w:firstLine="709"/>
        <w:jc w:val="both"/>
        <w:rPr>
          <w:sz w:val="26"/>
          <w:szCs w:val="26"/>
        </w:rPr>
      </w:pPr>
      <w:r>
        <w:rPr>
          <w:sz w:val="26"/>
          <w:szCs w:val="26"/>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w:t>
      </w:r>
      <w:r>
        <w:rPr>
          <w:sz w:val="26"/>
          <w:szCs w:val="26"/>
        </w:rPr>
        <w:lastRenderedPageBreak/>
        <w:t xml:space="preserve">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w:t>
      </w:r>
    </w:p>
    <w:p w:rsidR="00D53FB4" w:rsidRDefault="00EC7519" w:rsidP="00D53FB4">
      <w:pPr>
        <w:autoSpaceDE w:val="0"/>
        <w:autoSpaceDN w:val="0"/>
        <w:adjustRightInd w:val="0"/>
        <w:spacing w:line="360" w:lineRule="exact"/>
        <w:ind w:firstLine="709"/>
        <w:jc w:val="both"/>
        <w:rPr>
          <w:sz w:val="26"/>
          <w:szCs w:val="26"/>
        </w:rPr>
      </w:pPr>
      <w:hyperlink r:id="rId28" w:history="1">
        <w:r w:rsidR="00D53FB4">
          <w:rPr>
            <w:rStyle w:val="a7"/>
            <w:sz w:val="26"/>
            <w:szCs w:val="26"/>
          </w:rPr>
          <w:t>Стандарты</w:t>
        </w:r>
      </w:hyperlink>
      <w:r w:rsidR="00D53FB4">
        <w:rPr>
          <w:sz w:val="26"/>
          <w:szCs w:val="26"/>
        </w:rPr>
        <w:t xml:space="preserve">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p>
    <w:p w:rsidR="00D53FB4" w:rsidRDefault="00D53FB4" w:rsidP="00D53FB4">
      <w:pPr>
        <w:overflowPunct w:val="0"/>
        <w:autoSpaceDE w:val="0"/>
        <w:autoSpaceDN w:val="0"/>
        <w:adjustRightInd w:val="0"/>
        <w:spacing w:line="360" w:lineRule="exact"/>
        <w:ind w:firstLine="709"/>
        <w:jc w:val="both"/>
        <w:rPr>
          <w:sz w:val="26"/>
          <w:szCs w:val="26"/>
        </w:rPr>
      </w:pPr>
      <w:r>
        <w:rPr>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53FB4" w:rsidRDefault="00D53FB4" w:rsidP="00D53FB4">
      <w:pPr>
        <w:overflowPunct w:val="0"/>
        <w:autoSpaceDE w:val="0"/>
        <w:autoSpaceDN w:val="0"/>
        <w:adjustRightInd w:val="0"/>
        <w:rPr>
          <w:sz w:val="26"/>
          <w:szCs w:val="26"/>
        </w:rPr>
      </w:pPr>
    </w:p>
    <w:p w:rsidR="00D53FB4" w:rsidRDefault="00D53FB4" w:rsidP="00D53FB4">
      <w:pPr>
        <w:overflowPunct w:val="0"/>
        <w:autoSpaceDE w:val="0"/>
        <w:autoSpaceDN w:val="0"/>
        <w:adjustRightInd w:val="0"/>
        <w:rPr>
          <w:sz w:val="26"/>
          <w:szCs w:val="26"/>
        </w:rPr>
      </w:pPr>
      <w:r>
        <w:rPr>
          <w:sz w:val="26"/>
          <w:szCs w:val="26"/>
        </w:rPr>
        <w:t>Глава Саловского сельского поселения</w:t>
      </w:r>
    </w:p>
    <w:p w:rsidR="00D53FB4" w:rsidRDefault="00D53FB4" w:rsidP="00D53FB4">
      <w:pPr>
        <w:overflowPunct w:val="0"/>
        <w:autoSpaceDE w:val="0"/>
        <w:autoSpaceDN w:val="0"/>
        <w:adjustRightInd w:val="0"/>
        <w:rPr>
          <w:sz w:val="26"/>
          <w:szCs w:val="26"/>
        </w:rPr>
      </w:pPr>
      <w:r>
        <w:rPr>
          <w:sz w:val="26"/>
          <w:szCs w:val="26"/>
        </w:rPr>
        <w:t>Лямбирского муниципального района</w:t>
      </w:r>
    </w:p>
    <w:p w:rsidR="00D53FB4" w:rsidRDefault="00D53FB4" w:rsidP="00D53FB4">
      <w:pPr>
        <w:overflowPunct w:val="0"/>
        <w:autoSpaceDE w:val="0"/>
        <w:autoSpaceDN w:val="0"/>
        <w:adjustRightInd w:val="0"/>
        <w:rPr>
          <w:sz w:val="26"/>
          <w:szCs w:val="26"/>
        </w:rPr>
      </w:pPr>
      <w:r>
        <w:rPr>
          <w:sz w:val="26"/>
          <w:szCs w:val="26"/>
        </w:rPr>
        <w:t xml:space="preserve">Республики Мордовия </w:t>
      </w:r>
      <w:r w:rsidR="00EC7519">
        <w:rPr>
          <w:sz w:val="26"/>
          <w:szCs w:val="26"/>
        </w:rPr>
        <w:t xml:space="preserve">                                                                             Т.В. Рябышева</w:t>
      </w:r>
      <w:bookmarkStart w:id="2" w:name="_GoBack"/>
      <w:bookmarkEnd w:id="2"/>
    </w:p>
    <w:p w:rsidR="00D53FB4" w:rsidRDefault="00D53FB4" w:rsidP="00D53FB4">
      <w:pPr>
        <w:ind w:firstLine="540"/>
        <w:rPr>
          <w:sz w:val="26"/>
          <w:szCs w:val="26"/>
        </w:rPr>
      </w:pPr>
      <w:r>
        <w:rPr>
          <w:sz w:val="26"/>
          <w:szCs w:val="26"/>
        </w:rPr>
        <w:t xml:space="preserve"> </w:t>
      </w:r>
    </w:p>
    <w:p w:rsidR="00D53FB4" w:rsidRDefault="00D53FB4" w:rsidP="00D53FB4">
      <w:pPr>
        <w:ind w:firstLine="561"/>
        <w:jc w:val="both"/>
        <w:rPr>
          <w:b/>
          <w:sz w:val="26"/>
          <w:szCs w:val="26"/>
        </w:rPr>
      </w:pPr>
    </w:p>
    <w:p w:rsidR="00D53FB4" w:rsidRDefault="00D53FB4" w:rsidP="00D53FB4">
      <w:pPr>
        <w:widowControl w:val="0"/>
        <w:ind w:left="5160"/>
        <w:jc w:val="right"/>
        <w:rPr>
          <w:sz w:val="26"/>
          <w:szCs w:val="26"/>
        </w:rPr>
      </w:pPr>
    </w:p>
    <w:p w:rsidR="00D53FB4" w:rsidRDefault="00D53FB4" w:rsidP="00D53FB4">
      <w:pPr>
        <w:widowControl w:val="0"/>
        <w:ind w:left="5160"/>
        <w:jc w:val="right"/>
        <w:rPr>
          <w:sz w:val="26"/>
          <w:szCs w:val="26"/>
        </w:rPr>
      </w:pPr>
    </w:p>
    <w:p w:rsidR="007D451E" w:rsidRDefault="007D451E" w:rsidP="007E0418">
      <w:pPr>
        <w:pStyle w:val="8"/>
        <w:jc w:val="both"/>
        <w:rPr>
          <w:rFonts w:ascii="Times New Roman" w:hAnsi="Times New Roman" w:cs="Times New Roman"/>
          <w:b/>
          <w:sz w:val="24"/>
          <w:szCs w:val="24"/>
        </w:rPr>
      </w:pPr>
    </w:p>
    <w:p w:rsidR="005216D8" w:rsidRDefault="005216D8" w:rsidP="005216D8">
      <w:pPr>
        <w:jc w:val="center"/>
        <w:rPr>
          <w:b/>
        </w:rPr>
      </w:pPr>
    </w:p>
    <w:sectPr w:rsidR="005216D8" w:rsidSect="00243057">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9E1046"/>
    <w:multiLevelType w:val="hybridMultilevel"/>
    <w:tmpl w:val="DB6C618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1EB"/>
    <w:rsid w:val="00006633"/>
    <w:rsid w:val="00243057"/>
    <w:rsid w:val="00294D38"/>
    <w:rsid w:val="00357A62"/>
    <w:rsid w:val="00385865"/>
    <w:rsid w:val="00387AB3"/>
    <w:rsid w:val="00444B48"/>
    <w:rsid w:val="00481ECD"/>
    <w:rsid w:val="005216D8"/>
    <w:rsid w:val="0057014E"/>
    <w:rsid w:val="006C73B3"/>
    <w:rsid w:val="0078538C"/>
    <w:rsid w:val="007D451E"/>
    <w:rsid w:val="007E0418"/>
    <w:rsid w:val="0086170D"/>
    <w:rsid w:val="008C6A55"/>
    <w:rsid w:val="0099585D"/>
    <w:rsid w:val="009C3F6D"/>
    <w:rsid w:val="00A1363A"/>
    <w:rsid w:val="00A931EB"/>
    <w:rsid w:val="00AB576E"/>
    <w:rsid w:val="00B26D62"/>
    <w:rsid w:val="00B4630F"/>
    <w:rsid w:val="00C437F6"/>
    <w:rsid w:val="00C74C8A"/>
    <w:rsid w:val="00CC4646"/>
    <w:rsid w:val="00D0256B"/>
    <w:rsid w:val="00D217B1"/>
    <w:rsid w:val="00D370CD"/>
    <w:rsid w:val="00D53FB4"/>
    <w:rsid w:val="00D55225"/>
    <w:rsid w:val="00DC1113"/>
    <w:rsid w:val="00EA0002"/>
    <w:rsid w:val="00EC7519"/>
    <w:rsid w:val="00F401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33B2C00-2AD7-4011-BD05-4771AB59D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
        <w:bCs/>
        <w:color w:val="000000"/>
        <w:sz w:val="27"/>
        <w:szCs w:val="27"/>
        <w:lang w:val="ru-RU" w:eastAsia="en-US" w:bidi="ar-SA"/>
      </w:rPr>
    </w:rPrDefault>
    <w:pPrDefault>
      <w:pPr>
        <w:spacing w:line="312" w:lineRule="exact"/>
        <w:ind w:left="7241" w:right="1820" w:firstLine="18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37F6"/>
    <w:pPr>
      <w:spacing w:line="240" w:lineRule="auto"/>
      <w:ind w:left="0" w:right="0" w:firstLine="0"/>
    </w:pPr>
    <w:rPr>
      <w:rFonts w:eastAsia="Times New Roman"/>
      <w:b w:val="0"/>
      <w:bCs w:val="0"/>
      <w:color w:val="auto"/>
      <w:sz w:val="24"/>
      <w:szCs w:val="24"/>
      <w:lang w:eastAsia="ru-RU"/>
    </w:rPr>
  </w:style>
  <w:style w:type="paragraph" w:styleId="1">
    <w:name w:val="heading 1"/>
    <w:basedOn w:val="a"/>
    <w:next w:val="a"/>
    <w:link w:val="10"/>
    <w:uiPriority w:val="9"/>
    <w:qFormat/>
    <w:rsid w:val="00D552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5522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55225"/>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unhideWhenUsed/>
    <w:qFormat/>
    <w:rsid w:val="00D55225"/>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D55225"/>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D55225"/>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unhideWhenUsed/>
    <w:qFormat/>
    <w:rsid w:val="00D55225"/>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unhideWhenUsed/>
    <w:qFormat/>
    <w:rsid w:val="00D5522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C437F6"/>
    <w:pPr>
      <w:widowControl w:val="0"/>
      <w:autoSpaceDE w:val="0"/>
      <w:autoSpaceDN w:val="0"/>
      <w:adjustRightInd w:val="0"/>
      <w:spacing w:line="240" w:lineRule="auto"/>
      <w:ind w:left="0" w:right="0" w:firstLine="0"/>
    </w:pPr>
    <w:rPr>
      <w:rFonts w:ascii="Courier New" w:eastAsia="Times New Roman" w:hAnsi="Courier New" w:cs="Courier New"/>
      <w:b w:val="0"/>
      <w:bCs w:val="0"/>
      <w:color w:val="auto"/>
      <w:sz w:val="20"/>
      <w:szCs w:val="20"/>
      <w:lang w:eastAsia="ru-RU"/>
    </w:rPr>
  </w:style>
  <w:style w:type="paragraph" w:styleId="a3">
    <w:name w:val="Balloon Text"/>
    <w:basedOn w:val="a"/>
    <w:link w:val="a4"/>
    <w:uiPriority w:val="99"/>
    <w:semiHidden/>
    <w:unhideWhenUsed/>
    <w:rsid w:val="0086170D"/>
    <w:rPr>
      <w:rFonts w:ascii="Segoe UI" w:hAnsi="Segoe UI" w:cs="Segoe UI"/>
      <w:sz w:val="18"/>
      <w:szCs w:val="18"/>
    </w:rPr>
  </w:style>
  <w:style w:type="character" w:customStyle="1" w:styleId="a4">
    <w:name w:val="Текст выноски Знак"/>
    <w:basedOn w:val="a0"/>
    <w:link w:val="a3"/>
    <w:uiPriority w:val="99"/>
    <w:semiHidden/>
    <w:rsid w:val="0086170D"/>
    <w:rPr>
      <w:rFonts w:ascii="Segoe UI" w:eastAsia="Times New Roman" w:hAnsi="Segoe UI" w:cs="Segoe UI"/>
      <w:b w:val="0"/>
      <w:bCs w:val="0"/>
      <w:color w:val="auto"/>
      <w:sz w:val="18"/>
      <w:szCs w:val="18"/>
      <w:lang w:eastAsia="ru-RU"/>
    </w:rPr>
  </w:style>
  <w:style w:type="paragraph" w:styleId="a5">
    <w:name w:val="Normal (Web)"/>
    <w:basedOn w:val="a"/>
    <w:uiPriority w:val="99"/>
    <w:semiHidden/>
    <w:unhideWhenUsed/>
    <w:rsid w:val="00EA0002"/>
    <w:pPr>
      <w:spacing w:before="100" w:beforeAutospacing="1" w:after="100" w:afterAutospacing="1"/>
    </w:pPr>
  </w:style>
  <w:style w:type="paragraph" w:styleId="a6">
    <w:name w:val="No Spacing"/>
    <w:uiPriority w:val="1"/>
    <w:qFormat/>
    <w:rsid w:val="00D55225"/>
    <w:pPr>
      <w:spacing w:line="240" w:lineRule="auto"/>
      <w:ind w:left="0" w:right="0" w:firstLine="0"/>
    </w:pPr>
    <w:rPr>
      <w:rFonts w:eastAsia="Times New Roman"/>
      <w:b w:val="0"/>
      <w:bCs w:val="0"/>
      <w:color w:val="auto"/>
      <w:sz w:val="24"/>
      <w:szCs w:val="24"/>
      <w:lang w:eastAsia="ru-RU"/>
    </w:rPr>
  </w:style>
  <w:style w:type="character" w:customStyle="1" w:styleId="10">
    <w:name w:val="Заголовок 1 Знак"/>
    <w:basedOn w:val="a0"/>
    <w:link w:val="1"/>
    <w:uiPriority w:val="9"/>
    <w:rsid w:val="00D55225"/>
    <w:rPr>
      <w:rFonts w:asciiTheme="majorHAnsi" w:eastAsiaTheme="majorEastAsia" w:hAnsiTheme="majorHAnsi" w:cstheme="majorBidi"/>
      <w:b w:val="0"/>
      <w:bCs w:val="0"/>
      <w:color w:val="2E74B5" w:themeColor="accent1" w:themeShade="BF"/>
      <w:sz w:val="32"/>
      <w:szCs w:val="32"/>
      <w:lang w:eastAsia="ru-RU"/>
    </w:rPr>
  </w:style>
  <w:style w:type="character" w:customStyle="1" w:styleId="20">
    <w:name w:val="Заголовок 2 Знак"/>
    <w:basedOn w:val="a0"/>
    <w:link w:val="2"/>
    <w:uiPriority w:val="9"/>
    <w:rsid w:val="00D55225"/>
    <w:rPr>
      <w:rFonts w:asciiTheme="majorHAnsi" w:eastAsiaTheme="majorEastAsia" w:hAnsiTheme="majorHAnsi" w:cstheme="majorBidi"/>
      <w:b w:val="0"/>
      <w:bCs w:val="0"/>
      <w:color w:val="2E74B5" w:themeColor="accent1" w:themeShade="BF"/>
      <w:sz w:val="26"/>
      <w:szCs w:val="26"/>
      <w:lang w:eastAsia="ru-RU"/>
    </w:rPr>
  </w:style>
  <w:style w:type="character" w:customStyle="1" w:styleId="30">
    <w:name w:val="Заголовок 3 Знак"/>
    <w:basedOn w:val="a0"/>
    <w:link w:val="3"/>
    <w:uiPriority w:val="9"/>
    <w:rsid w:val="00D55225"/>
    <w:rPr>
      <w:rFonts w:asciiTheme="majorHAnsi" w:eastAsiaTheme="majorEastAsia" w:hAnsiTheme="majorHAnsi" w:cstheme="majorBidi"/>
      <w:b w:val="0"/>
      <w:bCs w:val="0"/>
      <w:color w:val="1F4D78" w:themeColor="accent1" w:themeShade="7F"/>
      <w:sz w:val="24"/>
      <w:szCs w:val="24"/>
      <w:lang w:eastAsia="ru-RU"/>
    </w:rPr>
  </w:style>
  <w:style w:type="character" w:customStyle="1" w:styleId="40">
    <w:name w:val="Заголовок 4 Знак"/>
    <w:basedOn w:val="a0"/>
    <w:link w:val="4"/>
    <w:uiPriority w:val="9"/>
    <w:rsid w:val="00D55225"/>
    <w:rPr>
      <w:rFonts w:asciiTheme="majorHAnsi" w:eastAsiaTheme="majorEastAsia" w:hAnsiTheme="majorHAnsi" w:cstheme="majorBidi"/>
      <w:b w:val="0"/>
      <w:bCs w:val="0"/>
      <w:i/>
      <w:iCs/>
      <w:color w:val="2E74B5" w:themeColor="accent1" w:themeShade="BF"/>
      <w:sz w:val="24"/>
      <w:szCs w:val="24"/>
      <w:lang w:eastAsia="ru-RU"/>
    </w:rPr>
  </w:style>
  <w:style w:type="character" w:customStyle="1" w:styleId="50">
    <w:name w:val="Заголовок 5 Знак"/>
    <w:basedOn w:val="a0"/>
    <w:link w:val="5"/>
    <w:uiPriority w:val="9"/>
    <w:rsid w:val="00D55225"/>
    <w:rPr>
      <w:rFonts w:asciiTheme="majorHAnsi" w:eastAsiaTheme="majorEastAsia" w:hAnsiTheme="majorHAnsi" w:cstheme="majorBidi"/>
      <w:b w:val="0"/>
      <w:bCs w:val="0"/>
      <w:color w:val="2E74B5" w:themeColor="accent1" w:themeShade="BF"/>
      <w:sz w:val="24"/>
      <w:szCs w:val="24"/>
      <w:lang w:eastAsia="ru-RU"/>
    </w:rPr>
  </w:style>
  <w:style w:type="character" w:customStyle="1" w:styleId="60">
    <w:name w:val="Заголовок 6 Знак"/>
    <w:basedOn w:val="a0"/>
    <w:link w:val="6"/>
    <w:uiPriority w:val="9"/>
    <w:rsid w:val="00D55225"/>
    <w:rPr>
      <w:rFonts w:asciiTheme="majorHAnsi" w:eastAsiaTheme="majorEastAsia" w:hAnsiTheme="majorHAnsi" w:cstheme="majorBidi"/>
      <w:b w:val="0"/>
      <w:bCs w:val="0"/>
      <w:color w:val="1F4D78" w:themeColor="accent1" w:themeShade="7F"/>
      <w:sz w:val="24"/>
      <w:szCs w:val="24"/>
      <w:lang w:eastAsia="ru-RU"/>
    </w:rPr>
  </w:style>
  <w:style w:type="character" w:customStyle="1" w:styleId="70">
    <w:name w:val="Заголовок 7 Знак"/>
    <w:basedOn w:val="a0"/>
    <w:link w:val="7"/>
    <w:uiPriority w:val="9"/>
    <w:rsid w:val="00D55225"/>
    <w:rPr>
      <w:rFonts w:asciiTheme="majorHAnsi" w:eastAsiaTheme="majorEastAsia" w:hAnsiTheme="majorHAnsi" w:cstheme="majorBidi"/>
      <w:b w:val="0"/>
      <w:bCs w:val="0"/>
      <w:i/>
      <w:iCs/>
      <w:color w:val="1F4D78" w:themeColor="accent1" w:themeShade="7F"/>
      <w:sz w:val="24"/>
      <w:szCs w:val="24"/>
      <w:lang w:eastAsia="ru-RU"/>
    </w:rPr>
  </w:style>
  <w:style w:type="character" w:customStyle="1" w:styleId="80">
    <w:name w:val="Заголовок 8 Знак"/>
    <w:basedOn w:val="a0"/>
    <w:link w:val="8"/>
    <w:uiPriority w:val="9"/>
    <w:rsid w:val="00D55225"/>
    <w:rPr>
      <w:rFonts w:asciiTheme="majorHAnsi" w:eastAsiaTheme="majorEastAsia" w:hAnsiTheme="majorHAnsi" w:cstheme="majorBidi"/>
      <w:b w:val="0"/>
      <w:bCs w:val="0"/>
      <w:color w:val="272727" w:themeColor="text1" w:themeTint="D8"/>
      <w:sz w:val="21"/>
      <w:szCs w:val="21"/>
      <w:lang w:eastAsia="ru-RU"/>
    </w:rPr>
  </w:style>
  <w:style w:type="character" w:styleId="a7">
    <w:name w:val="Hyperlink"/>
    <w:uiPriority w:val="99"/>
    <w:semiHidden/>
    <w:unhideWhenUsed/>
    <w:rsid w:val="00D53FB4"/>
    <w:rPr>
      <w:color w:val="0000FF"/>
      <w:u w:val="single"/>
    </w:rPr>
  </w:style>
  <w:style w:type="paragraph" w:styleId="a8">
    <w:name w:val="Body Text Indent"/>
    <w:basedOn w:val="a"/>
    <w:link w:val="a9"/>
    <w:semiHidden/>
    <w:unhideWhenUsed/>
    <w:rsid w:val="00D53FB4"/>
    <w:pPr>
      <w:ind w:firstLine="1122"/>
      <w:jc w:val="both"/>
    </w:pPr>
    <w:rPr>
      <w:rFonts w:ascii="Arial" w:hAnsi="Arial"/>
    </w:rPr>
  </w:style>
  <w:style w:type="character" w:customStyle="1" w:styleId="a9">
    <w:name w:val="Основной текст с отступом Знак"/>
    <w:basedOn w:val="a0"/>
    <w:link w:val="a8"/>
    <w:semiHidden/>
    <w:rsid w:val="00D53FB4"/>
    <w:rPr>
      <w:rFonts w:ascii="Arial" w:eastAsia="Times New Roman" w:hAnsi="Arial"/>
      <w:b w:val="0"/>
      <w:bCs w:val="0"/>
      <w:color w:val="auto"/>
      <w:sz w:val="24"/>
      <w:szCs w:val="24"/>
      <w:lang w:eastAsia="ru-RU"/>
    </w:rPr>
  </w:style>
  <w:style w:type="paragraph" w:customStyle="1" w:styleId="p3">
    <w:name w:val="p3"/>
    <w:basedOn w:val="a"/>
    <w:rsid w:val="00D53FB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4198941">
      <w:bodyDiv w:val="1"/>
      <w:marLeft w:val="0"/>
      <w:marRight w:val="0"/>
      <w:marTop w:val="0"/>
      <w:marBottom w:val="0"/>
      <w:divBdr>
        <w:top w:val="none" w:sz="0" w:space="0" w:color="auto"/>
        <w:left w:val="none" w:sz="0" w:space="0" w:color="auto"/>
        <w:bottom w:val="none" w:sz="0" w:space="0" w:color="auto"/>
        <w:right w:val="none" w:sz="0" w:space="0" w:color="auto"/>
      </w:divBdr>
    </w:div>
    <w:div w:id="1551770949">
      <w:bodyDiv w:val="1"/>
      <w:marLeft w:val="0"/>
      <w:marRight w:val="0"/>
      <w:marTop w:val="0"/>
      <w:marBottom w:val="0"/>
      <w:divBdr>
        <w:top w:val="none" w:sz="0" w:space="0" w:color="auto"/>
        <w:left w:val="none" w:sz="0" w:space="0" w:color="auto"/>
        <w:bottom w:val="none" w:sz="0" w:space="0" w:color="auto"/>
        <w:right w:val="none" w:sz="0" w:space="0" w:color="auto"/>
      </w:divBdr>
    </w:div>
    <w:div w:id="1701738619">
      <w:bodyDiv w:val="1"/>
      <w:marLeft w:val="0"/>
      <w:marRight w:val="0"/>
      <w:marTop w:val="0"/>
      <w:marBottom w:val="0"/>
      <w:divBdr>
        <w:top w:val="none" w:sz="0" w:space="0" w:color="auto"/>
        <w:left w:val="none" w:sz="0" w:space="0" w:color="auto"/>
        <w:bottom w:val="none" w:sz="0" w:space="0" w:color="auto"/>
        <w:right w:val="none" w:sz="0" w:space="0" w:color="auto"/>
      </w:divBdr>
    </w:div>
    <w:div w:id="1926917262">
      <w:bodyDiv w:val="1"/>
      <w:marLeft w:val="0"/>
      <w:marRight w:val="0"/>
      <w:marTop w:val="0"/>
      <w:marBottom w:val="0"/>
      <w:divBdr>
        <w:top w:val="none" w:sz="0" w:space="0" w:color="auto"/>
        <w:left w:val="none" w:sz="0" w:space="0" w:color="auto"/>
        <w:bottom w:val="none" w:sz="0" w:space="0" w:color="auto"/>
        <w:right w:val="none" w:sz="0" w:space="0" w:color="auto"/>
      </w:divBdr>
    </w:div>
    <w:div w:id="211859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ontent\act\8840697f-e68e-42c2-bbc8-dd323ac42a8c.doc" TargetMode="External"/><Relationship Id="rId13" Type="http://schemas.openxmlformats.org/officeDocument/2006/relationships/hyperlink" Target="file:///C:\Users\content\act\ee953b48-372e-41b5-80aa-9d117b90c22f.doc" TargetMode="External"/><Relationship Id="rId18" Type="http://schemas.openxmlformats.org/officeDocument/2006/relationships/hyperlink" Target="consultantplus://offline/ref=11B9A2915F61201BE5BFA7C445DC3E58A8AAEDE35E52F4A64E2738D6E496A2B8A2D51DD986bC1AL" TargetMode="External"/><Relationship Id="rId26" Type="http://schemas.openxmlformats.org/officeDocument/2006/relationships/hyperlink" Target="consultantplus://offline/ref=7B0DD3961C5253934CFD86CA5ABF6CD58C08F805AC7F3D9FE5B11F1B5955503EE204A92BF6bEzDI" TargetMode="External"/><Relationship Id="rId3" Type="http://schemas.openxmlformats.org/officeDocument/2006/relationships/styles" Target="styles.xml"/><Relationship Id="rId21" Type="http://schemas.openxmlformats.org/officeDocument/2006/relationships/hyperlink" Target="file:///C:\Users\1\Desktop\&#1048;&#1047;&#1052;&#1045;&#1053;&#1045;&#1053;&#1048;&#1071;%20&#1042;%20&#1059;&#1057;&#1058;&#1040;&#1042;-2018.doc" TargetMode="External"/><Relationship Id="rId7" Type="http://schemas.openxmlformats.org/officeDocument/2006/relationships/hyperlink" Target="http://zakon.scli.ru/" TargetMode="External"/><Relationship Id="rId12" Type="http://schemas.openxmlformats.org/officeDocument/2006/relationships/hyperlink" Target="file:///C:\Users\content\act\0229843c-b43b-4f4c-bbab-f29a7f3eac08.doc" TargetMode="External"/><Relationship Id="rId17" Type="http://schemas.openxmlformats.org/officeDocument/2006/relationships/hyperlink" Target="consultantplus://offline/ref=7968D14B6385CAB016DBC503C445D1DB596BD9E0DDBFF511A5D9FE5DDD65770639997690B1210E02t53EL" TargetMode="External"/><Relationship Id="rId25" Type="http://schemas.openxmlformats.org/officeDocument/2006/relationships/hyperlink" Target="consultantplus://offline/ref=EF907E190956FE35549C2C91DAB339DD176FC2A99BBE179CF18A9CCC4C1E52FFD33AE64AZ7w7I" TargetMode="External"/><Relationship Id="rId2" Type="http://schemas.openxmlformats.org/officeDocument/2006/relationships/numbering" Target="numbering.xml"/><Relationship Id="rId16" Type="http://schemas.openxmlformats.org/officeDocument/2006/relationships/hyperlink" Target="consultantplus://offline/ref=41E78CAD354190E21C77A95C4C6A297D57CC8409CB0863A2A425748E82078E83A019150Fx6r6N" TargetMode="External"/><Relationship Id="rId20" Type="http://schemas.openxmlformats.org/officeDocument/2006/relationships/hyperlink" Target="consultantplus://offline/ref=79BA054E6A53112F0AE2009AF0E544F8B18157BAC0055BC7D59A1B319BA8B7B2E505C2E7E53E6A2CH4p4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zakon.scli.ru/" TargetMode="External"/><Relationship Id="rId11" Type="http://schemas.openxmlformats.org/officeDocument/2006/relationships/hyperlink" Target="file:///C:\Users\content\act\b7ef3568-384a-4b9e-b11c-002ea477cc3b.doc" TargetMode="External"/><Relationship Id="rId24" Type="http://schemas.openxmlformats.org/officeDocument/2006/relationships/hyperlink" Target="consultantplus://offline/ref=29DB9C3BB02BCA1A141DD6A20FB7D6D8C48C82C45FF76F10C095D31AD0O520L" TargetMode="External"/><Relationship Id="rId5" Type="http://schemas.openxmlformats.org/officeDocument/2006/relationships/webSettings" Target="webSettings.xml"/><Relationship Id="rId15" Type="http://schemas.openxmlformats.org/officeDocument/2006/relationships/hyperlink" Target="consultantplus://offline/ref=41E78CAD354190E21C77A95C4C6A297D57CC8409CB0863A2A425748E82078E83A019150B64FE5879x4rFN" TargetMode="External"/><Relationship Id="rId23" Type="http://schemas.openxmlformats.org/officeDocument/2006/relationships/hyperlink" Target="consultantplus://offline/ref=29DB9C3BB02BCA1A141DD6A20FB7D6D8C58D86C65BF16F10C095D31AD0O520L" TargetMode="External"/><Relationship Id="rId28" Type="http://schemas.openxmlformats.org/officeDocument/2006/relationships/hyperlink" Target="consultantplus://offline/ref=7CFB4E21B23391F32581C8D754EA124041FE74844EE31985975031294886243B8BCFF6E104B58FBFq2mEL" TargetMode="External"/><Relationship Id="rId10" Type="http://schemas.openxmlformats.org/officeDocument/2006/relationships/hyperlink" Target="file:///C:\Users\content\act\fa38b8d8-547f-445d-8061-3fdf7f3ea4ac.doc" TargetMode="External"/><Relationship Id="rId19" Type="http://schemas.openxmlformats.org/officeDocument/2006/relationships/hyperlink" Target="consultantplus://offline/ref=4998EB4F9A5C072E99295C767215B2B11CC9577AFD4FD36DF60B22EDC7957EE72105A13C29474DE1xE51L" TargetMode="External"/><Relationship Id="rId4" Type="http://schemas.openxmlformats.org/officeDocument/2006/relationships/settings" Target="settings.xml"/><Relationship Id="rId9" Type="http://schemas.openxmlformats.org/officeDocument/2006/relationships/hyperlink" Target="file:///C:\Users\content\act\41793160-7916-4288-a045-86191d588dcc.doc" TargetMode="External"/><Relationship Id="rId14" Type="http://schemas.openxmlformats.org/officeDocument/2006/relationships/hyperlink" Target="consultantplus://offline/ref=44B95D16AEDEF10B7A92017F8CD77EA7280EF71AAEF76DFF980C33E02EyB0AM" TargetMode="External"/><Relationship Id="rId22" Type="http://schemas.openxmlformats.org/officeDocument/2006/relationships/hyperlink" Target="file:///C:\Users\1\Desktop\&#1048;&#1047;&#1052;&#1045;&#1053;&#1045;&#1053;&#1048;&#1071;%20&#1042;%20&#1059;&#1057;&#1058;&#1040;&#1042;-2018.doc" TargetMode="External"/><Relationship Id="rId27" Type="http://schemas.openxmlformats.org/officeDocument/2006/relationships/hyperlink" Target="consultantplus://offline/ref=7CFB4E21B23391F32581C8D754EA124040FE748449EF1985975031294886243B8BCFF6E104B58FBEq2m7L"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C2BFE-7E74-4A7C-8833-C9F72322C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5109</Words>
  <Characters>29125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2017-10-27T11:39:00Z</cp:lastPrinted>
  <dcterms:created xsi:type="dcterms:W3CDTF">2018-09-27T09:19:00Z</dcterms:created>
  <dcterms:modified xsi:type="dcterms:W3CDTF">2018-09-28T05:45:00Z</dcterms:modified>
</cp:coreProperties>
</file>