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435" w:rsidRDefault="00232435" w:rsidP="002324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Отчет</w:t>
      </w:r>
    </w:p>
    <w:p w:rsidR="00232435" w:rsidRDefault="00232435" w:rsidP="002324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исполнении бюджета Саловского сельского поселения Лямбирского муниципального района Республики Мордовия за 9 </w:t>
      </w:r>
      <w:proofErr w:type="gramStart"/>
      <w:r>
        <w:rPr>
          <w:b/>
          <w:sz w:val="28"/>
          <w:szCs w:val="28"/>
        </w:rPr>
        <w:t>месяцев  2018</w:t>
      </w:r>
      <w:proofErr w:type="gramEnd"/>
      <w:r>
        <w:rPr>
          <w:b/>
          <w:sz w:val="28"/>
          <w:szCs w:val="28"/>
        </w:rPr>
        <w:t xml:space="preserve"> года</w:t>
      </w:r>
    </w:p>
    <w:p w:rsidR="00232435" w:rsidRDefault="00232435" w:rsidP="00232435">
      <w:pPr>
        <w:jc w:val="center"/>
        <w:rPr>
          <w:b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557"/>
        <w:gridCol w:w="2384"/>
        <w:gridCol w:w="1391"/>
        <w:gridCol w:w="1239"/>
        <w:gridCol w:w="1209"/>
        <w:gridCol w:w="1141"/>
      </w:tblGrid>
      <w:tr w:rsidR="00232435" w:rsidTr="00232435">
        <w:trPr>
          <w:trHeight w:val="255"/>
        </w:trPr>
        <w:tc>
          <w:tcPr>
            <w:tcW w:w="5000" w:type="pct"/>
            <w:gridSpan w:val="6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Наименование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бюджета:  Бюджет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Саловского сельского поселения Лямбирского муниципального района Республики Мордовия</w:t>
            </w:r>
          </w:p>
        </w:tc>
      </w:tr>
      <w:tr w:rsidR="00232435" w:rsidTr="00232435">
        <w:trPr>
          <w:trHeight w:val="255"/>
        </w:trPr>
        <w:tc>
          <w:tcPr>
            <w:tcW w:w="1237" w:type="pct"/>
            <w:noWrap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Единица измерения: руб.</w:t>
            </w:r>
          </w:p>
        </w:tc>
        <w:tc>
          <w:tcPr>
            <w:tcW w:w="1398" w:type="pct"/>
            <w:noWrap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3" w:type="pct"/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9" w:type="pct"/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4" w:type="pct"/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9" w:type="pct"/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32435" w:rsidTr="00232435">
        <w:trPr>
          <w:trHeight w:val="735"/>
        </w:trPr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Доходы бюджета</w:t>
            </w:r>
          </w:p>
        </w:tc>
      </w:tr>
      <w:tr w:rsidR="00232435" w:rsidTr="00232435">
        <w:trPr>
          <w:trHeight w:val="263"/>
        </w:trPr>
        <w:tc>
          <w:tcPr>
            <w:tcW w:w="123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232435" w:rsidRDefault="0023243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13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32435" w:rsidRDefault="00232435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67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32435" w:rsidRDefault="00232435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9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32435" w:rsidRDefault="00232435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Исполнено через финансовые органы</w:t>
            </w:r>
          </w:p>
        </w:tc>
        <w:tc>
          <w:tcPr>
            <w:tcW w:w="5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32435" w:rsidRDefault="00232435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Процент исполнения, %</w:t>
            </w:r>
          </w:p>
        </w:tc>
        <w:tc>
          <w:tcPr>
            <w:tcW w:w="5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32435" w:rsidRDefault="00232435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Доля доходов в общем объеме доходов, %</w:t>
            </w:r>
          </w:p>
        </w:tc>
      </w:tr>
      <w:tr w:rsidR="00232435" w:rsidTr="00232435">
        <w:trPr>
          <w:trHeight w:val="13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435" w:rsidRDefault="0023243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32435" w:rsidRDefault="0023243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435" w:rsidRDefault="0023243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435" w:rsidRDefault="0023243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435" w:rsidRDefault="0023243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435" w:rsidRDefault="0023243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232435" w:rsidTr="00232435">
        <w:trPr>
          <w:trHeight w:val="255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32435" w:rsidRDefault="0023243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32435" w:rsidRDefault="00232435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6</w:t>
            </w:r>
          </w:p>
        </w:tc>
      </w:tr>
      <w:tr w:rsidR="00232435" w:rsidTr="00232435">
        <w:trPr>
          <w:trHeight w:val="360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2435" w:rsidRDefault="00232435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000 0 00 00000 00 0000 000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32435" w:rsidRDefault="00232435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ВСЕГО ДОХОДОВ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4191,1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2765,2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66,0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100,00</w:t>
            </w:r>
          </w:p>
        </w:tc>
      </w:tr>
      <w:tr w:rsidR="00232435" w:rsidTr="00232435">
        <w:trPr>
          <w:trHeight w:val="330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2435" w:rsidRDefault="00232435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000 1 00 00000 00 0000 000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32435" w:rsidRDefault="00232435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2640,9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1381,2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52,3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33,0</w:t>
            </w:r>
          </w:p>
        </w:tc>
      </w:tr>
      <w:tr w:rsidR="00232435" w:rsidTr="00232435">
        <w:trPr>
          <w:trHeight w:val="285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2435" w:rsidRDefault="00232435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000 1 01 00000 00 0000 000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32435" w:rsidRDefault="00232435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НАЛОГИ НА ПРИБЫЛЬ, ДОХОДЫ 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189,8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127,0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66,9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3,0</w:t>
            </w:r>
          </w:p>
        </w:tc>
      </w:tr>
      <w:tr w:rsidR="00232435" w:rsidTr="00232435">
        <w:trPr>
          <w:trHeight w:val="345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2435" w:rsidRDefault="00232435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000 1 01 02000 01 0000 110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32435" w:rsidRDefault="00232435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189,8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127,0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66,9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   3,0</w:t>
            </w:r>
          </w:p>
        </w:tc>
      </w:tr>
      <w:tr w:rsidR="00232435" w:rsidTr="00232435">
        <w:trPr>
          <w:trHeight w:val="945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2435" w:rsidRDefault="002324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000 1 01 02010 01 0000 110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32435" w:rsidRDefault="002324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189,8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127,0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66,9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3,0</w:t>
            </w:r>
          </w:p>
        </w:tc>
      </w:tr>
      <w:tr w:rsidR="00232435" w:rsidTr="00232435">
        <w:trPr>
          <w:trHeight w:val="315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2435" w:rsidRDefault="00232435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000 1 06 00000 00 0000 000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32435" w:rsidRDefault="00232435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Налоги на имущество 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1985,5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780,0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39,2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18,6</w:t>
            </w:r>
          </w:p>
        </w:tc>
      </w:tr>
      <w:tr w:rsidR="00232435" w:rsidTr="00232435">
        <w:trPr>
          <w:trHeight w:val="315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2435" w:rsidRDefault="002324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000 1 06 01000 00 0000 110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32435" w:rsidRDefault="002324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844,9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83,9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9,9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2,0</w:t>
            </w:r>
          </w:p>
        </w:tc>
      </w:tr>
      <w:tr w:rsidR="00232435" w:rsidTr="00232435">
        <w:trPr>
          <w:trHeight w:val="630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2435" w:rsidRDefault="002324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000 1 06 01030 10 0000 110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32435" w:rsidRDefault="002324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844,9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83,9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9,9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2,0</w:t>
            </w:r>
          </w:p>
        </w:tc>
      </w:tr>
      <w:tr w:rsidR="00232435" w:rsidTr="00232435">
        <w:trPr>
          <w:trHeight w:val="315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2435" w:rsidRDefault="002324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000 1 06 06000 00 0000 110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32435" w:rsidRDefault="002324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налог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1140,6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696,1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61,0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16,6</w:t>
            </w:r>
          </w:p>
        </w:tc>
      </w:tr>
      <w:tr w:rsidR="00232435" w:rsidTr="00232435">
        <w:trPr>
          <w:trHeight w:val="390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2435" w:rsidRDefault="002324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000 1 06 06030 03 0000 110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32435" w:rsidRDefault="002324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Земельный налог с организаций 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367,0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492,3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134,0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11,7</w:t>
            </w:r>
          </w:p>
        </w:tc>
      </w:tr>
      <w:tr w:rsidR="00232435" w:rsidTr="00232435">
        <w:trPr>
          <w:trHeight w:val="578"/>
        </w:trPr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2435" w:rsidRDefault="002324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000 1 06 06033 10 0000 110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2435" w:rsidRDefault="002324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Земельный налог с организаций, обладающих земельным участком, расположенным в границах </w:t>
            </w:r>
            <w:proofErr w:type="gramStart"/>
            <w:r>
              <w:rPr>
                <w:sz w:val="16"/>
                <w:szCs w:val="16"/>
              </w:rPr>
              <w:t>сельских  поселений</w:t>
            </w:r>
            <w:proofErr w:type="gramEnd"/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367,0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492,3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134,0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  11,7</w:t>
            </w:r>
          </w:p>
        </w:tc>
      </w:tr>
      <w:tr w:rsidR="00232435" w:rsidTr="00232435">
        <w:trPr>
          <w:trHeight w:val="360"/>
        </w:trPr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2435" w:rsidRDefault="002324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000 1 06 06040 00 0000 110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2435" w:rsidRDefault="002324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773,6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203,8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26,3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4,9</w:t>
            </w:r>
          </w:p>
        </w:tc>
      </w:tr>
      <w:tr w:rsidR="00232435" w:rsidTr="00232435">
        <w:trPr>
          <w:trHeight w:val="615"/>
        </w:trPr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2435" w:rsidRDefault="002324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000 1 06 06043 10 0000 110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2435" w:rsidRDefault="002324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налог с физических, обладающих земельным участком, расположенным в границах сельских поселений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773,6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203,8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26,3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4,9</w:t>
            </w:r>
          </w:p>
        </w:tc>
      </w:tr>
      <w:tr w:rsidR="00232435" w:rsidTr="00232435">
        <w:trPr>
          <w:trHeight w:val="630"/>
        </w:trPr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2435" w:rsidRDefault="00232435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000 1 11 00000 00 0000 000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2435" w:rsidRDefault="00232435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465,6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474,2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101,8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11,3</w:t>
            </w:r>
          </w:p>
        </w:tc>
      </w:tr>
      <w:tr w:rsidR="00232435" w:rsidTr="00232435">
        <w:trPr>
          <w:trHeight w:val="1260"/>
        </w:trPr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2435" w:rsidRDefault="002324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000 1 11 05000 00 0000 120</w:t>
            </w:r>
          </w:p>
        </w:tc>
        <w:tc>
          <w:tcPr>
            <w:tcW w:w="139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32435" w:rsidRDefault="002324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398,1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406,7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102,0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9,7</w:t>
            </w:r>
          </w:p>
        </w:tc>
      </w:tr>
      <w:tr w:rsidR="00232435" w:rsidTr="00232435">
        <w:trPr>
          <w:trHeight w:val="1200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2435" w:rsidRDefault="002324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000 1 14 02053100000 410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32435" w:rsidRDefault="002324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реализации иного имущества, находящегося в собственности сельских поселений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47,9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47,9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1,1</w:t>
            </w:r>
          </w:p>
        </w:tc>
      </w:tr>
      <w:tr w:rsidR="00232435" w:rsidTr="00232435">
        <w:trPr>
          <w:trHeight w:val="900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2435" w:rsidRDefault="002324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000 1 11 090451 00000 120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32435" w:rsidRDefault="002324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поступления от использования имущества, находящегося в собственности сельских поселений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19,6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</w:tr>
      <w:tr w:rsidR="00232435" w:rsidTr="00232435">
        <w:trPr>
          <w:trHeight w:val="330"/>
        </w:trPr>
        <w:tc>
          <w:tcPr>
            <w:tcW w:w="1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000 2 00 00000 00 0000 000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32435" w:rsidRDefault="00232435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БЕЗВОЗМЕЗДНЫЕ ПОСТУПЛЕНИЯ 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1550,2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1384,0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89,3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33,0</w:t>
            </w:r>
          </w:p>
        </w:tc>
      </w:tr>
      <w:tr w:rsidR="00232435" w:rsidTr="00232435">
        <w:trPr>
          <w:trHeight w:val="1050"/>
        </w:trPr>
        <w:tc>
          <w:tcPr>
            <w:tcW w:w="1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35" w:rsidRDefault="002324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000 2 02 00000 00 0000 000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32435" w:rsidRDefault="002324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1153,3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1122,2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97,3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26,8</w:t>
            </w:r>
          </w:p>
        </w:tc>
      </w:tr>
      <w:tr w:rsidR="00232435" w:rsidTr="00232435">
        <w:trPr>
          <w:trHeight w:val="735"/>
        </w:trPr>
        <w:tc>
          <w:tcPr>
            <w:tcW w:w="1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35" w:rsidRDefault="002324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000 2 02 01000 00 0000 151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32435" w:rsidRDefault="002324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660,3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660,3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15,8</w:t>
            </w:r>
          </w:p>
        </w:tc>
      </w:tr>
      <w:tr w:rsidR="00232435" w:rsidTr="00232435">
        <w:trPr>
          <w:trHeight w:val="330"/>
        </w:trPr>
        <w:tc>
          <w:tcPr>
            <w:tcW w:w="1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35" w:rsidRDefault="002324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000 2 02 01001 00 0000 151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32435" w:rsidRDefault="002324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Дотации на </w:t>
            </w:r>
            <w:proofErr w:type="gramStart"/>
            <w:r>
              <w:rPr>
                <w:sz w:val="16"/>
                <w:szCs w:val="16"/>
              </w:rPr>
              <w:t>выравнивание  бюджетной</w:t>
            </w:r>
            <w:proofErr w:type="gramEnd"/>
            <w:r>
              <w:rPr>
                <w:sz w:val="16"/>
                <w:szCs w:val="16"/>
              </w:rPr>
              <w:t xml:space="preserve"> обеспеченности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660,3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660,3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15,8</w:t>
            </w:r>
          </w:p>
        </w:tc>
      </w:tr>
      <w:tr w:rsidR="00232435" w:rsidTr="00232435">
        <w:trPr>
          <w:trHeight w:val="660"/>
        </w:trPr>
        <w:tc>
          <w:tcPr>
            <w:tcW w:w="1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35" w:rsidRDefault="002324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000 2 02 01001 10 0000 151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32435" w:rsidRDefault="002324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660,3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660,3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15,8</w:t>
            </w:r>
          </w:p>
        </w:tc>
      </w:tr>
      <w:tr w:rsidR="00232435" w:rsidTr="00232435">
        <w:trPr>
          <w:trHeight w:val="330"/>
        </w:trPr>
        <w:tc>
          <w:tcPr>
            <w:tcW w:w="1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35" w:rsidRDefault="002324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000 2 02 02999 00 0000 151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32435" w:rsidRDefault="002324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субсидии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420,5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420,5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</w:p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 10,0</w:t>
            </w:r>
          </w:p>
        </w:tc>
      </w:tr>
      <w:tr w:rsidR="00232435" w:rsidTr="00232435">
        <w:trPr>
          <w:trHeight w:val="330"/>
        </w:trPr>
        <w:tc>
          <w:tcPr>
            <w:tcW w:w="1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35" w:rsidRDefault="002324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000 2 02 02999 10 0000 151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32435" w:rsidRDefault="002324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субсидии бюджетам поселений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420,5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420,5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10,0</w:t>
            </w:r>
          </w:p>
        </w:tc>
      </w:tr>
      <w:tr w:rsidR="00232435" w:rsidTr="00232435">
        <w:trPr>
          <w:trHeight w:val="765"/>
        </w:trPr>
        <w:tc>
          <w:tcPr>
            <w:tcW w:w="123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232435" w:rsidRDefault="002324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000 202 03000 00 0000 151</w:t>
            </w:r>
          </w:p>
        </w:tc>
        <w:tc>
          <w:tcPr>
            <w:tcW w:w="1398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232435" w:rsidRDefault="0023243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72,1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41,0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56,9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1,0</w:t>
            </w:r>
          </w:p>
        </w:tc>
      </w:tr>
      <w:tr w:rsidR="00232435" w:rsidTr="00232435">
        <w:trPr>
          <w:trHeight w:val="945"/>
        </w:trPr>
        <w:tc>
          <w:tcPr>
            <w:tcW w:w="123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232435" w:rsidRDefault="002324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000 202 03015 00 0000 151</w:t>
            </w:r>
          </w:p>
        </w:tc>
        <w:tc>
          <w:tcPr>
            <w:tcW w:w="1398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232435" w:rsidRDefault="0023243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72,1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41,0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56,9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1,0</w:t>
            </w:r>
          </w:p>
        </w:tc>
      </w:tr>
      <w:tr w:rsidR="00232435" w:rsidTr="00232435">
        <w:trPr>
          <w:trHeight w:val="1050"/>
        </w:trPr>
        <w:tc>
          <w:tcPr>
            <w:tcW w:w="1237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232435" w:rsidRDefault="002324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000 202 03015 10 0000 151</w:t>
            </w:r>
          </w:p>
        </w:tc>
        <w:tc>
          <w:tcPr>
            <w:tcW w:w="1398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232435" w:rsidRDefault="0023243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72,1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41,0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56,9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1,0</w:t>
            </w:r>
          </w:p>
        </w:tc>
      </w:tr>
      <w:tr w:rsidR="00232435" w:rsidTr="00232435">
        <w:trPr>
          <w:trHeight w:val="675"/>
        </w:trPr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35" w:rsidRDefault="002324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000 2 02 03000 00 0000 151</w:t>
            </w:r>
          </w:p>
        </w:tc>
        <w:tc>
          <w:tcPr>
            <w:tcW w:w="139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32435" w:rsidRDefault="002324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232435" w:rsidTr="00232435">
        <w:trPr>
          <w:trHeight w:val="585"/>
        </w:trPr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35" w:rsidRDefault="002324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000 2 02 03024 00 0000 151</w:t>
            </w:r>
          </w:p>
        </w:tc>
        <w:tc>
          <w:tcPr>
            <w:tcW w:w="139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32435" w:rsidRDefault="002324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232435" w:rsidTr="00232435">
        <w:trPr>
          <w:trHeight w:val="900"/>
        </w:trPr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35" w:rsidRDefault="002324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000 2 02 03024 10 0000 151</w:t>
            </w:r>
          </w:p>
        </w:tc>
        <w:tc>
          <w:tcPr>
            <w:tcW w:w="139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32435" w:rsidRDefault="002324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232435" w:rsidTr="00232435">
        <w:trPr>
          <w:trHeight w:val="570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35" w:rsidRDefault="0023243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000 2 02 04000 00  0000 151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32435" w:rsidRDefault="00232435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396,9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261,8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66,0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6,2</w:t>
            </w:r>
          </w:p>
        </w:tc>
      </w:tr>
      <w:tr w:rsidR="00232435" w:rsidTr="00232435">
        <w:trPr>
          <w:trHeight w:val="1335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35" w:rsidRDefault="002324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000 2 02 04014 00  0000 151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32435" w:rsidRDefault="002324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343,5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208,4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60,7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</w:tr>
      <w:tr w:rsidR="00232435" w:rsidTr="00232435">
        <w:trPr>
          <w:trHeight w:val="1575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35" w:rsidRDefault="002324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000 2 02 04014 10  0000 151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32435" w:rsidRDefault="002324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343,5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208,4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60,7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</w:tr>
      <w:tr w:rsidR="00232435" w:rsidTr="00232435">
        <w:trPr>
          <w:trHeight w:val="630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32435" w:rsidRDefault="002324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000 2 02 04999 00 0000 151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2435" w:rsidRDefault="002324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53,4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53,4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1,3</w:t>
            </w:r>
          </w:p>
        </w:tc>
      </w:tr>
      <w:tr w:rsidR="00232435" w:rsidTr="00232435">
        <w:trPr>
          <w:trHeight w:val="421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32435" w:rsidRDefault="002324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000  2 02 04999 10 0000 151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2435" w:rsidRDefault="002324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Прочие межбюджетные трансферты, передаваемые бюджетам сельских поселений 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53,4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53,4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1,3</w:t>
            </w:r>
          </w:p>
        </w:tc>
      </w:tr>
    </w:tbl>
    <w:p w:rsidR="00232435" w:rsidRDefault="00232435" w:rsidP="00232435">
      <w:pPr>
        <w:jc w:val="center"/>
        <w:rPr>
          <w:b/>
          <w:sz w:val="28"/>
          <w:szCs w:val="28"/>
        </w:rPr>
      </w:pPr>
    </w:p>
    <w:p w:rsidR="00232435" w:rsidRDefault="00232435" w:rsidP="00232435">
      <w:pPr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Расходы бюджета</w:t>
      </w:r>
    </w:p>
    <w:p w:rsidR="00232435" w:rsidRDefault="00232435" w:rsidP="00232435">
      <w:pPr>
        <w:widowControl w:val="0"/>
        <w:ind w:firstLine="4253"/>
        <w:rPr>
          <w:sz w:val="28"/>
          <w:szCs w:val="28"/>
        </w:rPr>
      </w:pPr>
    </w:p>
    <w:tbl>
      <w:tblPr>
        <w:tblW w:w="1014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717"/>
        <w:gridCol w:w="523"/>
        <w:gridCol w:w="395"/>
        <w:gridCol w:w="503"/>
        <w:gridCol w:w="492"/>
        <w:gridCol w:w="334"/>
        <w:gridCol w:w="867"/>
        <w:gridCol w:w="709"/>
        <w:gridCol w:w="900"/>
        <w:gridCol w:w="900"/>
        <w:gridCol w:w="43"/>
        <w:gridCol w:w="857"/>
        <w:gridCol w:w="900"/>
      </w:tblGrid>
      <w:tr w:rsidR="00232435" w:rsidTr="00232435">
        <w:trPr>
          <w:trHeight w:val="315"/>
        </w:trPr>
        <w:tc>
          <w:tcPr>
            <w:tcW w:w="2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32435" w:rsidRDefault="00232435">
            <w:pPr>
              <w:jc w:val="center"/>
              <w:rPr>
                <w:b/>
                <w:bCs/>
                <w:sz w:val="16"/>
                <w:szCs w:val="16"/>
              </w:rPr>
            </w:pPr>
            <w:bookmarkStart w:id="0" w:name="_GoBack"/>
            <w:bookmarkEnd w:id="0"/>
            <w:r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32435" w:rsidRDefault="00232435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6"/>
                <w:szCs w:val="16"/>
              </w:rPr>
              <w:t>Адм</w:t>
            </w:r>
            <w:proofErr w:type="spellEnd"/>
          </w:p>
        </w:tc>
        <w:tc>
          <w:tcPr>
            <w:tcW w:w="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32435" w:rsidRDefault="00232435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32435" w:rsidRDefault="00232435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169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32435" w:rsidRDefault="0023243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32435" w:rsidRDefault="0023243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ВР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32435" w:rsidRDefault="0023243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32435" w:rsidRDefault="0023243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Исполнено через финансовые органы</w:t>
            </w: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32435" w:rsidRDefault="0023243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Процент исполнения, %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32435" w:rsidRDefault="0023243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Доля расходов в общем объеме расходов, %</w:t>
            </w:r>
          </w:p>
        </w:tc>
      </w:tr>
      <w:tr w:rsidR="00232435" w:rsidTr="00232435">
        <w:trPr>
          <w:trHeight w:val="1425"/>
        </w:trPr>
        <w:tc>
          <w:tcPr>
            <w:tcW w:w="2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435" w:rsidRDefault="00232435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435" w:rsidRDefault="00232435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435" w:rsidRDefault="00232435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435" w:rsidRDefault="00232435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435" w:rsidRDefault="00232435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435" w:rsidRDefault="00232435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435" w:rsidRDefault="00232435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435" w:rsidRDefault="00232435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435" w:rsidRDefault="00232435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435" w:rsidRDefault="00232435">
            <w:pPr>
              <w:rPr>
                <w:b/>
                <w:bCs/>
                <w:sz w:val="16"/>
                <w:szCs w:val="16"/>
              </w:rPr>
            </w:pPr>
          </w:p>
        </w:tc>
      </w:tr>
      <w:tr w:rsidR="00232435" w:rsidTr="00232435">
        <w:trPr>
          <w:trHeight w:val="28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32435" w:rsidRDefault="0023243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32435" w:rsidRDefault="0023243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32435" w:rsidRDefault="0023243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32435" w:rsidRDefault="0023243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32435" w:rsidRDefault="0023243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32435" w:rsidRDefault="0023243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32435" w:rsidRDefault="0023243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32435" w:rsidRDefault="0023243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32435" w:rsidRDefault="0023243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32435" w:rsidRDefault="0023243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232435" w:rsidTr="00232435">
        <w:trPr>
          <w:trHeight w:val="300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4359,8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2727,1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62,6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100,00</w:t>
            </w:r>
          </w:p>
        </w:tc>
      </w:tr>
      <w:tr w:rsidR="00232435" w:rsidTr="00232435">
        <w:trPr>
          <w:trHeight w:val="360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Администрация  Саловского</w:t>
            </w:r>
            <w:proofErr w:type="gram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        4359,8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2727,1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            62,6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100,0</w:t>
            </w:r>
          </w:p>
        </w:tc>
      </w:tr>
      <w:tr w:rsidR="00232435" w:rsidTr="00232435">
        <w:trPr>
          <w:trHeight w:val="338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Оплата труда и начисления на выплаты по оплате труда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485,6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429,3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88,4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9,8</w:t>
            </w:r>
          </w:p>
        </w:tc>
      </w:tr>
      <w:tr w:rsidR="00232435" w:rsidTr="00232435">
        <w:trPr>
          <w:trHeight w:val="338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Заработная плата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373,1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344,8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92,4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7,9</w:t>
            </w:r>
          </w:p>
        </w:tc>
      </w:tr>
      <w:tr w:rsidR="00232435" w:rsidTr="00232435">
        <w:trPr>
          <w:trHeight w:val="372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84,5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1,9</w:t>
            </w:r>
          </w:p>
        </w:tc>
      </w:tr>
      <w:tr w:rsidR="00232435" w:rsidTr="00232435">
        <w:trPr>
          <w:trHeight w:val="510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65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     577,7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476,2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82,4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10,9</w:t>
            </w:r>
          </w:p>
        </w:tc>
      </w:tr>
      <w:tr w:rsidR="00232435" w:rsidTr="00232435">
        <w:trPr>
          <w:trHeight w:val="25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304,5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84,6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7,0</w:t>
            </w:r>
          </w:p>
        </w:tc>
      </w:tr>
      <w:tr w:rsidR="00232435" w:rsidTr="00232435">
        <w:trPr>
          <w:trHeight w:val="25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217,7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171,7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78,9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4,0</w:t>
            </w:r>
          </w:p>
        </w:tc>
      </w:tr>
      <w:tr w:rsidR="00232435" w:rsidTr="00232435">
        <w:trPr>
          <w:trHeight w:val="37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65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851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195,8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148,5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77,8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3,4</w:t>
            </w:r>
          </w:p>
        </w:tc>
      </w:tr>
      <w:tr w:rsidR="00232435" w:rsidTr="00232435">
        <w:trPr>
          <w:trHeight w:val="37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65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852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8,9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8,3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0,3</w:t>
            </w:r>
          </w:p>
        </w:tc>
      </w:tr>
      <w:tr w:rsidR="00232435" w:rsidTr="00232435">
        <w:trPr>
          <w:trHeight w:val="37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65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853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8,1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8,0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72,7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0,2</w:t>
            </w:r>
          </w:p>
        </w:tc>
      </w:tr>
      <w:tr w:rsidR="00232435" w:rsidTr="00232435">
        <w:trPr>
          <w:trHeight w:val="37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Заработная плата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65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52,2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50,9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97,5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1,1</w:t>
            </w:r>
          </w:p>
        </w:tc>
      </w:tr>
      <w:tr w:rsidR="00232435" w:rsidTr="00232435">
        <w:trPr>
          <w:trHeight w:val="37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65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26,0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25,8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0,6</w:t>
            </w:r>
          </w:p>
        </w:tc>
      </w:tr>
      <w:tr w:rsidR="00232435" w:rsidTr="00232435">
        <w:trPr>
          <w:trHeight w:val="900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660,7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582,6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88,2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13,4</w:t>
            </w:r>
          </w:p>
        </w:tc>
      </w:tr>
      <w:tr w:rsidR="00232435" w:rsidTr="00232435">
        <w:trPr>
          <w:trHeight w:val="492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660,3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582,2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13,4</w:t>
            </w:r>
          </w:p>
        </w:tc>
      </w:tr>
      <w:tr w:rsidR="00232435" w:rsidTr="00232435">
        <w:trPr>
          <w:trHeight w:val="372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Оплата труда и начисления на выплаты по оплате труда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0375100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660,3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582,2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13,4</w:t>
            </w:r>
          </w:p>
        </w:tc>
      </w:tr>
      <w:tr w:rsidR="00232435" w:rsidTr="00232435">
        <w:trPr>
          <w:trHeight w:val="372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Заработная плата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0375100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507,2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433,4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49,4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10,0</w:t>
            </w:r>
          </w:p>
        </w:tc>
      </w:tr>
      <w:tr w:rsidR="00232435" w:rsidTr="00232435">
        <w:trPr>
          <w:trHeight w:val="372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0375100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153,1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148,8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56,4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3,4</w:t>
            </w:r>
          </w:p>
        </w:tc>
      </w:tr>
      <w:tr w:rsidR="00232435" w:rsidTr="00232435">
        <w:trPr>
          <w:trHeight w:val="112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0,4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0,00</w:t>
            </w:r>
          </w:p>
        </w:tc>
      </w:tr>
      <w:tr w:rsidR="00232435" w:rsidTr="00232435">
        <w:trPr>
          <w:trHeight w:val="1092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 за счет средств местного бюджета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0,4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0,00</w:t>
            </w:r>
          </w:p>
        </w:tc>
      </w:tr>
      <w:tr w:rsidR="00232435" w:rsidTr="00232435">
        <w:trPr>
          <w:trHeight w:val="480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0,4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0,00</w:t>
            </w:r>
          </w:p>
        </w:tc>
      </w:tr>
      <w:tr w:rsidR="00232435" w:rsidTr="00232435">
        <w:trPr>
          <w:trHeight w:val="323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0,4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0,00</w:t>
            </w:r>
          </w:p>
        </w:tc>
      </w:tr>
      <w:tr w:rsidR="00232435" w:rsidTr="00232435">
        <w:trPr>
          <w:trHeight w:val="25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Резервные фонды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11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10,0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</w:tr>
      <w:tr w:rsidR="00232435" w:rsidTr="00232435">
        <w:trPr>
          <w:trHeight w:val="25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10,0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</w:tr>
      <w:tr w:rsidR="00232435" w:rsidTr="00232435">
        <w:trPr>
          <w:trHeight w:val="25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Прочие расходы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800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10,0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</w:tr>
      <w:tr w:rsidR="00232435" w:rsidTr="00232435">
        <w:trPr>
          <w:trHeight w:val="25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Прочие расходы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870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10,0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0 </w:t>
            </w:r>
          </w:p>
        </w:tc>
      </w:tr>
      <w:tr w:rsidR="00232435" w:rsidTr="00232435">
        <w:trPr>
          <w:trHeight w:val="25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0041220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831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110,7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55,4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2,5</w:t>
            </w:r>
          </w:p>
        </w:tc>
      </w:tr>
      <w:tr w:rsidR="00232435" w:rsidTr="00232435">
        <w:trPr>
          <w:trHeight w:val="25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Национальная оборона 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72,1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41,0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56,9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0,9</w:t>
            </w:r>
          </w:p>
        </w:tc>
      </w:tr>
      <w:tr w:rsidR="00232435" w:rsidTr="00232435">
        <w:trPr>
          <w:trHeight w:val="25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72,1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41,0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56,9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0,9</w:t>
            </w:r>
          </w:p>
        </w:tc>
      </w:tr>
      <w:tr w:rsidR="00232435" w:rsidTr="00232435">
        <w:trPr>
          <w:trHeight w:val="510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72,1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41,0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56,9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0,9</w:t>
            </w:r>
          </w:p>
        </w:tc>
      </w:tr>
      <w:tr w:rsidR="00232435" w:rsidTr="00232435">
        <w:trPr>
          <w:trHeight w:val="1020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Подпрограмма «Повышение эффективности межбюджетных отношений»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72,1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41,0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56,9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0,9</w:t>
            </w:r>
          </w:p>
        </w:tc>
      </w:tr>
      <w:tr w:rsidR="00232435" w:rsidTr="00232435">
        <w:trPr>
          <w:trHeight w:val="76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Расходы, источником финансового обеспечения которых являются межбюджетные трансферты, предоставляемые из федерального бюджета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72,1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41,0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56,9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0,9</w:t>
            </w:r>
          </w:p>
        </w:tc>
      </w:tr>
      <w:tr w:rsidR="00232435" w:rsidTr="00232435">
        <w:trPr>
          <w:trHeight w:val="510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72,1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41,0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56,9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0,9</w:t>
            </w:r>
          </w:p>
        </w:tc>
      </w:tr>
      <w:tr w:rsidR="00232435" w:rsidTr="00232435">
        <w:trPr>
          <w:trHeight w:val="510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66,3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41,0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61,8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0,9</w:t>
            </w:r>
          </w:p>
        </w:tc>
      </w:tr>
      <w:tr w:rsidR="00232435" w:rsidTr="00232435">
        <w:trPr>
          <w:trHeight w:val="25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Оплата труда и начисления на выплаты по оплате труда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66,3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41,0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61,8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0,9</w:t>
            </w:r>
          </w:p>
        </w:tc>
      </w:tr>
      <w:tr w:rsidR="00232435" w:rsidTr="00232435">
        <w:trPr>
          <w:trHeight w:val="25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Заработная плата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31,5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61,9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0,7</w:t>
            </w:r>
          </w:p>
        </w:tc>
      </w:tr>
      <w:tr w:rsidR="00232435" w:rsidTr="00232435">
        <w:trPr>
          <w:trHeight w:val="25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15,4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9,5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61,7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0,2</w:t>
            </w:r>
          </w:p>
        </w:tc>
      </w:tr>
      <w:tr w:rsidR="00232435" w:rsidTr="00232435">
        <w:trPr>
          <w:trHeight w:val="25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232435" w:rsidTr="00232435">
        <w:trPr>
          <w:trHeight w:val="510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 xml:space="preserve">Прочие межбюджетные трансферты на осуществление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противопаводковых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мероприятий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53,4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53,4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1,2</w:t>
            </w:r>
          </w:p>
        </w:tc>
      </w:tr>
      <w:tr w:rsidR="00232435" w:rsidTr="00232435">
        <w:trPr>
          <w:trHeight w:val="510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53,4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53,4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1,2</w:t>
            </w:r>
          </w:p>
        </w:tc>
      </w:tr>
      <w:tr w:rsidR="00232435" w:rsidTr="00232435">
        <w:trPr>
          <w:trHeight w:val="25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53,4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53,4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1,2</w:t>
            </w:r>
          </w:p>
        </w:tc>
      </w:tr>
      <w:tr w:rsidR="00232435" w:rsidTr="00232435">
        <w:trPr>
          <w:trHeight w:val="25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489,0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103,2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21,1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2,4</w:t>
            </w:r>
          </w:p>
        </w:tc>
      </w:tr>
      <w:tr w:rsidR="00232435" w:rsidTr="00232435">
        <w:trPr>
          <w:trHeight w:val="79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Мероприятия по реализации части полномочий по решению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вопросов  местного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значения в соответствии с заключенными соглашениями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489,0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103,2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21,1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2,4</w:t>
            </w:r>
          </w:p>
        </w:tc>
      </w:tr>
      <w:tr w:rsidR="00232435" w:rsidTr="00232435">
        <w:trPr>
          <w:trHeight w:val="82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09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489,0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103,2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21,1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2,4</w:t>
            </w:r>
          </w:p>
        </w:tc>
      </w:tr>
      <w:tr w:rsidR="00232435" w:rsidTr="00232435">
        <w:trPr>
          <w:trHeight w:val="312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Оплата работ, услуг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09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489,0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103,2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21,1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2,4</w:t>
            </w:r>
          </w:p>
        </w:tc>
      </w:tr>
      <w:tr w:rsidR="00232435" w:rsidTr="00232435">
        <w:trPr>
          <w:trHeight w:val="278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09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489,0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103,2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21,1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2,4</w:t>
            </w:r>
          </w:p>
        </w:tc>
      </w:tr>
      <w:tr w:rsidR="00232435" w:rsidTr="00232435">
        <w:trPr>
          <w:trHeight w:val="28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831,8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71,3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1,7</w:t>
            </w:r>
          </w:p>
        </w:tc>
      </w:tr>
      <w:tr w:rsidR="00232435" w:rsidTr="00232435">
        <w:trPr>
          <w:trHeight w:val="28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Жилищное хозяйство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278,5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21,2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</w:tr>
      <w:tr w:rsidR="00232435" w:rsidTr="00232435">
        <w:trPr>
          <w:trHeight w:val="270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Жилищное хозяйство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277,5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21,2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</w:tr>
      <w:tr w:rsidR="00232435" w:rsidTr="00232435">
        <w:trPr>
          <w:trHeight w:val="330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277,5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21,2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</w:tr>
      <w:tr w:rsidR="00232435" w:rsidTr="00232435">
        <w:trPr>
          <w:trHeight w:val="492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277,5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21,2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</w:tr>
      <w:tr w:rsidR="00232435" w:rsidTr="00232435">
        <w:trPr>
          <w:trHeight w:val="278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Оплата работ, услуг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277,5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21,2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</w:tr>
      <w:tr w:rsidR="00232435" w:rsidTr="00232435">
        <w:trPr>
          <w:trHeight w:val="289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277,5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21,2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</w:tr>
      <w:tr w:rsidR="00232435" w:rsidTr="00232435">
        <w:trPr>
          <w:trHeight w:val="750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Мероприятия по реализации части полномочий по решению </w:t>
            </w:r>
            <w:proofErr w:type="gram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вопросов  местного</w:t>
            </w:r>
            <w:proofErr w:type="gram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значения в соответствии с заключенными соглашениями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0044103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</w:tr>
      <w:tr w:rsidR="00232435" w:rsidTr="00232435">
        <w:trPr>
          <w:trHeight w:val="55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0044103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</w:tr>
      <w:tr w:rsidR="00232435" w:rsidTr="00232435">
        <w:trPr>
          <w:trHeight w:val="289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Оплата работ, услуг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0044103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</w:tr>
      <w:tr w:rsidR="00232435" w:rsidTr="00232435">
        <w:trPr>
          <w:trHeight w:val="289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0044103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</w:tr>
      <w:tr w:rsidR="00232435" w:rsidTr="00232435">
        <w:trPr>
          <w:trHeight w:val="31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Коммунальное хозяйство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232435" w:rsidTr="00232435">
        <w:trPr>
          <w:trHeight w:val="31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Оплата работ, услуг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0044101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232435" w:rsidTr="00232435">
        <w:trPr>
          <w:trHeight w:val="37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0044101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232435" w:rsidTr="00232435">
        <w:trPr>
          <w:trHeight w:val="37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232435" w:rsidTr="00232435">
        <w:trPr>
          <w:trHeight w:val="638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151,3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71,3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47,1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1,6</w:t>
            </w:r>
          </w:p>
        </w:tc>
      </w:tr>
      <w:tr w:rsidR="00232435" w:rsidTr="00232435">
        <w:trPr>
          <w:trHeight w:val="289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>
              <w:rPr>
                <w:rFonts w:ascii="Arial CYR" w:hAnsi="Arial CYR" w:cs="Arial CYR"/>
                <w:i/>
                <w:iCs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149,3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71,3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1,6</w:t>
            </w:r>
          </w:p>
        </w:tc>
      </w:tr>
      <w:tr w:rsidR="00232435" w:rsidTr="00232435">
        <w:trPr>
          <w:trHeight w:val="529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149,3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71,3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1,6</w:t>
            </w:r>
          </w:p>
        </w:tc>
      </w:tr>
      <w:tr w:rsidR="00232435" w:rsidTr="00232435">
        <w:trPr>
          <w:trHeight w:val="323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Оплата работ, услуг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149,3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71,3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1,6</w:t>
            </w:r>
          </w:p>
        </w:tc>
      </w:tr>
      <w:tr w:rsidR="00232435" w:rsidTr="00232435">
        <w:trPr>
          <w:trHeight w:val="300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Коммунальные услуги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149,3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71,3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1,6</w:t>
            </w:r>
          </w:p>
        </w:tc>
      </w:tr>
      <w:tr w:rsidR="00232435" w:rsidTr="00232435">
        <w:trPr>
          <w:trHeight w:val="85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 xml:space="preserve">Мероприятия по реализации части полномочий по решению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вопросов  местного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значения в соответствии с заключенными соглашениями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232435" w:rsidTr="00232435">
        <w:trPr>
          <w:trHeight w:val="570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232435" w:rsidTr="00232435">
        <w:trPr>
          <w:trHeight w:val="349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Оплата работ, услуг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0044104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232435" w:rsidTr="00232435">
        <w:trPr>
          <w:trHeight w:val="25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Культура и кинематография 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1004,9</w:t>
            </w:r>
          </w:p>
        </w:tc>
        <w:tc>
          <w:tcPr>
            <w:tcW w:w="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697,3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69,4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16,0</w:t>
            </w:r>
          </w:p>
        </w:tc>
      </w:tr>
      <w:tr w:rsidR="00232435" w:rsidTr="00232435">
        <w:trPr>
          <w:trHeight w:val="563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расходных обязательств по вопросам местного значения, выплачиваемые в зависимости от выполнения социально-экономических показателей 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0376010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420,5</w:t>
            </w:r>
          </w:p>
        </w:tc>
        <w:tc>
          <w:tcPr>
            <w:tcW w:w="9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420,5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9,6</w:t>
            </w:r>
          </w:p>
        </w:tc>
      </w:tr>
      <w:tr w:rsidR="00232435" w:rsidTr="00232435">
        <w:trPr>
          <w:trHeight w:val="563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0376010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420,5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9,6</w:t>
            </w:r>
          </w:p>
        </w:tc>
      </w:tr>
      <w:tr w:rsidR="00232435" w:rsidTr="00232435">
        <w:trPr>
          <w:trHeight w:val="870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Субсидии бюджетным учреждениям на финансовое обеспечение государственного (муниципального) задания на оказание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государственных  (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муниципальных услуг (выполнения работ)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0376010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420,5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9,6</w:t>
            </w:r>
          </w:p>
        </w:tc>
      </w:tr>
      <w:tr w:rsidR="00232435" w:rsidTr="00232435">
        <w:trPr>
          <w:trHeight w:val="34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Безвозмездные перечисления организациям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0376010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420,5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9,6</w:t>
            </w:r>
          </w:p>
        </w:tc>
      </w:tr>
      <w:tr w:rsidR="00232435" w:rsidTr="00232435">
        <w:trPr>
          <w:trHeight w:val="563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0376010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420,5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9,6</w:t>
            </w:r>
          </w:p>
        </w:tc>
      </w:tr>
      <w:tr w:rsidR="00232435" w:rsidTr="00232435">
        <w:trPr>
          <w:trHeight w:val="28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Библиотеки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584,4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276,8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6,3</w:t>
            </w:r>
          </w:p>
        </w:tc>
      </w:tr>
      <w:tr w:rsidR="00232435" w:rsidTr="00232435">
        <w:trPr>
          <w:trHeight w:val="323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91,4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61,5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67,3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1,4</w:t>
            </w:r>
          </w:p>
        </w:tc>
      </w:tr>
      <w:tr w:rsidR="00232435" w:rsidTr="00232435">
        <w:trPr>
          <w:trHeight w:val="55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91,4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61,5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67,3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1,4</w:t>
            </w:r>
          </w:p>
        </w:tc>
      </w:tr>
      <w:tr w:rsidR="00232435" w:rsidTr="00232435">
        <w:trPr>
          <w:trHeight w:val="45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91,4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61,5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67,3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1,4</w:t>
            </w:r>
          </w:p>
        </w:tc>
      </w:tr>
      <w:tr w:rsidR="00232435" w:rsidTr="00232435">
        <w:trPr>
          <w:trHeight w:val="45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2,7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232435" w:rsidTr="00232435">
        <w:trPr>
          <w:trHeight w:val="45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0241240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2,7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232435" w:rsidTr="00232435">
        <w:trPr>
          <w:trHeight w:val="455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2435" w:rsidRDefault="0023243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0241240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730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2,7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32435" w:rsidRDefault="0023243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</w:tbl>
    <w:p w:rsidR="00232435" w:rsidRDefault="00232435" w:rsidP="00232435">
      <w:pPr>
        <w:jc w:val="both"/>
        <w:rPr>
          <w:sz w:val="28"/>
          <w:szCs w:val="28"/>
          <w:u w:val="single"/>
        </w:rPr>
      </w:pPr>
    </w:p>
    <w:p w:rsidR="007D451E" w:rsidRDefault="007D451E" w:rsidP="007E0418">
      <w:pPr>
        <w:pStyle w:val="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16D8" w:rsidRDefault="005216D8" w:rsidP="005216D8">
      <w:pPr>
        <w:jc w:val="center"/>
        <w:rPr>
          <w:b/>
        </w:rPr>
      </w:pPr>
    </w:p>
    <w:sectPr w:rsidR="005216D8" w:rsidSect="00243057">
      <w:pgSz w:w="11906" w:h="16838" w:code="9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9E1046"/>
    <w:multiLevelType w:val="hybridMultilevel"/>
    <w:tmpl w:val="DB6C618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1EB"/>
    <w:rsid w:val="00006633"/>
    <w:rsid w:val="00232435"/>
    <w:rsid w:val="00243057"/>
    <w:rsid w:val="00294D38"/>
    <w:rsid w:val="00357A62"/>
    <w:rsid w:val="00385865"/>
    <w:rsid w:val="00387AB3"/>
    <w:rsid w:val="00444B48"/>
    <w:rsid w:val="00481ECD"/>
    <w:rsid w:val="005216D8"/>
    <w:rsid w:val="0057014E"/>
    <w:rsid w:val="006C73B3"/>
    <w:rsid w:val="0078538C"/>
    <w:rsid w:val="007D451E"/>
    <w:rsid w:val="007E0418"/>
    <w:rsid w:val="0086170D"/>
    <w:rsid w:val="008C6A55"/>
    <w:rsid w:val="0099585D"/>
    <w:rsid w:val="009C3F6D"/>
    <w:rsid w:val="00A1363A"/>
    <w:rsid w:val="00A931EB"/>
    <w:rsid w:val="00AB576E"/>
    <w:rsid w:val="00B26D62"/>
    <w:rsid w:val="00B4630F"/>
    <w:rsid w:val="00C437F6"/>
    <w:rsid w:val="00C74C8A"/>
    <w:rsid w:val="00CC4646"/>
    <w:rsid w:val="00D0256B"/>
    <w:rsid w:val="00D217B1"/>
    <w:rsid w:val="00D370CD"/>
    <w:rsid w:val="00D55225"/>
    <w:rsid w:val="00DC1113"/>
    <w:rsid w:val="00EA0002"/>
    <w:rsid w:val="00F40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3B2C00-2AD7-4011-BD05-4771AB59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b/>
        <w:bCs/>
        <w:color w:val="000000"/>
        <w:sz w:val="27"/>
        <w:szCs w:val="27"/>
        <w:lang w:val="ru-RU" w:eastAsia="en-US" w:bidi="ar-SA"/>
      </w:rPr>
    </w:rPrDefault>
    <w:pPrDefault>
      <w:pPr>
        <w:spacing w:line="312" w:lineRule="exact"/>
        <w:ind w:left="7241" w:right="1820" w:firstLine="18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37F6"/>
    <w:pPr>
      <w:spacing w:line="240" w:lineRule="auto"/>
      <w:ind w:left="0" w:right="0" w:firstLine="0"/>
    </w:pPr>
    <w:rPr>
      <w:rFonts w:eastAsia="Times New Roman"/>
      <w:b w:val="0"/>
      <w:bCs w:val="0"/>
      <w:color w:val="auto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552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5522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5522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D5522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D5522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D5522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D55225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rsid w:val="00D5522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437F6"/>
    <w:pPr>
      <w:widowControl w:val="0"/>
      <w:autoSpaceDE w:val="0"/>
      <w:autoSpaceDN w:val="0"/>
      <w:adjustRightInd w:val="0"/>
      <w:spacing w:line="240" w:lineRule="auto"/>
      <w:ind w:left="0" w:right="0" w:firstLine="0"/>
    </w:pPr>
    <w:rPr>
      <w:rFonts w:ascii="Courier New" w:eastAsia="Times New Roman" w:hAnsi="Courier New" w:cs="Courier New"/>
      <w:b w:val="0"/>
      <w:bCs w:val="0"/>
      <w:color w:val="auto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6170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6170D"/>
    <w:rPr>
      <w:rFonts w:ascii="Segoe UI" w:eastAsia="Times New Roman" w:hAnsi="Segoe UI" w:cs="Segoe UI"/>
      <w:b w:val="0"/>
      <w:bCs w:val="0"/>
      <w:color w:val="auto"/>
      <w:sz w:val="18"/>
      <w:szCs w:val="18"/>
      <w:lang w:eastAsia="ru-RU"/>
    </w:rPr>
  </w:style>
  <w:style w:type="paragraph" w:styleId="a5">
    <w:name w:val="Normal (Web)"/>
    <w:basedOn w:val="a"/>
    <w:uiPriority w:val="99"/>
    <w:semiHidden/>
    <w:unhideWhenUsed/>
    <w:rsid w:val="00EA0002"/>
    <w:pPr>
      <w:spacing w:before="100" w:beforeAutospacing="1" w:after="100" w:afterAutospacing="1"/>
    </w:pPr>
  </w:style>
  <w:style w:type="paragraph" w:styleId="a6">
    <w:name w:val="No Spacing"/>
    <w:uiPriority w:val="99"/>
    <w:qFormat/>
    <w:rsid w:val="00D55225"/>
    <w:pPr>
      <w:spacing w:line="240" w:lineRule="auto"/>
      <w:ind w:left="0" w:right="0" w:firstLine="0"/>
    </w:pPr>
    <w:rPr>
      <w:rFonts w:eastAsia="Times New Roman"/>
      <w:b w:val="0"/>
      <w:bCs w:val="0"/>
      <w:color w:val="auto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D55225"/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55225"/>
    <w:rPr>
      <w:rFonts w:asciiTheme="majorHAnsi" w:eastAsiaTheme="majorEastAsia" w:hAnsiTheme="majorHAnsi" w:cstheme="majorBidi"/>
      <w:b w:val="0"/>
      <w:bCs w:val="0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55225"/>
    <w:rPr>
      <w:rFonts w:asciiTheme="majorHAnsi" w:eastAsiaTheme="majorEastAsia" w:hAnsiTheme="majorHAnsi" w:cstheme="majorBidi"/>
      <w:b w:val="0"/>
      <w:bCs w:val="0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55225"/>
    <w:rPr>
      <w:rFonts w:asciiTheme="majorHAnsi" w:eastAsiaTheme="majorEastAsia" w:hAnsiTheme="majorHAnsi" w:cstheme="majorBidi"/>
      <w:b w:val="0"/>
      <w:bCs w:val="0"/>
      <w:i/>
      <w:iCs/>
      <w:color w:val="2E74B5" w:themeColor="accent1" w:themeShade="B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55225"/>
    <w:rPr>
      <w:rFonts w:asciiTheme="majorHAnsi" w:eastAsiaTheme="majorEastAsia" w:hAnsiTheme="majorHAnsi" w:cstheme="majorBidi"/>
      <w:b w:val="0"/>
      <w:bCs w:val="0"/>
      <w:color w:val="2E74B5" w:themeColor="accent1" w:themeShade="B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D55225"/>
    <w:rPr>
      <w:rFonts w:asciiTheme="majorHAnsi" w:eastAsiaTheme="majorEastAsia" w:hAnsiTheme="majorHAnsi" w:cstheme="majorBidi"/>
      <w:b w:val="0"/>
      <w:bCs w:val="0"/>
      <w:color w:val="1F4D78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D55225"/>
    <w:rPr>
      <w:rFonts w:asciiTheme="majorHAnsi" w:eastAsiaTheme="majorEastAsia" w:hAnsiTheme="majorHAnsi" w:cstheme="majorBidi"/>
      <w:b w:val="0"/>
      <w:bCs w:val="0"/>
      <w:i/>
      <w:iCs/>
      <w:color w:val="1F4D78" w:themeColor="accent1" w:themeShade="7F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D55225"/>
    <w:rPr>
      <w:rFonts w:asciiTheme="majorHAnsi" w:eastAsiaTheme="majorEastAsia" w:hAnsiTheme="majorHAnsi" w:cstheme="majorBidi"/>
      <w:b w:val="0"/>
      <w:bCs w:val="0"/>
      <w:color w:val="272727" w:themeColor="text1" w:themeTint="D8"/>
      <w:sz w:val="21"/>
      <w:szCs w:val="21"/>
      <w:lang w:eastAsia="ru-RU"/>
    </w:rPr>
  </w:style>
  <w:style w:type="character" w:styleId="a7">
    <w:name w:val="Hyperlink"/>
    <w:uiPriority w:val="99"/>
    <w:semiHidden/>
    <w:unhideWhenUsed/>
    <w:rsid w:val="00232435"/>
    <w:rPr>
      <w:color w:val="000080"/>
      <w:u w:val="single"/>
    </w:rPr>
  </w:style>
  <w:style w:type="character" w:styleId="a8">
    <w:name w:val="FollowedHyperlink"/>
    <w:basedOn w:val="a0"/>
    <w:uiPriority w:val="99"/>
    <w:semiHidden/>
    <w:unhideWhenUsed/>
    <w:rsid w:val="00232435"/>
    <w:rPr>
      <w:color w:val="954F72" w:themeColor="followedHyperlink"/>
      <w:u w:val="single"/>
    </w:rPr>
  </w:style>
  <w:style w:type="paragraph" w:styleId="a9">
    <w:name w:val="Title"/>
    <w:basedOn w:val="a"/>
    <w:link w:val="aa"/>
    <w:uiPriority w:val="99"/>
    <w:qFormat/>
    <w:rsid w:val="00232435"/>
    <w:pPr>
      <w:jc w:val="center"/>
    </w:pPr>
    <w:rPr>
      <w:b/>
      <w:sz w:val="36"/>
      <w:szCs w:val="20"/>
      <w:lang w:val="x-none" w:eastAsia="x-none"/>
    </w:rPr>
  </w:style>
  <w:style w:type="character" w:customStyle="1" w:styleId="aa">
    <w:name w:val="Название Знак"/>
    <w:basedOn w:val="a0"/>
    <w:link w:val="a9"/>
    <w:uiPriority w:val="99"/>
    <w:rsid w:val="00232435"/>
    <w:rPr>
      <w:rFonts w:eastAsia="Times New Roman"/>
      <w:bCs w:val="0"/>
      <w:color w:val="auto"/>
      <w:sz w:val="36"/>
      <w:szCs w:val="20"/>
      <w:lang w:val="x-none" w:eastAsia="x-none"/>
    </w:rPr>
  </w:style>
  <w:style w:type="paragraph" w:styleId="ab">
    <w:name w:val="Body Text Indent"/>
    <w:basedOn w:val="a"/>
    <w:link w:val="ac"/>
    <w:uiPriority w:val="99"/>
    <w:semiHidden/>
    <w:unhideWhenUsed/>
    <w:rsid w:val="00232435"/>
    <w:pPr>
      <w:spacing w:after="120"/>
      <w:ind w:left="283"/>
    </w:pPr>
    <w:rPr>
      <w:lang w:val="en-US" w:eastAsia="x-none"/>
    </w:r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232435"/>
    <w:rPr>
      <w:rFonts w:eastAsia="Times New Roman"/>
      <w:b w:val="0"/>
      <w:bCs w:val="0"/>
      <w:color w:val="auto"/>
      <w:sz w:val="24"/>
      <w:szCs w:val="24"/>
      <w:lang w:val="en-US" w:eastAsia="x-none"/>
    </w:rPr>
  </w:style>
  <w:style w:type="paragraph" w:styleId="ad">
    <w:name w:val="Block Text"/>
    <w:basedOn w:val="a"/>
    <w:uiPriority w:val="99"/>
    <w:semiHidden/>
    <w:unhideWhenUsed/>
    <w:rsid w:val="00232435"/>
    <w:pPr>
      <w:spacing w:line="360" w:lineRule="auto"/>
      <w:ind w:left="900" w:right="2978"/>
      <w:jc w:val="both"/>
    </w:pPr>
    <w:rPr>
      <w:sz w:val="28"/>
    </w:rPr>
  </w:style>
  <w:style w:type="paragraph" w:customStyle="1" w:styleId="ae">
    <w:name w:val="Знак"/>
    <w:basedOn w:val="a"/>
    <w:uiPriority w:val="99"/>
    <w:rsid w:val="00232435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232435"/>
    <w:pPr>
      <w:autoSpaceDE w:val="0"/>
      <w:autoSpaceDN w:val="0"/>
      <w:adjustRightInd w:val="0"/>
      <w:spacing w:line="240" w:lineRule="auto"/>
      <w:ind w:left="0" w:right="0" w:firstLine="0"/>
    </w:pPr>
    <w:rPr>
      <w:rFonts w:eastAsia="Times New Roman"/>
      <w:color w:val="auto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232435"/>
    <w:pPr>
      <w:widowControl w:val="0"/>
      <w:autoSpaceDE w:val="0"/>
      <w:autoSpaceDN w:val="0"/>
      <w:adjustRightInd w:val="0"/>
      <w:spacing w:line="240" w:lineRule="auto"/>
      <w:ind w:left="0" w:right="0" w:firstLine="720"/>
    </w:pPr>
    <w:rPr>
      <w:rFonts w:ascii="Arial" w:eastAsia="Times New Roman" w:hAnsi="Arial" w:cs="Arial"/>
      <w:b w:val="0"/>
      <w:bCs w:val="0"/>
      <w:color w:val="auto"/>
      <w:sz w:val="18"/>
      <w:szCs w:val="18"/>
      <w:lang w:eastAsia="ru-RU"/>
    </w:rPr>
  </w:style>
  <w:style w:type="paragraph" w:customStyle="1" w:styleId="af">
    <w:name w:val="Нормальный (таблица)"/>
    <w:basedOn w:val="a"/>
    <w:next w:val="a"/>
    <w:uiPriority w:val="99"/>
    <w:rsid w:val="00232435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af0">
    <w:name w:val="Гипертекстовая ссылка"/>
    <w:uiPriority w:val="99"/>
    <w:rsid w:val="00232435"/>
    <w:rPr>
      <w:color w:val="106BBE"/>
    </w:rPr>
  </w:style>
  <w:style w:type="character" w:customStyle="1" w:styleId="af1">
    <w:name w:val="Цветовое выделение"/>
    <w:uiPriority w:val="99"/>
    <w:rsid w:val="00232435"/>
    <w:rPr>
      <w:b w:val="0"/>
      <w:bCs w:val="0"/>
      <w:color w:val="26282F"/>
    </w:rPr>
  </w:style>
  <w:style w:type="table" w:styleId="af2">
    <w:name w:val="Table Grid"/>
    <w:basedOn w:val="a1"/>
    <w:rsid w:val="00232435"/>
    <w:pPr>
      <w:spacing w:line="240" w:lineRule="auto"/>
      <w:ind w:left="0" w:right="0" w:firstLine="0"/>
    </w:pPr>
    <w:rPr>
      <w:rFonts w:eastAsia="Times New Roman"/>
      <w:b w:val="0"/>
      <w:bCs w:val="0"/>
      <w:color w:val="auto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314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95F86-798D-419E-88B6-29619B62D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2073</Words>
  <Characters>11820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2017-10-27T11:39:00Z</cp:lastPrinted>
  <dcterms:created xsi:type="dcterms:W3CDTF">2018-12-04T11:40:00Z</dcterms:created>
  <dcterms:modified xsi:type="dcterms:W3CDTF">2018-12-04T11:40:00Z</dcterms:modified>
</cp:coreProperties>
</file>