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39" w:rsidRPr="00A87044" w:rsidRDefault="00E8521F" w:rsidP="00F464C4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747A39">
        <w:rPr>
          <w:sz w:val="28"/>
          <w:szCs w:val="28"/>
        </w:rPr>
        <w:t>ОВЕТ ДЕПУТАТОВ</w:t>
      </w:r>
      <w:r w:rsidR="00747A39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34"/>
          <w:szCs w:val="28"/>
        </w:rPr>
      </w:pPr>
      <w:r w:rsidRPr="00A87044">
        <w:rPr>
          <w:b/>
          <w:sz w:val="34"/>
          <w:szCs w:val="28"/>
        </w:rPr>
        <w:t xml:space="preserve">Р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3B6B85" w:rsidRDefault="003B6B85" w:rsidP="0098369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64C4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F464C4">
        <w:rPr>
          <w:sz w:val="28"/>
          <w:szCs w:val="28"/>
        </w:rPr>
        <w:t>09</w:t>
      </w:r>
      <w:r>
        <w:rPr>
          <w:sz w:val="28"/>
          <w:szCs w:val="28"/>
        </w:rPr>
        <w:t>.</w:t>
      </w:r>
      <w:r w:rsidR="00F464C4">
        <w:rPr>
          <w:sz w:val="28"/>
          <w:szCs w:val="28"/>
        </w:rPr>
        <w:t xml:space="preserve">2018 </w:t>
      </w:r>
      <w:r w:rsidR="00BA4014">
        <w:rPr>
          <w:sz w:val="28"/>
          <w:szCs w:val="28"/>
        </w:rPr>
        <w:t>г.</w:t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BA4014">
        <w:rPr>
          <w:sz w:val="28"/>
          <w:szCs w:val="28"/>
        </w:rPr>
        <w:tab/>
      </w:r>
      <w:r w:rsidR="00F464C4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№</w:t>
      </w:r>
      <w:r w:rsidR="00F464C4">
        <w:rPr>
          <w:sz w:val="28"/>
          <w:szCs w:val="28"/>
        </w:rPr>
        <w:t xml:space="preserve"> 81</w:t>
      </w:r>
    </w:p>
    <w:p w:rsidR="00747A39" w:rsidRPr="00421791" w:rsidRDefault="00BA4014" w:rsidP="00983699">
      <w:pPr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2E74">
        <w:rPr>
          <w:sz w:val="28"/>
          <w:szCs w:val="28"/>
        </w:rPr>
        <w:t xml:space="preserve">    </w:t>
      </w:r>
      <w:r w:rsidR="003B6B85">
        <w:rPr>
          <w:sz w:val="28"/>
          <w:szCs w:val="28"/>
        </w:rPr>
        <w:t xml:space="preserve">               </w:t>
      </w:r>
    </w:p>
    <w:p w:rsidR="00747A39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</w:p>
    <w:p w:rsidR="00155AAF" w:rsidRDefault="00155AAF" w:rsidP="00243C67">
      <w:pPr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  <w:r w:rsidRPr="00FA6C3B">
        <w:rPr>
          <w:b/>
          <w:sz w:val="28"/>
          <w:szCs w:val="28"/>
        </w:rPr>
        <w:t xml:space="preserve">Об утверждении </w:t>
      </w:r>
      <w:r w:rsidRPr="00FA6C3B">
        <w:rPr>
          <w:b/>
          <w:bCs/>
          <w:color w:val="26282F"/>
          <w:sz w:val="28"/>
          <w:szCs w:val="28"/>
        </w:rPr>
        <w:t>Порядка формирования,</w:t>
      </w:r>
      <w:r>
        <w:rPr>
          <w:b/>
          <w:bCs/>
          <w:color w:val="26282F"/>
          <w:sz w:val="28"/>
          <w:szCs w:val="28"/>
        </w:rPr>
        <w:t xml:space="preserve"> ведения и обязательного </w:t>
      </w:r>
      <w:r w:rsidRPr="00FA6C3B">
        <w:rPr>
          <w:b/>
          <w:bCs/>
          <w:color w:val="26282F"/>
          <w:sz w:val="28"/>
          <w:szCs w:val="28"/>
        </w:rPr>
        <w:t xml:space="preserve">опубликования </w:t>
      </w:r>
      <w:r>
        <w:rPr>
          <w:b/>
          <w:bCs/>
          <w:color w:val="26282F"/>
          <w:sz w:val="28"/>
          <w:szCs w:val="28"/>
        </w:rPr>
        <w:t xml:space="preserve"> </w:t>
      </w:r>
      <w:r w:rsidRPr="00FA6C3B">
        <w:rPr>
          <w:b/>
          <w:bCs/>
          <w:color w:val="26282F"/>
          <w:sz w:val="28"/>
          <w:szCs w:val="28"/>
        </w:rPr>
        <w:t xml:space="preserve">перечня муниципального имущества </w:t>
      </w:r>
      <w:r w:rsidR="00243C67">
        <w:rPr>
          <w:b/>
          <w:bCs/>
          <w:color w:val="26282F"/>
          <w:sz w:val="28"/>
          <w:szCs w:val="28"/>
        </w:rPr>
        <w:t>Большеелховского</w:t>
      </w:r>
      <w:r>
        <w:rPr>
          <w:b/>
          <w:bCs/>
          <w:color w:val="26282F"/>
          <w:sz w:val="28"/>
          <w:szCs w:val="28"/>
        </w:rPr>
        <w:t xml:space="preserve"> сельского поселения </w:t>
      </w:r>
      <w:r w:rsidRPr="00FA6C3B">
        <w:rPr>
          <w:b/>
          <w:bCs/>
          <w:color w:val="26282F"/>
          <w:sz w:val="28"/>
          <w:szCs w:val="28"/>
        </w:rPr>
        <w:t>Лямбирского муниципального района Республики Мордовия, свободного от прав третьих лиц</w:t>
      </w:r>
    </w:p>
    <w:p w:rsidR="00155AAF" w:rsidRDefault="00155AAF" w:rsidP="00155AAF">
      <w:pPr>
        <w:autoSpaceDE w:val="0"/>
        <w:autoSpaceDN w:val="0"/>
        <w:adjustRightInd w:val="0"/>
        <w:jc w:val="both"/>
        <w:outlineLvl w:val="0"/>
        <w:rPr>
          <w:b/>
          <w:bCs/>
          <w:color w:val="26282F"/>
          <w:sz w:val="28"/>
          <w:szCs w:val="28"/>
        </w:rPr>
      </w:pPr>
    </w:p>
    <w:p w:rsidR="003B6B85" w:rsidRPr="00155AAF" w:rsidRDefault="003B6B85" w:rsidP="00155AAF">
      <w:pPr>
        <w:autoSpaceDE w:val="0"/>
        <w:autoSpaceDN w:val="0"/>
        <w:adjustRightInd w:val="0"/>
        <w:ind w:firstLine="708"/>
        <w:jc w:val="both"/>
        <w:outlineLvl w:val="0"/>
        <w:rPr>
          <w:b/>
          <w:bCs/>
          <w:color w:val="26282F"/>
          <w:sz w:val="28"/>
          <w:szCs w:val="28"/>
        </w:rPr>
      </w:pPr>
      <w:r w:rsidRPr="00FA6C3B">
        <w:rPr>
          <w:sz w:val="28"/>
          <w:szCs w:val="28"/>
        </w:rPr>
        <w:t xml:space="preserve">В соответствии с </w:t>
      </w:r>
      <w:hyperlink r:id="rId8" w:history="1">
        <w:r w:rsidRPr="003B6B85">
          <w:rPr>
            <w:rStyle w:val="ac"/>
            <w:b w:val="0"/>
            <w:color w:val="auto"/>
            <w:sz w:val="28"/>
            <w:szCs w:val="28"/>
          </w:rPr>
          <w:t>Федеральным законом</w:t>
        </w:r>
      </w:hyperlink>
      <w:r w:rsidRPr="00FA6C3B">
        <w:rPr>
          <w:sz w:val="28"/>
          <w:szCs w:val="28"/>
        </w:rPr>
        <w:t xml:space="preserve"> от 24.07.2007</w:t>
      </w:r>
      <w:r>
        <w:rPr>
          <w:sz w:val="28"/>
          <w:szCs w:val="28"/>
        </w:rPr>
        <w:t xml:space="preserve"> </w:t>
      </w:r>
      <w:r w:rsidRPr="00FA6C3B">
        <w:rPr>
          <w:sz w:val="28"/>
          <w:szCs w:val="28"/>
        </w:rPr>
        <w:t xml:space="preserve">г. № 209-ФЗ «О развитии малого и среднего предпринимательства в Российской Федерации»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r>
        <w:rPr>
          <w:sz w:val="28"/>
          <w:szCs w:val="28"/>
        </w:rPr>
        <w:t>Большеелховского</w:t>
      </w:r>
      <w:r w:rsidRPr="00FA6C3B">
        <w:rPr>
          <w:sz w:val="28"/>
          <w:szCs w:val="28"/>
        </w:rPr>
        <w:t xml:space="preserve"> сельского поселения Лямбирского муниципального района Республики Мордовия, </w:t>
      </w:r>
      <w:r>
        <w:rPr>
          <w:sz w:val="28"/>
          <w:szCs w:val="28"/>
        </w:rPr>
        <w:t xml:space="preserve">Совет депутатов </w:t>
      </w:r>
      <w:r w:rsidRPr="005F45D9">
        <w:rPr>
          <w:sz w:val="28"/>
          <w:szCs w:val="28"/>
        </w:rPr>
        <w:t xml:space="preserve">Большеелховского сельского поселения </w:t>
      </w:r>
      <w:r>
        <w:rPr>
          <w:sz w:val="28"/>
          <w:szCs w:val="28"/>
        </w:rPr>
        <w:t xml:space="preserve">                  </w:t>
      </w:r>
      <w:r w:rsidRPr="005F45D9">
        <w:rPr>
          <w:sz w:val="28"/>
          <w:szCs w:val="28"/>
        </w:rPr>
        <w:t>р е ш и л:</w:t>
      </w:r>
    </w:p>
    <w:p w:rsidR="003B6B85" w:rsidRPr="00FA6C3B" w:rsidRDefault="003B6B85" w:rsidP="003B6B85">
      <w:pPr>
        <w:widowControl w:val="0"/>
        <w:ind w:firstLine="708"/>
        <w:jc w:val="both"/>
        <w:rPr>
          <w:sz w:val="28"/>
          <w:szCs w:val="28"/>
        </w:rPr>
      </w:pPr>
    </w:p>
    <w:p w:rsidR="003B6B85" w:rsidRPr="00FA6C3B" w:rsidRDefault="003B6B85" w:rsidP="003B6B85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"/>
      <w:r w:rsidRPr="00FA6C3B">
        <w:rPr>
          <w:sz w:val="28"/>
          <w:szCs w:val="28"/>
        </w:rPr>
        <w:t xml:space="preserve">Утвердить прилагаемый Порядок </w:t>
      </w:r>
      <w:r w:rsidRPr="00FA6C3B">
        <w:rPr>
          <w:bCs/>
          <w:sz w:val="28"/>
          <w:szCs w:val="28"/>
        </w:rPr>
        <w:t xml:space="preserve">формирования, ведения и обязательного опубликования перечня муниципального имущества </w:t>
      </w:r>
      <w:r>
        <w:rPr>
          <w:sz w:val="28"/>
          <w:szCs w:val="28"/>
        </w:rPr>
        <w:t>Большеелховского</w:t>
      </w:r>
      <w:r w:rsidRPr="00FA6C3B">
        <w:rPr>
          <w:sz w:val="28"/>
          <w:szCs w:val="28"/>
        </w:rPr>
        <w:t xml:space="preserve"> сельского поселения</w:t>
      </w:r>
      <w:r w:rsidRPr="00FA6C3B">
        <w:rPr>
          <w:bCs/>
          <w:sz w:val="28"/>
          <w:szCs w:val="28"/>
        </w:rPr>
        <w:t xml:space="preserve"> </w:t>
      </w:r>
      <w:r w:rsidRPr="00FA6C3B">
        <w:rPr>
          <w:sz w:val="28"/>
          <w:szCs w:val="28"/>
        </w:rPr>
        <w:t>Лямбирского муниципального района Республики Мордовия</w:t>
      </w:r>
      <w:r w:rsidRPr="00FA6C3B">
        <w:rPr>
          <w:bCs/>
          <w:sz w:val="28"/>
          <w:szCs w:val="28"/>
        </w:rPr>
        <w:t>, свободного от прав третьих лиц.</w:t>
      </w:r>
    </w:p>
    <w:bookmarkEnd w:id="0"/>
    <w:p w:rsidR="003B6B85" w:rsidRPr="00FA6C3B" w:rsidRDefault="003B6B85" w:rsidP="003B6B85">
      <w:pPr>
        <w:shd w:val="clear" w:color="auto" w:fill="FFFFFF"/>
        <w:ind w:right="-3" w:firstLine="709"/>
        <w:jc w:val="both"/>
        <w:rPr>
          <w:spacing w:val="-6"/>
          <w:sz w:val="28"/>
          <w:szCs w:val="28"/>
        </w:rPr>
      </w:pPr>
      <w:r w:rsidRPr="00FA6C3B">
        <w:rPr>
          <w:sz w:val="28"/>
          <w:szCs w:val="28"/>
        </w:rPr>
        <w:t xml:space="preserve">2. Настоящее решение вступает в силу со дня его </w:t>
      </w:r>
      <w:hyperlink r:id="rId9" w:history="1">
        <w:r w:rsidRPr="00FA6C3B">
          <w:rPr>
            <w:color w:val="000000"/>
            <w:sz w:val="28"/>
            <w:szCs w:val="28"/>
          </w:rPr>
          <w:t>официального опубликования</w:t>
        </w:r>
      </w:hyperlink>
      <w:r w:rsidRPr="00FA6C3B">
        <w:rPr>
          <w:sz w:val="28"/>
          <w:szCs w:val="28"/>
        </w:rPr>
        <w:t xml:space="preserve"> в информационном бюллетене </w:t>
      </w:r>
      <w:r>
        <w:rPr>
          <w:sz w:val="28"/>
          <w:szCs w:val="28"/>
        </w:rPr>
        <w:t>Большеелховского</w:t>
      </w:r>
      <w:r w:rsidRPr="00FA6C3B">
        <w:rPr>
          <w:sz w:val="28"/>
          <w:szCs w:val="28"/>
        </w:rPr>
        <w:t xml:space="preserve"> сельского поселения Лямбирского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FA6C3B">
        <w:rPr>
          <w:spacing w:val="-6"/>
          <w:sz w:val="28"/>
          <w:szCs w:val="28"/>
        </w:rPr>
        <w:t xml:space="preserve"> и подлежит размещению на официальном сайте </w:t>
      </w:r>
      <w:r>
        <w:rPr>
          <w:spacing w:val="-6"/>
          <w:sz w:val="28"/>
          <w:szCs w:val="28"/>
        </w:rPr>
        <w:t>органов местного самоуправления Большеелховского сельского поселения</w:t>
      </w:r>
      <w:r w:rsidRPr="00FA6C3B">
        <w:rPr>
          <w:spacing w:val="-6"/>
          <w:sz w:val="28"/>
          <w:szCs w:val="28"/>
        </w:rPr>
        <w:t xml:space="preserve"> в сети «Интернет».</w:t>
      </w:r>
    </w:p>
    <w:p w:rsidR="003B6B85" w:rsidRDefault="003B6B85" w:rsidP="003B6B85">
      <w:pPr>
        <w:jc w:val="both"/>
        <w:rPr>
          <w:b/>
          <w:sz w:val="28"/>
          <w:szCs w:val="28"/>
        </w:rPr>
      </w:pPr>
    </w:p>
    <w:p w:rsidR="003B6B85" w:rsidRDefault="003B6B85" w:rsidP="003B6B85">
      <w:pPr>
        <w:ind w:left="570"/>
        <w:jc w:val="both"/>
        <w:rPr>
          <w:b/>
          <w:sz w:val="28"/>
        </w:rPr>
      </w:pPr>
    </w:p>
    <w:p w:rsidR="003B6B85" w:rsidRPr="00FA6C3B" w:rsidRDefault="003B6B85" w:rsidP="003B6B85">
      <w:pPr>
        <w:ind w:left="570"/>
        <w:jc w:val="both"/>
        <w:rPr>
          <w:b/>
          <w:sz w:val="28"/>
        </w:rPr>
      </w:pPr>
    </w:p>
    <w:p w:rsidR="003B6B85" w:rsidRPr="005F45D9" w:rsidRDefault="003B6B85" w:rsidP="003B6B8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5F45D9">
        <w:rPr>
          <w:sz w:val="28"/>
          <w:szCs w:val="28"/>
        </w:rPr>
        <w:t>Большеелховского сельского поселения</w:t>
      </w:r>
    </w:p>
    <w:p w:rsidR="003B6B85" w:rsidRPr="005F45D9" w:rsidRDefault="003B6B85" w:rsidP="003B6B85">
      <w:pPr>
        <w:widowControl w:val="0"/>
        <w:jc w:val="both"/>
        <w:rPr>
          <w:sz w:val="28"/>
          <w:szCs w:val="28"/>
        </w:rPr>
      </w:pPr>
      <w:r w:rsidRPr="005F45D9">
        <w:rPr>
          <w:sz w:val="28"/>
          <w:szCs w:val="28"/>
        </w:rPr>
        <w:t>Лямбирского муниципального района</w:t>
      </w:r>
    </w:p>
    <w:p w:rsidR="003B6B85" w:rsidRPr="005F45D9" w:rsidRDefault="003B6B85" w:rsidP="003B6B85">
      <w:pPr>
        <w:widowControl w:val="0"/>
        <w:jc w:val="both"/>
        <w:rPr>
          <w:b/>
          <w:sz w:val="28"/>
          <w:szCs w:val="28"/>
        </w:rPr>
      </w:pPr>
      <w:r w:rsidRPr="005F45D9">
        <w:rPr>
          <w:sz w:val="28"/>
          <w:szCs w:val="28"/>
        </w:rPr>
        <w:t>Республики Мордовия</w:t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</w:r>
      <w:r w:rsidRPr="005F45D9">
        <w:rPr>
          <w:sz w:val="28"/>
          <w:szCs w:val="28"/>
        </w:rPr>
        <w:tab/>
        <w:t>С. И. Базаева</w:t>
      </w:r>
    </w:p>
    <w:p w:rsidR="003B6B85" w:rsidRDefault="003B6B85" w:rsidP="003B6B85"/>
    <w:p w:rsidR="003B6B85" w:rsidRPr="00FA6C3B" w:rsidRDefault="003B6B85" w:rsidP="003B6B85">
      <w:pPr>
        <w:rPr>
          <w:b/>
          <w:sz w:val="28"/>
          <w:szCs w:val="28"/>
        </w:rPr>
      </w:pPr>
    </w:p>
    <w:p w:rsidR="003B6B85" w:rsidRDefault="003B6B85" w:rsidP="003B6B85">
      <w:pPr>
        <w:pStyle w:val="1"/>
        <w:rPr>
          <w:b w:val="0"/>
          <w:sz w:val="26"/>
          <w:szCs w:val="26"/>
        </w:rPr>
      </w:pPr>
    </w:p>
    <w:p w:rsidR="003B6B85" w:rsidRDefault="003B6B85" w:rsidP="003B6B85">
      <w:pPr>
        <w:tabs>
          <w:tab w:val="left" w:pos="9319"/>
        </w:tabs>
      </w:pPr>
      <w:r>
        <w:tab/>
      </w:r>
    </w:p>
    <w:p w:rsidR="003B6B85" w:rsidRDefault="003B6B85" w:rsidP="003B6B85">
      <w:pPr>
        <w:tabs>
          <w:tab w:val="left" w:pos="9319"/>
        </w:tabs>
      </w:pPr>
    </w:p>
    <w:p w:rsidR="003B6B85" w:rsidRDefault="003B6B85" w:rsidP="003B6B85">
      <w:pPr>
        <w:tabs>
          <w:tab w:val="left" w:pos="9319"/>
        </w:tabs>
      </w:pPr>
    </w:p>
    <w:p w:rsidR="003B6B85" w:rsidRPr="003B6B85" w:rsidRDefault="00EA50F8" w:rsidP="00EA50F8">
      <w:pPr>
        <w:pStyle w:val="1"/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               </w:t>
      </w:r>
      <w:r w:rsidR="00155AAF">
        <w:rPr>
          <w:b w:val="0"/>
          <w:szCs w:val="28"/>
        </w:rPr>
        <w:t xml:space="preserve">              </w:t>
      </w:r>
      <w:r w:rsidR="003B6B85" w:rsidRPr="003B6B85">
        <w:rPr>
          <w:b w:val="0"/>
          <w:szCs w:val="28"/>
        </w:rPr>
        <w:t>Приложение</w:t>
      </w:r>
    </w:p>
    <w:p w:rsidR="003B6B85" w:rsidRPr="003B6B85" w:rsidRDefault="00EA50F8" w:rsidP="00EA50F8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                  </w:t>
      </w:r>
      <w:r w:rsidR="00155AAF">
        <w:rPr>
          <w:b w:val="0"/>
          <w:szCs w:val="28"/>
        </w:rPr>
        <w:t xml:space="preserve">                             </w:t>
      </w:r>
      <w:r w:rsidR="003B6B85" w:rsidRPr="003B6B85">
        <w:rPr>
          <w:b w:val="0"/>
          <w:szCs w:val="28"/>
        </w:rPr>
        <w:t xml:space="preserve">к решению Совета депутатов </w:t>
      </w:r>
    </w:p>
    <w:p w:rsidR="003B6B85" w:rsidRPr="003B6B85" w:rsidRDefault="003B6B85" w:rsidP="003B6B85">
      <w:pPr>
        <w:jc w:val="right"/>
        <w:rPr>
          <w:sz w:val="28"/>
          <w:szCs w:val="28"/>
        </w:rPr>
      </w:pPr>
      <w:r w:rsidRPr="003B6B85">
        <w:rPr>
          <w:sz w:val="28"/>
          <w:szCs w:val="28"/>
        </w:rPr>
        <w:t>Большеелховского сельского поселения</w:t>
      </w:r>
    </w:p>
    <w:p w:rsidR="00EA50F8" w:rsidRDefault="00EA50F8" w:rsidP="00EA50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155AAF">
        <w:rPr>
          <w:sz w:val="28"/>
          <w:szCs w:val="28"/>
        </w:rPr>
        <w:t xml:space="preserve">                       </w:t>
      </w:r>
      <w:r w:rsidR="003B6B85" w:rsidRPr="003B6B85">
        <w:rPr>
          <w:sz w:val="28"/>
          <w:szCs w:val="28"/>
        </w:rPr>
        <w:t xml:space="preserve">Лямбирского муниципального района </w:t>
      </w:r>
    </w:p>
    <w:p w:rsidR="003B6B85" w:rsidRPr="003B6B85" w:rsidRDefault="00EA50F8" w:rsidP="00EA50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155AA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Республики Мордовия</w:t>
      </w:r>
    </w:p>
    <w:p w:rsidR="003B6B85" w:rsidRPr="003B6B85" w:rsidRDefault="00EA50F8" w:rsidP="00EA50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F464C4">
        <w:rPr>
          <w:sz w:val="28"/>
          <w:szCs w:val="28"/>
        </w:rPr>
        <w:t xml:space="preserve">           </w:t>
      </w:r>
      <w:r w:rsidR="00155AAF">
        <w:rPr>
          <w:sz w:val="28"/>
          <w:szCs w:val="28"/>
        </w:rPr>
        <w:t xml:space="preserve"> </w:t>
      </w:r>
      <w:r w:rsidR="00F464C4">
        <w:rPr>
          <w:sz w:val="28"/>
          <w:szCs w:val="28"/>
        </w:rPr>
        <w:t>от 28.09.2018 г.</w:t>
      </w:r>
      <w:r w:rsidR="003B6B85" w:rsidRPr="003B6B85">
        <w:rPr>
          <w:sz w:val="28"/>
          <w:szCs w:val="28"/>
        </w:rPr>
        <w:t xml:space="preserve"> № </w:t>
      </w:r>
      <w:r w:rsidR="00F464C4">
        <w:rPr>
          <w:sz w:val="28"/>
          <w:szCs w:val="28"/>
        </w:rPr>
        <w:t>81</w:t>
      </w:r>
    </w:p>
    <w:p w:rsidR="003B6B85" w:rsidRPr="0024740C" w:rsidRDefault="003B6B85" w:rsidP="003B6B85">
      <w:pPr>
        <w:autoSpaceDE w:val="0"/>
        <w:autoSpaceDN w:val="0"/>
        <w:adjustRightInd w:val="0"/>
        <w:spacing w:before="108" w:after="108"/>
        <w:jc w:val="right"/>
        <w:outlineLvl w:val="0"/>
        <w:rPr>
          <w:bCs/>
          <w:color w:val="26282F"/>
          <w:sz w:val="26"/>
          <w:szCs w:val="26"/>
        </w:rPr>
      </w:pPr>
    </w:p>
    <w:p w:rsidR="003B6B85" w:rsidRPr="00EA50F8" w:rsidRDefault="003B6B85" w:rsidP="003B6B8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EA50F8">
        <w:rPr>
          <w:b/>
          <w:bCs/>
          <w:sz w:val="28"/>
          <w:szCs w:val="28"/>
        </w:rPr>
        <w:t>Порядок</w:t>
      </w:r>
      <w:r w:rsidRPr="00EA50F8">
        <w:rPr>
          <w:b/>
          <w:bCs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r w:rsidR="00EA50F8">
        <w:rPr>
          <w:b/>
          <w:bCs/>
          <w:sz w:val="28"/>
          <w:szCs w:val="28"/>
        </w:rPr>
        <w:t>Большеелховского</w:t>
      </w:r>
      <w:r w:rsidRPr="00EA50F8">
        <w:rPr>
          <w:b/>
          <w:bCs/>
          <w:sz w:val="28"/>
          <w:szCs w:val="28"/>
        </w:rPr>
        <w:t xml:space="preserve"> сельского поселения Лямбирского муниципального района Республики Мордовия, свободного от прав третьих лиц</w:t>
      </w:r>
      <w:r w:rsidRPr="00EA50F8">
        <w:rPr>
          <w:b/>
          <w:bCs/>
          <w:sz w:val="28"/>
          <w:szCs w:val="28"/>
        </w:rPr>
        <w:br/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01"/>
      <w:r w:rsidRPr="00EA50F8">
        <w:rPr>
          <w:sz w:val="28"/>
          <w:szCs w:val="28"/>
        </w:rPr>
        <w:t xml:space="preserve">1. Настоящий Порядок устанавливает правила формирования, ведения (в том числе ежегодного дополнения) и обязательного опубликования перечня муниципального имущества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0" w:history="1">
        <w:r w:rsidRPr="00EA50F8">
          <w:rPr>
            <w:sz w:val="28"/>
            <w:szCs w:val="28"/>
          </w:rPr>
          <w:t>частью 4 статьи 18</w:t>
        </w:r>
      </w:hyperlink>
      <w:r w:rsidRPr="00EA50F8">
        <w:rPr>
          <w:sz w:val="28"/>
          <w:szCs w:val="28"/>
        </w:rPr>
        <w:t xml:space="preserve"> Федерального закона от 24.07.2007</w:t>
      </w:r>
      <w:r w:rsidR="00EA50F8">
        <w:rPr>
          <w:sz w:val="28"/>
          <w:szCs w:val="28"/>
        </w:rPr>
        <w:t xml:space="preserve"> </w:t>
      </w:r>
      <w:r w:rsidRPr="00EA50F8">
        <w:rPr>
          <w:sz w:val="28"/>
          <w:szCs w:val="28"/>
        </w:rPr>
        <w:t>г. № 209-ФЗ «О развитии малого и среднего предпринимательства в Российской Федерации»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02"/>
      <w:bookmarkEnd w:id="1"/>
      <w:r w:rsidRPr="00EA50F8">
        <w:rPr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21"/>
      <w:bookmarkEnd w:id="2"/>
      <w:r w:rsidRPr="00EA50F8">
        <w:rPr>
          <w:sz w:val="28"/>
          <w:szCs w:val="28"/>
        </w:rPr>
        <w:t>а) муниципальное имущество, свободное от прав третьих лиц (за исключением имущественных прав субъектов малого и среднего предпринимательства);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22"/>
      <w:bookmarkEnd w:id="3"/>
      <w:r w:rsidRPr="00EA50F8">
        <w:rPr>
          <w:sz w:val="28"/>
          <w:szCs w:val="28"/>
        </w:rPr>
        <w:t>б) муниципальное имущество не ограничено в обороте;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23"/>
      <w:bookmarkEnd w:id="4"/>
      <w:r w:rsidRPr="00EA50F8"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24"/>
      <w:bookmarkEnd w:id="5"/>
      <w:r w:rsidRPr="00EA50F8"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25"/>
      <w:bookmarkEnd w:id="6"/>
      <w:r w:rsidRPr="00EA50F8">
        <w:rPr>
          <w:sz w:val="28"/>
          <w:szCs w:val="28"/>
        </w:rPr>
        <w:t xml:space="preserve">д) </w:t>
      </w:r>
      <w:bookmarkStart w:id="8" w:name="sub_1026"/>
      <w:bookmarkEnd w:id="7"/>
      <w:r w:rsidRPr="00EA50F8">
        <w:rPr>
          <w:sz w:val="28"/>
          <w:szCs w:val="28"/>
        </w:rPr>
        <w:t xml:space="preserve">муниципальное имущество не включено в план приватизации муниципального имущества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A50F8">
        <w:rPr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03"/>
      <w:bookmarkEnd w:id="8"/>
      <w:r w:rsidRPr="00EA50F8">
        <w:rPr>
          <w:sz w:val="28"/>
          <w:szCs w:val="28"/>
        </w:rPr>
        <w:t xml:space="preserve"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</w:t>
      </w:r>
      <w:r w:rsidR="00380EAA">
        <w:rPr>
          <w:sz w:val="28"/>
          <w:szCs w:val="28"/>
        </w:rPr>
        <w:t>а</w:t>
      </w:r>
      <w:r w:rsidRPr="00EA50F8">
        <w:rPr>
          <w:sz w:val="28"/>
          <w:szCs w:val="28"/>
        </w:rPr>
        <w:t xml:space="preserve">дминистрации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об утверждении перечня или о внесении в него изменений на основе предложений органов местного самоуправления, общероссийских некоммерческих организаций, </w:t>
      </w:r>
      <w:r w:rsidRPr="00EA50F8">
        <w:rPr>
          <w:sz w:val="28"/>
          <w:szCs w:val="28"/>
        </w:rPr>
        <w:lastRenderedPageBreak/>
        <w:t>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9"/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A50F8">
        <w:rPr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04"/>
      <w:r w:rsidRPr="00EA50F8">
        <w:rPr>
          <w:sz w:val="28"/>
          <w:szCs w:val="28"/>
        </w:rPr>
        <w:t xml:space="preserve">4. Рассмотрение предложения, указанного в </w:t>
      </w:r>
      <w:hyperlink w:anchor="sub_1003" w:history="1">
        <w:r w:rsidRPr="00EA50F8">
          <w:rPr>
            <w:sz w:val="28"/>
            <w:szCs w:val="28"/>
          </w:rPr>
          <w:t>пункте 3</w:t>
        </w:r>
      </w:hyperlink>
      <w:r w:rsidRPr="00EA50F8">
        <w:rPr>
          <w:sz w:val="28"/>
          <w:szCs w:val="28"/>
        </w:rPr>
        <w:t xml:space="preserve"> настоящего Порядка, осуществляется </w:t>
      </w:r>
      <w:r w:rsidR="00380EAA">
        <w:rPr>
          <w:sz w:val="28"/>
          <w:szCs w:val="28"/>
        </w:rPr>
        <w:t>а</w:t>
      </w:r>
      <w:r w:rsidRPr="00EA50F8">
        <w:rPr>
          <w:sz w:val="28"/>
          <w:szCs w:val="28"/>
        </w:rPr>
        <w:t xml:space="preserve">дминистрацией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в течение 30 календарных дней с даты его поступления. По результатам рассмотрения предложения </w:t>
      </w:r>
      <w:r w:rsidR="00380EAA">
        <w:rPr>
          <w:sz w:val="28"/>
          <w:szCs w:val="28"/>
        </w:rPr>
        <w:t>а</w:t>
      </w:r>
      <w:r w:rsidRPr="00EA50F8">
        <w:rPr>
          <w:sz w:val="28"/>
          <w:szCs w:val="28"/>
        </w:rPr>
        <w:t xml:space="preserve">дминистрацией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принимается одно из следующих решений: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41"/>
      <w:bookmarkEnd w:id="10"/>
      <w:r w:rsidRPr="00EA50F8">
        <w:rPr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w:anchor="sub_1002" w:history="1">
        <w:r w:rsidRPr="00EA50F8">
          <w:rPr>
            <w:sz w:val="28"/>
            <w:szCs w:val="28"/>
          </w:rPr>
          <w:t>пунктом 2</w:t>
        </w:r>
      </w:hyperlink>
      <w:r w:rsidRPr="00EA50F8">
        <w:rPr>
          <w:sz w:val="28"/>
          <w:szCs w:val="28"/>
        </w:rPr>
        <w:t xml:space="preserve"> настоящего Порядка;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42"/>
      <w:bookmarkEnd w:id="11"/>
      <w:r w:rsidRPr="00EA50F8">
        <w:rPr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w:anchor="sub_1006" w:history="1">
        <w:r w:rsidRPr="00EA50F8">
          <w:rPr>
            <w:sz w:val="28"/>
            <w:szCs w:val="28"/>
          </w:rPr>
          <w:t>пунктов 6</w:t>
        </w:r>
      </w:hyperlink>
      <w:r w:rsidRPr="00EA50F8">
        <w:rPr>
          <w:sz w:val="28"/>
          <w:szCs w:val="28"/>
        </w:rPr>
        <w:t xml:space="preserve"> и </w:t>
      </w:r>
      <w:hyperlink w:anchor="sub_1007" w:history="1">
        <w:r w:rsidRPr="00EA50F8">
          <w:rPr>
            <w:sz w:val="28"/>
            <w:szCs w:val="28"/>
          </w:rPr>
          <w:t>7</w:t>
        </w:r>
      </w:hyperlink>
      <w:r w:rsidRPr="00EA50F8">
        <w:rPr>
          <w:sz w:val="28"/>
          <w:szCs w:val="28"/>
        </w:rPr>
        <w:t xml:space="preserve"> настоящего Порядка;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43"/>
      <w:bookmarkEnd w:id="12"/>
      <w:r w:rsidRPr="00EA50F8">
        <w:rPr>
          <w:sz w:val="28"/>
          <w:szCs w:val="28"/>
        </w:rPr>
        <w:t>в) об отказе в учете предложения.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05"/>
      <w:bookmarkEnd w:id="13"/>
      <w:r w:rsidRPr="00EA50F8">
        <w:rPr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w:anchor="sub_1003" w:history="1">
        <w:r w:rsidRPr="00EA50F8">
          <w:rPr>
            <w:sz w:val="28"/>
            <w:szCs w:val="28"/>
          </w:rPr>
          <w:t>пункте 3</w:t>
        </w:r>
      </w:hyperlink>
      <w:r w:rsidRPr="00EA50F8">
        <w:rPr>
          <w:sz w:val="28"/>
          <w:szCs w:val="28"/>
        </w:rPr>
        <w:t xml:space="preserve"> настоящего Порядка, </w:t>
      </w:r>
      <w:r w:rsidR="00380EAA">
        <w:rPr>
          <w:sz w:val="28"/>
          <w:szCs w:val="28"/>
        </w:rPr>
        <w:t>а</w:t>
      </w:r>
      <w:r w:rsidRPr="00EA50F8">
        <w:rPr>
          <w:sz w:val="28"/>
          <w:szCs w:val="28"/>
        </w:rPr>
        <w:t xml:space="preserve">дминистрация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06"/>
      <w:bookmarkEnd w:id="14"/>
      <w:r w:rsidRPr="00EA50F8">
        <w:rPr>
          <w:sz w:val="28"/>
          <w:szCs w:val="28"/>
        </w:rPr>
        <w:t xml:space="preserve">6. Администрация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61"/>
      <w:bookmarkEnd w:id="15"/>
      <w:r w:rsidRPr="00EA50F8">
        <w:rPr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62"/>
      <w:bookmarkEnd w:id="16"/>
      <w:r w:rsidRPr="00EA50F8">
        <w:rPr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1" w:history="1">
        <w:r w:rsidRPr="00EA50F8">
          <w:rPr>
            <w:sz w:val="28"/>
            <w:szCs w:val="28"/>
          </w:rPr>
          <w:t>Федеральным законом</w:t>
        </w:r>
      </w:hyperlink>
      <w:r w:rsidRPr="00EA50F8">
        <w:rPr>
          <w:sz w:val="28"/>
          <w:szCs w:val="28"/>
        </w:rPr>
        <w:t xml:space="preserve"> от 26.07.2006</w:t>
      </w:r>
      <w:r w:rsidR="00380EAA">
        <w:rPr>
          <w:sz w:val="28"/>
          <w:szCs w:val="28"/>
        </w:rPr>
        <w:t xml:space="preserve"> </w:t>
      </w:r>
      <w:r w:rsidRPr="00EA50F8">
        <w:rPr>
          <w:sz w:val="28"/>
          <w:szCs w:val="28"/>
        </w:rPr>
        <w:t>г. № 135-ФЗ «О защите конкуренции».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07"/>
      <w:bookmarkEnd w:id="17"/>
      <w:r w:rsidRPr="00EA50F8">
        <w:rPr>
          <w:sz w:val="28"/>
          <w:szCs w:val="28"/>
        </w:rPr>
        <w:t xml:space="preserve">7. Администрация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исключает сведения о муниципальном имуществе из перечня в одном из следующих случаев: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71"/>
      <w:bookmarkEnd w:id="18"/>
      <w:r w:rsidRPr="00EA50F8">
        <w:rPr>
          <w:sz w:val="28"/>
          <w:szCs w:val="28"/>
        </w:rPr>
        <w:lastRenderedPageBreak/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72"/>
      <w:bookmarkEnd w:id="19"/>
      <w:r w:rsidRPr="00EA50F8">
        <w:rPr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009"/>
      <w:bookmarkEnd w:id="20"/>
      <w:r w:rsidRPr="00EA50F8">
        <w:rPr>
          <w:sz w:val="28"/>
          <w:szCs w:val="28"/>
        </w:rPr>
        <w:t>8. Сведения о муниципальном имуществе группируются в перечне по видам имущества (недвижимое имущество (в том числе единый недвижимый комплекс), движимое имущество).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2" w:name="sub_1010"/>
      <w:bookmarkEnd w:id="21"/>
      <w:r w:rsidRPr="00EA50F8">
        <w:rPr>
          <w:sz w:val="28"/>
          <w:szCs w:val="28"/>
        </w:rPr>
        <w:t xml:space="preserve">9. Ведение перечня муниципального имущества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района, предназначенного для передачи во владение и пользование субъектам малого и среднего предпринимательства осуществляется </w:t>
      </w:r>
      <w:r w:rsidR="00380EAA">
        <w:rPr>
          <w:sz w:val="28"/>
          <w:szCs w:val="28"/>
        </w:rPr>
        <w:t>а</w:t>
      </w:r>
      <w:r w:rsidRPr="00EA50F8">
        <w:rPr>
          <w:sz w:val="28"/>
          <w:szCs w:val="28"/>
        </w:rPr>
        <w:t xml:space="preserve">дминистрацией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 Республики Мордовия в электронной форме и на бумажном носителе по форме, указанной в приложении № 1.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A50F8">
        <w:rPr>
          <w:sz w:val="28"/>
          <w:szCs w:val="28"/>
        </w:rPr>
        <w:t>10. Форма предоставления и состав сведений об утвержденных перечнях имущества Лямбирского муниципального района предоставляется в формах, указанных в приложениях № 2,3,4,5.</w:t>
      </w:r>
    </w:p>
    <w:p w:rsidR="003B6B85" w:rsidRPr="00EA50F8" w:rsidRDefault="003B6B85" w:rsidP="003B6B85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23" w:name="sub_1011"/>
      <w:bookmarkEnd w:id="22"/>
      <w:r w:rsidRPr="00EA50F8">
        <w:rPr>
          <w:sz w:val="28"/>
          <w:szCs w:val="28"/>
        </w:rPr>
        <w:t xml:space="preserve">           11. Перечень и внесенные в него изменения подлежат:</w:t>
      </w:r>
    </w:p>
    <w:p w:rsidR="003B6B85" w:rsidRPr="00EA50F8" w:rsidRDefault="003B6B85" w:rsidP="003B6B8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111"/>
      <w:bookmarkEnd w:id="23"/>
      <w:r w:rsidRPr="00EA50F8"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3B6B85" w:rsidRDefault="003B6B85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  <w:bookmarkStart w:id="25" w:name="sub_1112"/>
      <w:bookmarkEnd w:id="24"/>
      <w:r w:rsidRPr="00EA50F8">
        <w:rPr>
          <w:sz w:val="28"/>
          <w:szCs w:val="28"/>
        </w:rPr>
        <w:t>б)</w:t>
      </w:r>
      <w:r w:rsidRPr="00EA50F8">
        <w:rPr>
          <w:color w:val="000000"/>
          <w:sz w:val="28"/>
          <w:szCs w:val="28"/>
        </w:rPr>
        <w:t xml:space="preserve"> </w:t>
      </w:r>
      <w:hyperlink r:id="rId12" w:history="1">
        <w:r w:rsidRPr="00EA50F8">
          <w:rPr>
            <w:color w:val="000000"/>
            <w:sz w:val="28"/>
            <w:szCs w:val="28"/>
          </w:rPr>
          <w:t>официальному опубликовани</w:t>
        </w:r>
      </w:hyperlink>
      <w:r w:rsidRPr="00EA50F8">
        <w:rPr>
          <w:color w:val="000000"/>
          <w:sz w:val="28"/>
          <w:szCs w:val="28"/>
        </w:rPr>
        <w:t>ю</w:t>
      </w:r>
      <w:r w:rsidRPr="00EA50F8">
        <w:rPr>
          <w:sz w:val="28"/>
          <w:szCs w:val="28"/>
        </w:rPr>
        <w:t xml:space="preserve"> в информационном бюллетене </w:t>
      </w:r>
      <w:r w:rsidR="00EA50F8">
        <w:rPr>
          <w:sz w:val="28"/>
          <w:szCs w:val="28"/>
        </w:rPr>
        <w:t>Большеелховского</w:t>
      </w:r>
      <w:r w:rsidRPr="00EA50F8">
        <w:rPr>
          <w:sz w:val="28"/>
          <w:szCs w:val="28"/>
        </w:rPr>
        <w:t xml:space="preserve"> сельского поселения Лямбирского муниципального района</w:t>
      </w:r>
      <w:r w:rsidRPr="00EA50F8">
        <w:rPr>
          <w:spacing w:val="-6"/>
          <w:sz w:val="28"/>
          <w:szCs w:val="28"/>
        </w:rPr>
        <w:t xml:space="preserve"> и размещению на официальном сайте органов местного самоуправления </w:t>
      </w:r>
      <w:r w:rsidRPr="00EA50F8">
        <w:rPr>
          <w:sz w:val="28"/>
          <w:szCs w:val="28"/>
        </w:rPr>
        <w:t>- в течение 3 рабочих дней со дня утверждения.</w:t>
      </w:r>
      <w:bookmarkEnd w:id="25"/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7C2EA0" w:rsidRDefault="007C2EA0" w:rsidP="003B6B85">
      <w:pPr>
        <w:shd w:val="clear" w:color="auto" w:fill="FFFFFF"/>
        <w:ind w:right="-3" w:firstLine="709"/>
        <w:jc w:val="both"/>
        <w:rPr>
          <w:sz w:val="28"/>
          <w:szCs w:val="28"/>
        </w:rPr>
      </w:pPr>
    </w:p>
    <w:p w:rsidR="00805AC6" w:rsidRDefault="00805AC6" w:rsidP="00805AC6">
      <w:pPr>
        <w:shd w:val="clear" w:color="auto" w:fill="FFFFFF"/>
        <w:ind w:right="-3"/>
        <w:jc w:val="both"/>
        <w:rPr>
          <w:sz w:val="28"/>
          <w:szCs w:val="28"/>
        </w:rPr>
        <w:sectPr w:rsidR="00805AC6" w:rsidSect="001E4E77">
          <w:pgSz w:w="11909" w:h="16834"/>
          <w:pgMar w:top="1134" w:right="567" w:bottom="1134" w:left="1134" w:header="720" w:footer="720" w:gutter="0"/>
          <w:cols w:space="60"/>
          <w:noEndnote/>
        </w:sectPr>
      </w:pPr>
    </w:p>
    <w:tbl>
      <w:tblPr>
        <w:tblpPr w:leftFromText="180" w:rightFromText="180" w:vertAnchor="text" w:horzAnchor="margin" w:tblpXSpec="right" w:tblpY="-538"/>
        <w:tblW w:w="6220" w:type="dxa"/>
        <w:tblLook w:val="04A0"/>
      </w:tblPr>
      <w:tblGrid>
        <w:gridCol w:w="1620"/>
        <w:gridCol w:w="1740"/>
        <w:gridCol w:w="2860"/>
      </w:tblGrid>
      <w:tr w:rsidR="00805AC6" w:rsidRPr="007C2EA0" w:rsidTr="00805AC6">
        <w:trPr>
          <w:trHeight w:val="36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7C2EA0" w:rsidRDefault="00805AC6" w:rsidP="00805AC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7C2EA0" w:rsidRDefault="00805AC6" w:rsidP="00805AC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243C67" w:rsidRDefault="00805AC6" w:rsidP="00805AC6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7C2EA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7C2EA0">
              <w:rPr>
                <w:bCs/>
                <w:color w:val="000000"/>
                <w:sz w:val="28"/>
                <w:szCs w:val="28"/>
              </w:rPr>
              <w:t>Приложение 1</w:t>
            </w:r>
          </w:p>
          <w:p w:rsidR="00805AC6" w:rsidRPr="007C2EA0" w:rsidRDefault="00805AC6" w:rsidP="00805AC6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7C2EA0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805AC6" w:rsidRPr="007C2EA0" w:rsidTr="00805AC6">
        <w:trPr>
          <w:trHeight w:val="525"/>
        </w:trPr>
        <w:tc>
          <w:tcPr>
            <w:tcW w:w="6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Default="00805AC6" w:rsidP="00805AC6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 xml:space="preserve">к </w:t>
            </w:r>
            <w:r w:rsidRPr="00243C67">
              <w:rPr>
                <w:color w:val="000000"/>
                <w:sz w:val="28"/>
                <w:szCs w:val="28"/>
              </w:rPr>
              <w:t>П</w:t>
            </w:r>
            <w:r w:rsidRPr="007C2EA0">
              <w:rPr>
                <w:color w:val="000000"/>
                <w:sz w:val="28"/>
                <w:szCs w:val="28"/>
              </w:rPr>
              <w:t>орядку формирования, ведения и обязательного опубликования перечня муниципального имущества</w:t>
            </w:r>
            <w:r w:rsidR="00694031">
              <w:rPr>
                <w:color w:val="000000"/>
                <w:sz w:val="28"/>
                <w:szCs w:val="28"/>
              </w:rPr>
              <w:t xml:space="preserve"> </w:t>
            </w:r>
          </w:p>
          <w:p w:rsidR="00694031" w:rsidRDefault="00694031" w:rsidP="00805AC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Большеелховского сельского поселения</w:t>
            </w:r>
            <w:r w:rsidR="00805AC6" w:rsidRPr="007C2EA0">
              <w:rPr>
                <w:color w:val="000000"/>
                <w:sz w:val="28"/>
                <w:szCs w:val="28"/>
              </w:rPr>
              <w:t xml:space="preserve"> Лямбирского муниципального района Республики Мордовия, </w:t>
            </w:r>
          </w:p>
          <w:p w:rsidR="00805AC6" w:rsidRPr="007C2EA0" w:rsidRDefault="00805AC6" w:rsidP="00805AC6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свободного от прав третьих лиц,</w:t>
            </w:r>
          </w:p>
        </w:tc>
      </w:tr>
      <w:tr w:rsidR="00805AC6" w:rsidRPr="007C2EA0" w:rsidTr="00805AC6">
        <w:trPr>
          <w:trHeight w:val="675"/>
        </w:trPr>
        <w:tc>
          <w:tcPr>
            <w:tcW w:w="62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5AC6" w:rsidRPr="007C2EA0" w:rsidRDefault="00805AC6" w:rsidP="00805AC6">
            <w:pPr>
              <w:rPr>
                <w:color w:val="000000"/>
                <w:sz w:val="28"/>
                <w:szCs w:val="28"/>
              </w:rPr>
            </w:pPr>
          </w:p>
        </w:tc>
      </w:tr>
      <w:tr w:rsidR="00805AC6" w:rsidRPr="007C2EA0" w:rsidTr="00805AC6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AC6" w:rsidRPr="007C2EA0" w:rsidRDefault="00805AC6" w:rsidP="00805AC6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утвержденного решением Совета депутатов</w:t>
            </w:r>
          </w:p>
        </w:tc>
      </w:tr>
      <w:tr w:rsidR="00805AC6" w:rsidRPr="007C2EA0" w:rsidTr="00805AC6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4C4" w:rsidRPr="003B6B85" w:rsidRDefault="00F464C4" w:rsidP="00F46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от 28.09.2018 г.</w:t>
            </w:r>
            <w:r w:rsidRPr="003B6B85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81</w:t>
            </w:r>
          </w:p>
          <w:p w:rsidR="00805AC6" w:rsidRPr="007C2EA0" w:rsidRDefault="00805AC6" w:rsidP="00805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7C2EA0" w:rsidRDefault="007C2EA0" w:rsidP="00805AC6">
      <w:pPr>
        <w:shd w:val="clear" w:color="auto" w:fill="FFFFFF"/>
        <w:ind w:right="-3"/>
        <w:jc w:val="both"/>
        <w:rPr>
          <w:sz w:val="28"/>
          <w:szCs w:val="28"/>
        </w:rPr>
      </w:pPr>
    </w:p>
    <w:p w:rsidR="007C2EA0" w:rsidRPr="00EA50F8" w:rsidRDefault="007C2EA0" w:rsidP="007C2EA0">
      <w:pPr>
        <w:pStyle w:val="1"/>
        <w:rPr>
          <w:spacing w:val="-6"/>
          <w:szCs w:val="28"/>
        </w:rPr>
      </w:pPr>
      <w:r>
        <w:rPr>
          <w:szCs w:val="28"/>
        </w:rPr>
        <w:tab/>
      </w:r>
    </w:p>
    <w:p w:rsidR="003B6B85" w:rsidRPr="00EA50F8" w:rsidRDefault="003B6B85" w:rsidP="007C2EA0">
      <w:pPr>
        <w:pStyle w:val="1"/>
        <w:rPr>
          <w:spacing w:val="-6"/>
          <w:szCs w:val="28"/>
        </w:rPr>
      </w:pPr>
    </w:p>
    <w:p w:rsidR="00805AC6" w:rsidRDefault="00805AC6" w:rsidP="003B6B85">
      <w:pPr>
        <w:ind w:firstLine="708"/>
        <w:jc w:val="both"/>
        <w:rPr>
          <w:sz w:val="28"/>
          <w:szCs w:val="28"/>
        </w:rPr>
      </w:pPr>
    </w:p>
    <w:p w:rsidR="00805AC6" w:rsidRPr="00805AC6" w:rsidRDefault="00805AC6" w:rsidP="00805AC6">
      <w:pPr>
        <w:rPr>
          <w:sz w:val="28"/>
          <w:szCs w:val="28"/>
        </w:rPr>
      </w:pPr>
    </w:p>
    <w:p w:rsidR="00805AC6" w:rsidRPr="00805AC6" w:rsidRDefault="00805AC6" w:rsidP="00805AC6">
      <w:pPr>
        <w:rPr>
          <w:sz w:val="28"/>
          <w:szCs w:val="28"/>
        </w:rPr>
      </w:pPr>
    </w:p>
    <w:p w:rsidR="00805AC6" w:rsidRPr="00805AC6" w:rsidRDefault="00805AC6" w:rsidP="00805AC6">
      <w:pPr>
        <w:rPr>
          <w:sz w:val="28"/>
          <w:szCs w:val="28"/>
        </w:rPr>
      </w:pPr>
    </w:p>
    <w:p w:rsidR="00805AC6" w:rsidRPr="00805AC6" w:rsidRDefault="00805AC6" w:rsidP="00805AC6">
      <w:pPr>
        <w:rPr>
          <w:sz w:val="28"/>
          <w:szCs w:val="28"/>
        </w:rPr>
      </w:pPr>
    </w:p>
    <w:p w:rsidR="00805AC6" w:rsidRPr="00805AC6" w:rsidRDefault="00805AC6" w:rsidP="00805AC6">
      <w:pPr>
        <w:rPr>
          <w:sz w:val="28"/>
          <w:szCs w:val="28"/>
        </w:rPr>
      </w:pPr>
    </w:p>
    <w:p w:rsidR="00805AC6" w:rsidRPr="00805AC6" w:rsidRDefault="00805AC6" w:rsidP="00805AC6">
      <w:pPr>
        <w:tabs>
          <w:tab w:val="left" w:pos="3912"/>
        </w:tabs>
        <w:rPr>
          <w:sz w:val="28"/>
          <w:szCs w:val="28"/>
        </w:rPr>
      </w:pPr>
    </w:p>
    <w:tbl>
      <w:tblPr>
        <w:tblW w:w="13740" w:type="dxa"/>
        <w:tblInd w:w="422" w:type="dxa"/>
        <w:tblLook w:val="04A0"/>
      </w:tblPr>
      <w:tblGrid>
        <w:gridCol w:w="554"/>
        <w:gridCol w:w="2160"/>
        <w:gridCol w:w="1149"/>
        <w:gridCol w:w="828"/>
        <w:gridCol w:w="1367"/>
        <w:gridCol w:w="469"/>
        <w:gridCol w:w="1396"/>
        <w:gridCol w:w="186"/>
        <w:gridCol w:w="1424"/>
        <w:gridCol w:w="410"/>
        <w:gridCol w:w="279"/>
        <w:gridCol w:w="804"/>
        <w:gridCol w:w="682"/>
        <w:gridCol w:w="1450"/>
        <w:gridCol w:w="582"/>
      </w:tblGrid>
      <w:tr w:rsidR="00532CBA" w:rsidRPr="00805AC6" w:rsidTr="00532CBA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</w:tr>
      <w:tr w:rsidR="00532CBA" w:rsidRPr="00805AC6" w:rsidTr="00532CBA">
        <w:trPr>
          <w:gridAfter w:val="1"/>
          <w:wAfter w:w="582" w:type="dxa"/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4" w:type="dxa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32CBA" w:rsidRPr="00805AC6" w:rsidRDefault="00532CBA" w:rsidP="005E23E7">
            <w:pPr>
              <w:jc w:val="center"/>
              <w:rPr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6"/>
                <w:szCs w:val="26"/>
              </w:rPr>
              <w:t xml:space="preserve">Форма ведения перечня муниципального имущества </w:t>
            </w:r>
            <w:r w:rsidR="005E23E7">
              <w:rPr>
                <w:b/>
                <w:bCs/>
                <w:color w:val="000000"/>
                <w:sz w:val="26"/>
                <w:szCs w:val="26"/>
              </w:rPr>
              <w:t xml:space="preserve">Большеелховского сельского поселения </w:t>
            </w:r>
            <w:r w:rsidRPr="00805AC6">
              <w:rPr>
                <w:b/>
                <w:bCs/>
                <w:color w:val="000000"/>
                <w:sz w:val="26"/>
                <w:szCs w:val="26"/>
              </w:rPr>
              <w:t xml:space="preserve">Лямбирского муниципального </w:t>
            </w:r>
            <w:r w:rsidR="005E23E7">
              <w:rPr>
                <w:b/>
                <w:bCs/>
                <w:color w:val="000000"/>
                <w:sz w:val="26"/>
                <w:szCs w:val="26"/>
              </w:rPr>
              <w:t>района Республики Мордовия</w:t>
            </w:r>
            <w:r w:rsidRPr="00805AC6">
              <w:rPr>
                <w:b/>
                <w:bCs/>
                <w:color w:val="000000"/>
                <w:sz w:val="26"/>
                <w:szCs w:val="26"/>
              </w:rPr>
              <w:t>, предназначенного для передачи во владение и (или) в пользование субъектам малого и среднего предпринимательства</w:t>
            </w:r>
          </w:p>
        </w:tc>
      </w:tr>
      <w:tr w:rsidR="00532CBA" w:rsidRPr="00805AC6" w:rsidTr="00532CBA">
        <w:trPr>
          <w:gridAfter w:val="1"/>
          <w:wAfter w:w="582" w:type="dxa"/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4" w:type="dxa"/>
            <w:gridSpan w:val="13"/>
            <w:vMerge/>
            <w:tcBorders>
              <w:left w:val="nil"/>
              <w:right w:val="nil"/>
            </w:tcBorders>
            <w:vAlign w:val="center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</w:tr>
      <w:tr w:rsidR="00532CBA" w:rsidRPr="00805AC6" w:rsidTr="00532CBA">
        <w:trPr>
          <w:gridAfter w:val="1"/>
          <w:wAfter w:w="582" w:type="dxa"/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4" w:type="dxa"/>
            <w:gridSpan w:val="13"/>
            <w:vMerge/>
            <w:tcBorders>
              <w:left w:val="nil"/>
              <w:right w:val="nil"/>
            </w:tcBorders>
            <w:vAlign w:val="center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</w:tr>
      <w:tr w:rsidR="00532CBA" w:rsidRPr="00805AC6" w:rsidTr="00532CBA">
        <w:trPr>
          <w:gridAfter w:val="1"/>
          <w:wAfter w:w="582" w:type="dxa"/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4" w:type="dxa"/>
            <w:gridSpan w:val="13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532CBA" w:rsidRPr="00805AC6" w:rsidRDefault="00532CBA" w:rsidP="00805AC6">
            <w:pPr>
              <w:rPr>
                <w:color w:val="000000"/>
                <w:sz w:val="22"/>
                <w:szCs w:val="22"/>
              </w:rPr>
            </w:pPr>
          </w:p>
        </w:tc>
      </w:tr>
      <w:tr w:rsidR="00532CBA" w:rsidRPr="00805AC6" w:rsidTr="00532CBA">
        <w:trPr>
          <w:gridAfter w:val="1"/>
          <w:wAfter w:w="582" w:type="dxa"/>
          <w:trHeight w:val="3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</w:tr>
      <w:tr w:rsidR="00805AC6" w:rsidRPr="00805AC6" w:rsidTr="00532CBA">
        <w:trPr>
          <w:gridAfter w:val="1"/>
          <w:wAfter w:w="582" w:type="dxa"/>
          <w:trHeight w:val="2340"/>
        </w:trPr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N п/п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Наименование объекта учета (здание, строение, сооружение, земельный участок, нежилое помещение, оборудование машина, механизм, установка, транспортное средство)</w:t>
            </w:r>
          </w:p>
        </w:tc>
        <w:tc>
          <w:tcPr>
            <w:tcW w:w="1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Адрес местонахождения объекта учета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Технические характеристики объекта учета, год постройки (выпуска), кадастровый номер, площадь и т. д.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Назначение объекта учета</w:t>
            </w:r>
          </w:p>
        </w:tc>
        <w:tc>
          <w:tcPr>
            <w:tcW w:w="16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Пользователь объекта</w:t>
            </w:r>
          </w:p>
        </w:tc>
        <w:tc>
          <w:tcPr>
            <w:tcW w:w="14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Право пользования объектом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05AC6" w:rsidRPr="00805AC6" w:rsidRDefault="00805AC6" w:rsidP="00805AC6">
            <w:pPr>
              <w:jc w:val="center"/>
              <w:rPr>
                <w:b/>
                <w:bCs/>
                <w:color w:val="22272F"/>
                <w:sz w:val="22"/>
                <w:szCs w:val="22"/>
              </w:rPr>
            </w:pPr>
            <w:r w:rsidRPr="00805AC6">
              <w:rPr>
                <w:b/>
                <w:bCs/>
                <w:color w:val="22272F"/>
                <w:sz w:val="22"/>
                <w:szCs w:val="22"/>
              </w:rPr>
              <w:t>Другие характеристики, позволяющие идентифицировать объект муниципального имущества</w:t>
            </w:r>
          </w:p>
        </w:tc>
      </w:tr>
      <w:tr w:rsidR="00532CBA" w:rsidRPr="00805AC6" w:rsidTr="00532CBA">
        <w:trPr>
          <w:gridAfter w:val="1"/>
          <w:wAfter w:w="582" w:type="dxa"/>
          <w:trHeight w:val="315"/>
        </w:trPr>
        <w:tc>
          <w:tcPr>
            <w:tcW w:w="5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1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05AC6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532CBA" w:rsidRPr="00805AC6" w:rsidTr="00532CBA">
        <w:trPr>
          <w:gridAfter w:val="1"/>
          <w:wAfter w:w="582" w:type="dxa"/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5AC6" w:rsidRPr="00805AC6" w:rsidRDefault="00805AC6" w:rsidP="00805AC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532CBA" w:rsidRDefault="00532CBA" w:rsidP="00805AC6">
      <w:pPr>
        <w:tabs>
          <w:tab w:val="left" w:pos="3912"/>
        </w:tabs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Default="00532CBA" w:rsidP="00532CBA">
      <w:pPr>
        <w:rPr>
          <w:sz w:val="22"/>
          <w:szCs w:val="22"/>
        </w:rPr>
      </w:pPr>
    </w:p>
    <w:p w:rsidR="00532CBA" w:rsidRDefault="00532CBA" w:rsidP="00532CBA">
      <w:pPr>
        <w:jc w:val="center"/>
        <w:rPr>
          <w:sz w:val="22"/>
          <w:szCs w:val="22"/>
        </w:rPr>
        <w:sectPr w:rsidR="00532CBA" w:rsidSect="001E4E77">
          <w:pgSz w:w="16834" w:h="11909" w:orient="landscape"/>
          <w:pgMar w:top="1134" w:right="1134" w:bottom="567" w:left="1134" w:header="720" w:footer="720" w:gutter="0"/>
          <w:cols w:space="60"/>
          <w:noEndnote/>
          <w:docGrid w:linePitch="326"/>
        </w:sectPr>
      </w:pPr>
    </w:p>
    <w:tbl>
      <w:tblPr>
        <w:tblpPr w:leftFromText="180" w:rightFromText="180" w:vertAnchor="text" w:horzAnchor="page" w:tblpX="9733" w:tblpY="-544"/>
        <w:tblW w:w="6220" w:type="dxa"/>
        <w:tblLook w:val="04A0"/>
      </w:tblPr>
      <w:tblGrid>
        <w:gridCol w:w="1620"/>
        <w:gridCol w:w="1740"/>
        <w:gridCol w:w="2860"/>
      </w:tblGrid>
      <w:tr w:rsidR="005D4FEF" w:rsidRPr="00243C67" w:rsidTr="005D4FEF">
        <w:trPr>
          <w:trHeight w:val="36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7C2EA0" w:rsidRDefault="005D4FEF" w:rsidP="005D4FEF">
            <w:pPr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7C2EA0" w:rsidRDefault="005D4FEF" w:rsidP="005D4FEF">
            <w:pPr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243C67" w:rsidRDefault="005D4FEF" w:rsidP="005D4FEF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7C2EA0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                              </w:t>
            </w:r>
          </w:p>
          <w:p w:rsidR="005D4FEF" w:rsidRPr="00243C67" w:rsidRDefault="005D4FEF" w:rsidP="005D4FEF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7C2EA0">
              <w:rPr>
                <w:bCs/>
                <w:color w:val="000000"/>
                <w:sz w:val="28"/>
                <w:szCs w:val="28"/>
              </w:rPr>
              <w:t xml:space="preserve">Приложение </w:t>
            </w:r>
            <w:r w:rsidRPr="00243C67">
              <w:rPr>
                <w:bCs/>
                <w:color w:val="000000"/>
                <w:sz w:val="28"/>
                <w:szCs w:val="28"/>
              </w:rPr>
              <w:t>2</w:t>
            </w:r>
          </w:p>
          <w:p w:rsidR="005D4FEF" w:rsidRPr="007C2EA0" w:rsidRDefault="005D4FEF" w:rsidP="005D4FEF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7C2EA0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94031" w:rsidRPr="00243C67" w:rsidTr="005D4FEF">
        <w:trPr>
          <w:trHeight w:val="525"/>
        </w:trPr>
        <w:tc>
          <w:tcPr>
            <w:tcW w:w="6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 xml:space="preserve">к </w:t>
            </w:r>
            <w:r w:rsidRPr="00243C67">
              <w:rPr>
                <w:color w:val="000000"/>
                <w:sz w:val="28"/>
                <w:szCs w:val="28"/>
              </w:rPr>
              <w:t>П</w:t>
            </w:r>
            <w:r w:rsidRPr="007C2EA0">
              <w:rPr>
                <w:color w:val="000000"/>
                <w:sz w:val="28"/>
                <w:szCs w:val="28"/>
              </w:rPr>
              <w:t>орядку формирования, ведения и обязательного опубликования перечня муниципального имущества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Большеелховского сельского поселения</w:t>
            </w:r>
            <w:r w:rsidRPr="007C2EA0">
              <w:rPr>
                <w:color w:val="000000"/>
                <w:sz w:val="28"/>
                <w:szCs w:val="28"/>
              </w:rPr>
              <w:t xml:space="preserve"> Лямбирского муниципального района Республики Мордовия, 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свободного от прав третьих лиц,</w:t>
            </w:r>
          </w:p>
        </w:tc>
      </w:tr>
      <w:tr w:rsidR="00694031" w:rsidRPr="00243C67" w:rsidTr="005D4FEF">
        <w:trPr>
          <w:trHeight w:val="675"/>
        </w:trPr>
        <w:tc>
          <w:tcPr>
            <w:tcW w:w="62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4031" w:rsidRPr="007C2EA0" w:rsidRDefault="00694031" w:rsidP="00694031">
            <w:pPr>
              <w:rPr>
                <w:color w:val="000000"/>
                <w:sz w:val="28"/>
                <w:szCs w:val="28"/>
              </w:rPr>
            </w:pPr>
          </w:p>
        </w:tc>
      </w:tr>
      <w:tr w:rsidR="00694031" w:rsidRPr="00243C67" w:rsidTr="005D4FEF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утвержденного решением Совета депутатов</w:t>
            </w:r>
          </w:p>
        </w:tc>
      </w:tr>
      <w:tr w:rsidR="00694031" w:rsidRPr="00243C67" w:rsidTr="005D4FEF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4C4" w:rsidRPr="003B6B85" w:rsidRDefault="00F464C4" w:rsidP="00F46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от 28.09.2018 г.</w:t>
            </w:r>
            <w:r w:rsidRPr="003B6B85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81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94031" w:rsidRPr="00243C67" w:rsidTr="00694031">
        <w:trPr>
          <w:trHeight w:val="256"/>
        </w:trPr>
        <w:tc>
          <w:tcPr>
            <w:tcW w:w="62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532CBA" w:rsidRDefault="00532CBA" w:rsidP="00532CBA">
      <w:pPr>
        <w:jc w:val="center"/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rPr>
          <w:sz w:val="22"/>
          <w:szCs w:val="22"/>
        </w:rPr>
      </w:pPr>
    </w:p>
    <w:p w:rsidR="00532CBA" w:rsidRDefault="00532CBA" w:rsidP="00532CBA">
      <w:pPr>
        <w:rPr>
          <w:sz w:val="22"/>
          <w:szCs w:val="22"/>
        </w:rPr>
      </w:pPr>
    </w:p>
    <w:p w:rsidR="00532CBA" w:rsidRPr="00532CBA" w:rsidRDefault="00532CBA" w:rsidP="00532CBA">
      <w:pPr>
        <w:tabs>
          <w:tab w:val="left" w:pos="4252"/>
        </w:tabs>
        <w:rPr>
          <w:sz w:val="22"/>
          <w:szCs w:val="22"/>
        </w:rPr>
      </w:pPr>
    </w:p>
    <w:tbl>
      <w:tblPr>
        <w:tblW w:w="25471" w:type="dxa"/>
        <w:tblInd w:w="94" w:type="dxa"/>
        <w:tblLayout w:type="fixed"/>
        <w:tblLook w:val="04A0"/>
      </w:tblPr>
      <w:tblGrid>
        <w:gridCol w:w="5989"/>
        <w:gridCol w:w="2520"/>
        <w:gridCol w:w="2043"/>
        <w:gridCol w:w="360"/>
        <w:gridCol w:w="236"/>
        <w:gridCol w:w="240"/>
        <w:gridCol w:w="240"/>
        <w:gridCol w:w="4226"/>
        <w:gridCol w:w="236"/>
        <w:gridCol w:w="240"/>
        <w:gridCol w:w="240"/>
        <w:gridCol w:w="236"/>
        <w:gridCol w:w="124"/>
        <w:gridCol w:w="236"/>
        <w:gridCol w:w="240"/>
        <w:gridCol w:w="8065"/>
      </w:tblGrid>
      <w:tr w:rsidR="00C942CF" w:rsidRPr="00532CBA" w:rsidTr="00C942CF">
        <w:trPr>
          <w:gridAfter w:val="8"/>
          <w:wAfter w:w="9617" w:type="dxa"/>
          <w:trHeight w:val="1196"/>
        </w:trPr>
        <w:tc>
          <w:tcPr>
            <w:tcW w:w="15854" w:type="dxa"/>
            <w:gridSpan w:val="8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942CF" w:rsidRPr="008F482D" w:rsidRDefault="00C942CF" w:rsidP="00C942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2CBA">
              <w:rPr>
                <w:b/>
                <w:bCs/>
                <w:color w:val="000000"/>
                <w:sz w:val="26"/>
                <w:szCs w:val="26"/>
              </w:rPr>
              <w:t>Форма предоставления и состав сведений</w:t>
            </w:r>
          </w:p>
          <w:p w:rsidR="00C942CF" w:rsidRPr="008F482D" w:rsidRDefault="00C942CF" w:rsidP="00C942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2CBA">
              <w:rPr>
                <w:b/>
                <w:bCs/>
                <w:color w:val="000000"/>
                <w:sz w:val="26"/>
                <w:szCs w:val="26"/>
              </w:rPr>
              <w:t xml:space="preserve">об </w:t>
            </w:r>
            <w:r w:rsidRPr="008F482D">
              <w:rPr>
                <w:b/>
                <w:bCs/>
                <w:color w:val="000000"/>
                <w:sz w:val="26"/>
                <w:szCs w:val="26"/>
              </w:rPr>
              <w:t>утвержденных</w:t>
            </w:r>
            <w:r w:rsidRPr="00532CBA">
              <w:rPr>
                <w:b/>
                <w:bCs/>
                <w:color w:val="000000"/>
                <w:sz w:val="26"/>
                <w:szCs w:val="26"/>
              </w:rPr>
              <w:t xml:space="preserve"> перечнях имущества</w:t>
            </w:r>
          </w:p>
          <w:p w:rsidR="00C942CF" w:rsidRPr="008F482D" w:rsidRDefault="00C942CF" w:rsidP="00C942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F482D">
              <w:rPr>
                <w:b/>
                <w:bCs/>
                <w:color w:val="000000"/>
                <w:sz w:val="26"/>
                <w:szCs w:val="26"/>
              </w:rPr>
              <w:t>Большеелховского</w:t>
            </w:r>
            <w:r w:rsidRPr="00532CBA">
              <w:rPr>
                <w:b/>
                <w:bCs/>
                <w:color w:val="000000"/>
                <w:sz w:val="26"/>
                <w:szCs w:val="26"/>
              </w:rPr>
              <w:t xml:space="preserve"> сельского поселения</w:t>
            </w:r>
          </w:p>
          <w:p w:rsidR="00C942CF" w:rsidRPr="00532CBA" w:rsidRDefault="00C942CF" w:rsidP="00C942C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32CBA">
              <w:rPr>
                <w:b/>
                <w:bCs/>
                <w:color w:val="000000"/>
                <w:sz w:val="26"/>
                <w:szCs w:val="26"/>
              </w:rPr>
              <w:t>Лямбирского муниципального района Республики Мордовия</w:t>
            </w:r>
          </w:p>
        </w:tc>
      </w:tr>
      <w:tr w:rsidR="003C5759" w:rsidRPr="00532CBA" w:rsidTr="000B562C">
        <w:trPr>
          <w:trHeight w:val="300"/>
        </w:trPr>
        <w:tc>
          <w:tcPr>
            <w:tcW w:w="15854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0B562C">
        <w:trPr>
          <w:gridAfter w:val="4"/>
          <w:wAfter w:w="8665" w:type="dxa"/>
          <w:trHeight w:val="300"/>
        </w:trPr>
        <w:tc>
          <w:tcPr>
            <w:tcW w:w="15854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24401A">
        <w:trPr>
          <w:gridAfter w:val="9"/>
          <w:wAfter w:w="13843" w:type="dxa"/>
          <w:trHeight w:val="300"/>
        </w:trPr>
        <w:tc>
          <w:tcPr>
            <w:tcW w:w="11628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Наименование публично-правового образования ___</w:t>
            </w:r>
            <w:r>
              <w:rPr>
                <w:color w:val="000000"/>
                <w:sz w:val="22"/>
                <w:szCs w:val="22"/>
              </w:rPr>
              <w:t>_______________________________</w:t>
            </w:r>
          </w:p>
        </w:tc>
      </w:tr>
      <w:tr w:rsidR="00532CBA" w:rsidRPr="00532CBA" w:rsidTr="00C942CF">
        <w:trPr>
          <w:gridAfter w:val="8"/>
          <w:wAfter w:w="9617" w:type="dxa"/>
          <w:trHeight w:val="600"/>
        </w:trPr>
        <w:tc>
          <w:tcPr>
            <w:tcW w:w="158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2CBA" w:rsidRPr="00532CBA" w:rsidRDefault="00532CBA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 xml:space="preserve">Данные о федеральном органе </w:t>
            </w:r>
            <w:r w:rsidR="00AA3534" w:rsidRPr="00AA3534">
              <w:rPr>
                <w:color w:val="000000"/>
                <w:sz w:val="22"/>
                <w:szCs w:val="22"/>
              </w:rPr>
              <w:t>исполнительной</w:t>
            </w:r>
            <w:r w:rsidRPr="00532CBA">
              <w:rPr>
                <w:color w:val="000000"/>
                <w:sz w:val="22"/>
                <w:szCs w:val="22"/>
              </w:rPr>
              <w:t xml:space="preserve"> власти Российской Федерации (органе исполнительной власти субъекта Российской Федерации</w:t>
            </w:r>
            <w:r w:rsidR="00AA3534" w:rsidRPr="00AA3534">
              <w:rPr>
                <w:color w:val="000000"/>
                <w:sz w:val="22"/>
                <w:szCs w:val="22"/>
              </w:rPr>
              <w:t>)</w:t>
            </w:r>
            <w:r w:rsidRPr="00532CBA">
              <w:rPr>
                <w:color w:val="000000"/>
                <w:sz w:val="22"/>
                <w:szCs w:val="22"/>
              </w:rPr>
              <w:t>, наделенном полномочиями по управлению соответствующим имуществом:</w:t>
            </w:r>
          </w:p>
        </w:tc>
      </w:tr>
      <w:tr w:rsidR="003C5759" w:rsidRPr="00532CBA" w:rsidTr="00243C67">
        <w:trPr>
          <w:trHeight w:val="272"/>
        </w:trPr>
        <w:tc>
          <w:tcPr>
            <w:tcW w:w="15854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3C5759" w:rsidRPr="003C5759" w:rsidRDefault="003C5759" w:rsidP="003C575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243C67">
        <w:trPr>
          <w:trHeight w:val="80"/>
        </w:trPr>
        <w:tc>
          <w:tcPr>
            <w:tcW w:w="15854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Наименование органа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Почтовый адрес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Ответственное структурное подразделение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Ф.И.О. исполнителя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Контактный номер телефона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C942CF">
        <w:trPr>
          <w:gridAfter w:val="9"/>
          <w:wAfter w:w="13843" w:type="dxa"/>
          <w:trHeight w:val="300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Адрес электронной почты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5759" w:rsidRPr="00532CBA" w:rsidTr="003C5759">
        <w:trPr>
          <w:gridAfter w:val="9"/>
          <w:wAfter w:w="13843" w:type="dxa"/>
          <w:trHeight w:val="1125"/>
        </w:trPr>
        <w:tc>
          <w:tcPr>
            <w:tcW w:w="5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C5759" w:rsidRPr="00532CBA" w:rsidRDefault="003C5759" w:rsidP="00532CBA">
            <w:pPr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Адрес страницы в информационно-телекоммуникационной сети "Интернет" с размещенным перечнем (изменениями, внесенными в перечни)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jc w:val="center"/>
              <w:rPr>
                <w:color w:val="000000"/>
                <w:sz w:val="22"/>
                <w:szCs w:val="22"/>
              </w:rPr>
            </w:pPr>
            <w:r w:rsidRPr="00532C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59" w:rsidRPr="00532CBA" w:rsidRDefault="003C5759" w:rsidP="00532CB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845638" w:rsidRPr="006D47E0" w:rsidRDefault="00845638" w:rsidP="006D47E0">
      <w:pPr>
        <w:rPr>
          <w:rFonts w:ascii="Calibri" w:hAnsi="Calibri"/>
          <w:sz w:val="22"/>
          <w:szCs w:val="22"/>
        </w:rPr>
        <w:sectPr w:rsidR="00845638" w:rsidRPr="006D47E0" w:rsidSect="001E4E77">
          <w:pgSz w:w="16834" w:h="11909" w:orient="landscape"/>
          <w:pgMar w:top="1134" w:right="394" w:bottom="567" w:left="720" w:header="720" w:footer="720" w:gutter="0"/>
          <w:cols w:space="60"/>
          <w:noEndnote/>
          <w:docGrid w:linePitch="326"/>
        </w:sectPr>
      </w:pPr>
    </w:p>
    <w:tbl>
      <w:tblPr>
        <w:tblpPr w:leftFromText="180" w:rightFromText="180" w:vertAnchor="text" w:horzAnchor="margin" w:tblpXSpec="right" w:tblpY="-718"/>
        <w:tblW w:w="6220" w:type="dxa"/>
        <w:tblLook w:val="04A0"/>
      </w:tblPr>
      <w:tblGrid>
        <w:gridCol w:w="1620"/>
        <w:gridCol w:w="1740"/>
        <w:gridCol w:w="2860"/>
      </w:tblGrid>
      <w:tr w:rsidR="00243C67" w:rsidRPr="005D4FEF" w:rsidTr="00243C67">
        <w:trPr>
          <w:trHeight w:val="36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67" w:rsidRPr="005D4FEF" w:rsidRDefault="00243C67" w:rsidP="00243C67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67" w:rsidRPr="005D4FEF" w:rsidRDefault="00243C67" w:rsidP="00243C67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67" w:rsidRPr="005D4FEF" w:rsidRDefault="00243C67" w:rsidP="00243C67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5D4FEF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 </w:t>
            </w:r>
          </w:p>
          <w:p w:rsidR="00243C67" w:rsidRPr="005D4FEF" w:rsidRDefault="00243C67" w:rsidP="00243C67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>Приложение 3</w:t>
            </w:r>
          </w:p>
          <w:p w:rsidR="00243C67" w:rsidRPr="005D4FEF" w:rsidRDefault="00243C67" w:rsidP="00243C67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94031" w:rsidRPr="005D4FEF" w:rsidTr="00243C67">
        <w:trPr>
          <w:trHeight w:val="525"/>
        </w:trPr>
        <w:tc>
          <w:tcPr>
            <w:tcW w:w="6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 xml:space="preserve">к </w:t>
            </w:r>
            <w:r w:rsidRPr="00243C67">
              <w:rPr>
                <w:color w:val="000000"/>
                <w:sz w:val="28"/>
                <w:szCs w:val="28"/>
              </w:rPr>
              <w:t>П</w:t>
            </w:r>
            <w:r w:rsidRPr="007C2EA0">
              <w:rPr>
                <w:color w:val="000000"/>
                <w:sz w:val="28"/>
                <w:szCs w:val="28"/>
              </w:rPr>
              <w:t>орядку формирования, ведения и обязательного опубликования перечня муниципального имущества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Большеелховского сельского поселения</w:t>
            </w:r>
            <w:r w:rsidRPr="007C2EA0">
              <w:rPr>
                <w:color w:val="000000"/>
                <w:sz w:val="28"/>
                <w:szCs w:val="28"/>
              </w:rPr>
              <w:t xml:space="preserve"> Лямбирского муниципального района Республики Мордовия, 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свободного от прав третьих лиц,</w:t>
            </w:r>
          </w:p>
        </w:tc>
      </w:tr>
      <w:tr w:rsidR="00694031" w:rsidRPr="005D4FEF" w:rsidTr="00243C67">
        <w:trPr>
          <w:trHeight w:val="675"/>
        </w:trPr>
        <w:tc>
          <w:tcPr>
            <w:tcW w:w="62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4031" w:rsidRPr="005D4FEF" w:rsidRDefault="00694031" w:rsidP="00694031">
            <w:pPr>
              <w:rPr>
                <w:color w:val="000000"/>
                <w:sz w:val="28"/>
                <w:szCs w:val="28"/>
              </w:rPr>
            </w:pPr>
          </w:p>
        </w:tc>
      </w:tr>
      <w:tr w:rsidR="00694031" w:rsidRPr="005D4FEF" w:rsidTr="00243C67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утвержденного решением Совета депутатов</w:t>
            </w:r>
          </w:p>
        </w:tc>
      </w:tr>
      <w:tr w:rsidR="00694031" w:rsidRPr="005D4FEF" w:rsidTr="00243C67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4C4" w:rsidRPr="003B6B85" w:rsidRDefault="00F464C4" w:rsidP="00F46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от 28.09.2018 г.</w:t>
            </w:r>
            <w:r w:rsidRPr="003B6B85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81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C41303" w:rsidRPr="005D4FEF" w:rsidRDefault="00C41303" w:rsidP="00C41303">
      <w:pPr>
        <w:tabs>
          <w:tab w:val="left" w:pos="7260"/>
        </w:tabs>
        <w:rPr>
          <w:sz w:val="28"/>
          <w:szCs w:val="28"/>
        </w:rPr>
      </w:pPr>
      <w:r w:rsidRPr="005D4FEF">
        <w:rPr>
          <w:sz w:val="28"/>
          <w:szCs w:val="28"/>
        </w:rPr>
        <w:tab/>
      </w:r>
    </w:p>
    <w:p w:rsidR="00C41303" w:rsidRPr="005D4FEF" w:rsidRDefault="00C41303" w:rsidP="00C41303">
      <w:pPr>
        <w:tabs>
          <w:tab w:val="left" w:pos="7260"/>
        </w:tabs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5D4FEF" w:rsidRDefault="00C41303" w:rsidP="00C41303">
      <w:pPr>
        <w:rPr>
          <w:sz w:val="28"/>
          <w:szCs w:val="28"/>
        </w:rPr>
      </w:pPr>
    </w:p>
    <w:p w:rsidR="00C41303" w:rsidRPr="00C41303" w:rsidRDefault="00C41303" w:rsidP="00C41303">
      <w:pPr>
        <w:rPr>
          <w:sz w:val="22"/>
          <w:szCs w:val="22"/>
        </w:rPr>
      </w:pPr>
    </w:p>
    <w:p w:rsidR="00C41303" w:rsidRPr="00C41303" w:rsidRDefault="00C41303" w:rsidP="00C41303">
      <w:pPr>
        <w:rPr>
          <w:sz w:val="22"/>
          <w:szCs w:val="22"/>
        </w:rPr>
      </w:pPr>
    </w:p>
    <w:p w:rsidR="00C41303" w:rsidRPr="00C41303" w:rsidRDefault="00C41303" w:rsidP="00C41303">
      <w:pPr>
        <w:rPr>
          <w:sz w:val="22"/>
          <w:szCs w:val="22"/>
        </w:rPr>
      </w:pPr>
    </w:p>
    <w:p w:rsidR="00C41303" w:rsidRDefault="00C41303" w:rsidP="00C41303">
      <w:pPr>
        <w:rPr>
          <w:sz w:val="22"/>
          <w:szCs w:val="22"/>
        </w:rPr>
      </w:pPr>
    </w:p>
    <w:p w:rsidR="00C41303" w:rsidRDefault="00C41303" w:rsidP="00C41303">
      <w:pPr>
        <w:rPr>
          <w:sz w:val="22"/>
          <w:szCs w:val="22"/>
        </w:rPr>
      </w:pPr>
    </w:p>
    <w:p w:rsidR="00C41303" w:rsidRPr="00C41303" w:rsidRDefault="00C41303" w:rsidP="00C41303">
      <w:pPr>
        <w:tabs>
          <w:tab w:val="left" w:pos="41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W w:w="11361" w:type="dxa"/>
        <w:tblInd w:w="-850" w:type="dxa"/>
        <w:tblLayout w:type="fixed"/>
        <w:tblLook w:val="04A0"/>
      </w:tblPr>
      <w:tblGrid>
        <w:gridCol w:w="975"/>
        <w:gridCol w:w="786"/>
        <w:gridCol w:w="1200"/>
        <w:gridCol w:w="1680"/>
        <w:gridCol w:w="2280"/>
        <w:gridCol w:w="2040"/>
        <w:gridCol w:w="1320"/>
        <w:gridCol w:w="1080"/>
      </w:tblGrid>
      <w:tr w:rsidR="00C41303" w:rsidRPr="00C41303" w:rsidTr="00057E73">
        <w:trPr>
          <w:trHeight w:val="510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Вид объекта недвижимости;</w:t>
            </w:r>
          </w:p>
        </w:tc>
        <w:tc>
          <w:tcPr>
            <w:tcW w:w="10386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Сведения о недвижимом имуществе или его части</w:t>
            </w:r>
          </w:p>
        </w:tc>
      </w:tr>
      <w:tr w:rsidR="00C41303" w:rsidRPr="00C41303" w:rsidTr="00057E73">
        <w:trPr>
          <w:trHeight w:val="585"/>
        </w:trPr>
        <w:tc>
          <w:tcPr>
            <w:tcW w:w="9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 xml:space="preserve">движимое имущество 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 xml:space="preserve">Кадастровый номер 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 xml:space="preserve">Номер части объекта недвижимости согласно сведениям государственного кадастра недвижимости </w:t>
            </w:r>
          </w:p>
        </w:tc>
        <w:tc>
          <w:tcPr>
            <w:tcW w:w="5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41303" w:rsidRPr="00C41303" w:rsidRDefault="00C41303" w:rsidP="00057E7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 xml:space="preserve">Основная характеристика объекта недвижимости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 xml:space="preserve">Наименование объекта учета </w:t>
            </w:r>
          </w:p>
        </w:tc>
      </w:tr>
      <w:tr w:rsidR="00C41303" w:rsidRPr="00C41303" w:rsidTr="00057E73">
        <w:trPr>
          <w:trHeight w:val="345"/>
        </w:trPr>
        <w:tc>
          <w:tcPr>
            <w:tcW w:w="9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41303" w:rsidRPr="00C41303" w:rsidRDefault="00C41303" w:rsidP="00C4130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41303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</w:tr>
      <w:tr w:rsidR="00C41303" w:rsidRPr="00C41303" w:rsidTr="00057E73">
        <w:trPr>
          <w:trHeight w:val="36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41303" w:rsidRPr="00C41303" w:rsidRDefault="00C41303" w:rsidP="00C4130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41303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Номер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C41303">
              <w:rPr>
                <w:b/>
                <w:bCs/>
                <w:color w:val="222222"/>
                <w:sz w:val="18"/>
                <w:szCs w:val="18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41303" w:rsidRPr="00C41303" w:rsidRDefault="00C41303" w:rsidP="00C41303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</w:tr>
      <w:tr w:rsidR="00C41303" w:rsidRPr="00C41303" w:rsidTr="00057E73">
        <w:trPr>
          <w:trHeight w:val="315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15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18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19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1303" w:rsidRPr="00C41303" w:rsidRDefault="00C41303" w:rsidP="00C41303">
            <w:pPr>
              <w:jc w:val="center"/>
              <w:rPr>
                <w:b/>
                <w:bCs/>
                <w:color w:val="222222"/>
                <w:sz w:val="16"/>
                <w:szCs w:val="16"/>
              </w:rPr>
            </w:pPr>
            <w:r w:rsidRPr="00C41303">
              <w:rPr>
                <w:b/>
                <w:bCs/>
                <w:color w:val="222222"/>
                <w:sz w:val="16"/>
                <w:szCs w:val="16"/>
              </w:rPr>
              <w:t>22</w:t>
            </w:r>
          </w:p>
        </w:tc>
      </w:tr>
    </w:tbl>
    <w:p w:rsidR="00057E73" w:rsidRDefault="00057E73" w:rsidP="00C41303">
      <w:pPr>
        <w:tabs>
          <w:tab w:val="left" w:pos="4155"/>
        </w:tabs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Default="00057E73" w:rsidP="00057E73">
      <w:pPr>
        <w:rPr>
          <w:sz w:val="22"/>
          <w:szCs w:val="22"/>
        </w:rPr>
      </w:pPr>
    </w:p>
    <w:p w:rsidR="00057E73" w:rsidRDefault="00057E73" w:rsidP="00057E73">
      <w:pPr>
        <w:rPr>
          <w:sz w:val="22"/>
          <w:szCs w:val="22"/>
        </w:rPr>
      </w:pPr>
    </w:p>
    <w:p w:rsidR="00D11AEB" w:rsidRDefault="00D11AEB" w:rsidP="00057E73">
      <w:pPr>
        <w:jc w:val="center"/>
        <w:rPr>
          <w:sz w:val="22"/>
          <w:szCs w:val="22"/>
        </w:rPr>
      </w:pPr>
    </w:p>
    <w:p w:rsidR="00057E73" w:rsidRDefault="00057E73" w:rsidP="00057E73">
      <w:pPr>
        <w:jc w:val="center"/>
        <w:rPr>
          <w:sz w:val="22"/>
          <w:szCs w:val="22"/>
        </w:rPr>
      </w:pPr>
    </w:p>
    <w:p w:rsidR="00057E73" w:rsidRDefault="00057E73" w:rsidP="00057E73">
      <w:pPr>
        <w:jc w:val="center"/>
        <w:rPr>
          <w:sz w:val="22"/>
          <w:szCs w:val="22"/>
        </w:rPr>
      </w:pPr>
    </w:p>
    <w:p w:rsidR="002A3EA9" w:rsidRDefault="002A3EA9" w:rsidP="00057E73">
      <w:pPr>
        <w:jc w:val="center"/>
        <w:rPr>
          <w:sz w:val="22"/>
          <w:szCs w:val="22"/>
        </w:rPr>
        <w:sectPr w:rsidR="002A3EA9" w:rsidSect="001E4E77">
          <w:pgSz w:w="11909" w:h="16834"/>
          <w:pgMar w:top="1134" w:right="567" w:bottom="720" w:left="1134" w:header="720" w:footer="720" w:gutter="0"/>
          <w:cols w:space="60"/>
          <w:noEndnote/>
          <w:docGrid w:linePitch="326"/>
        </w:sectPr>
      </w:pPr>
    </w:p>
    <w:tbl>
      <w:tblPr>
        <w:tblpPr w:leftFromText="180" w:rightFromText="180" w:vertAnchor="text" w:horzAnchor="page" w:tblpX="10093" w:tblpY="-715"/>
        <w:tblW w:w="6220" w:type="dxa"/>
        <w:tblLook w:val="04A0"/>
      </w:tblPr>
      <w:tblGrid>
        <w:gridCol w:w="1620"/>
        <w:gridCol w:w="1740"/>
        <w:gridCol w:w="2860"/>
      </w:tblGrid>
      <w:tr w:rsidR="002A3EA9" w:rsidRPr="005D4FEF" w:rsidTr="002A3EA9">
        <w:trPr>
          <w:trHeight w:val="36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A9" w:rsidRPr="007C2EA0" w:rsidRDefault="002A3EA9" w:rsidP="002A3EA9">
            <w:pPr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A9" w:rsidRPr="007C2EA0" w:rsidRDefault="002A3EA9" w:rsidP="002A3EA9">
            <w:pPr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A9" w:rsidRPr="005D4FEF" w:rsidRDefault="002A3EA9" w:rsidP="002A3EA9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5D4FEF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                          </w:t>
            </w:r>
          </w:p>
          <w:p w:rsidR="002A3EA9" w:rsidRPr="005D4FEF" w:rsidRDefault="002A3EA9" w:rsidP="002A3EA9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>Приложение 4</w:t>
            </w:r>
          </w:p>
          <w:p w:rsidR="002A3EA9" w:rsidRPr="005D4FEF" w:rsidRDefault="002A3EA9" w:rsidP="002A3EA9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94031" w:rsidRPr="005D4FEF" w:rsidTr="002A3EA9">
        <w:trPr>
          <w:trHeight w:val="525"/>
        </w:trPr>
        <w:tc>
          <w:tcPr>
            <w:tcW w:w="6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 xml:space="preserve">к </w:t>
            </w:r>
            <w:r w:rsidRPr="00243C67">
              <w:rPr>
                <w:color w:val="000000"/>
                <w:sz w:val="28"/>
                <w:szCs w:val="28"/>
              </w:rPr>
              <w:t>П</w:t>
            </w:r>
            <w:r w:rsidRPr="007C2EA0">
              <w:rPr>
                <w:color w:val="000000"/>
                <w:sz w:val="28"/>
                <w:szCs w:val="28"/>
              </w:rPr>
              <w:t>орядку формирования, ведения и обязательного опубликования перечня муниципального имущества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Большеелховского сельского поселения</w:t>
            </w:r>
            <w:r w:rsidRPr="007C2EA0">
              <w:rPr>
                <w:color w:val="000000"/>
                <w:sz w:val="28"/>
                <w:szCs w:val="28"/>
              </w:rPr>
              <w:t xml:space="preserve"> Лямбирского муниципального района Республики Мордовия, 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свободного от прав третьих лиц,</w:t>
            </w:r>
          </w:p>
        </w:tc>
      </w:tr>
      <w:tr w:rsidR="00694031" w:rsidRPr="005D4FEF" w:rsidTr="002A3EA9">
        <w:trPr>
          <w:trHeight w:val="675"/>
        </w:trPr>
        <w:tc>
          <w:tcPr>
            <w:tcW w:w="62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4031" w:rsidRPr="005D4FEF" w:rsidRDefault="00694031" w:rsidP="00694031">
            <w:pPr>
              <w:rPr>
                <w:color w:val="000000"/>
                <w:sz w:val="28"/>
                <w:szCs w:val="28"/>
              </w:rPr>
            </w:pPr>
          </w:p>
        </w:tc>
      </w:tr>
      <w:tr w:rsidR="00694031" w:rsidRPr="005D4FEF" w:rsidTr="002A3EA9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утвержденного решением Совета депутатов</w:t>
            </w:r>
          </w:p>
        </w:tc>
      </w:tr>
      <w:tr w:rsidR="00694031" w:rsidRPr="005D4FEF" w:rsidTr="002A3EA9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4C4" w:rsidRPr="003B6B85" w:rsidRDefault="00F464C4" w:rsidP="00F46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от 28.09.2018 г.</w:t>
            </w:r>
            <w:r w:rsidRPr="003B6B85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81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694031" w:rsidRPr="005D4FEF" w:rsidTr="00871B0A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057E73" w:rsidRDefault="00057E73" w:rsidP="00057E73">
      <w:pPr>
        <w:jc w:val="center"/>
        <w:rPr>
          <w:sz w:val="22"/>
          <w:szCs w:val="22"/>
        </w:rPr>
      </w:pPr>
    </w:p>
    <w:p w:rsidR="00057E73" w:rsidRDefault="00057E73" w:rsidP="00057E73">
      <w:pPr>
        <w:jc w:val="center"/>
        <w:rPr>
          <w:sz w:val="22"/>
          <w:szCs w:val="22"/>
        </w:rPr>
      </w:pPr>
    </w:p>
    <w:p w:rsidR="00057E73" w:rsidRDefault="00057E73" w:rsidP="00057E73">
      <w:pPr>
        <w:jc w:val="center"/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Pr="00057E73" w:rsidRDefault="00057E73" w:rsidP="00057E73">
      <w:pPr>
        <w:rPr>
          <w:sz w:val="22"/>
          <w:szCs w:val="22"/>
        </w:rPr>
      </w:pPr>
    </w:p>
    <w:p w:rsidR="00057E73" w:rsidRDefault="00057E73" w:rsidP="00057E73">
      <w:pPr>
        <w:rPr>
          <w:sz w:val="22"/>
          <w:szCs w:val="22"/>
        </w:rPr>
      </w:pPr>
    </w:p>
    <w:tbl>
      <w:tblPr>
        <w:tblW w:w="15855" w:type="dxa"/>
        <w:tblInd w:w="93" w:type="dxa"/>
        <w:tblLayout w:type="fixed"/>
        <w:tblLook w:val="04A0"/>
      </w:tblPr>
      <w:tblGrid>
        <w:gridCol w:w="1689"/>
        <w:gridCol w:w="1421"/>
        <w:gridCol w:w="815"/>
        <w:gridCol w:w="922"/>
        <w:gridCol w:w="1318"/>
        <w:gridCol w:w="1385"/>
        <w:gridCol w:w="721"/>
        <w:gridCol w:w="637"/>
        <w:gridCol w:w="1207"/>
        <w:gridCol w:w="1100"/>
        <w:gridCol w:w="1385"/>
        <w:gridCol w:w="721"/>
        <w:gridCol w:w="637"/>
        <w:gridCol w:w="1207"/>
        <w:gridCol w:w="690"/>
      </w:tblGrid>
      <w:tr w:rsidR="00A8540E" w:rsidRPr="002A3EA9" w:rsidTr="00A8540E">
        <w:trPr>
          <w:trHeight w:val="3765"/>
        </w:trPr>
        <w:tc>
          <w:tcPr>
            <w:tcW w:w="16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Государственный регистрационный знак (при наличии)</w:t>
            </w:r>
          </w:p>
        </w:tc>
        <w:tc>
          <w:tcPr>
            <w:tcW w:w="14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8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Марка, модель</w:t>
            </w: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Год выпуска</w:t>
            </w:r>
          </w:p>
        </w:tc>
        <w:tc>
          <w:tcPr>
            <w:tcW w:w="13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2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Правообладатель</w:t>
            </w:r>
          </w:p>
        </w:tc>
        <w:tc>
          <w:tcPr>
            <w:tcW w:w="23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Документы основание</w:t>
            </w:r>
          </w:p>
        </w:tc>
        <w:tc>
          <w:tcPr>
            <w:tcW w:w="2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Правообладатель</w:t>
            </w:r>
          </w:p>
        </w:tc>
        <w:tc>
          <w:tcPr>
            <w:tcW w:w="18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Документы основание</w:t>
            </w:r>
          </w:p>
        </w:tc>
      </w:tr>
      <w:tr w:rsidR="002A3EA9" w:rsidRPr="002A3EA9" w:rsidTr="00A8540E">
        <w:trPr>
          <w:trHeight w:val="2145"/>
        </w:trPr>
        <w:tc>
          <w:tcPr>
            <w:tcW w:w="16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3EA9" w:rsidRPr="002A3EA9" w:rsidRDefault="002A3EA9" w:rsidP="002A3EA9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3EA9" w:rsidRPr="002A3EA9" w:rsidRDefault="002A3EA9" w:rsidP="002A3EA9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8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3EA9" w:rsidRPr="002A3EA9" w:rsidRDefault="002A3EA9" w:rsidP="002A3EA9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9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3EA9" w:rsidRPr="002A3EA9" w:rsidRDefault="002A3EA9" w:rsidP="002A3EA9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3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3EA9" w:rsidRPr="002A3EA9" w:rsidRDefault="002A3EA9" w:rsidP="002A3EA9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Полное наименование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ОГРН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ИНН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Дата окончания действия договора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Полное наименование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ОГРН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ИНН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Дата заключения договора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Дата окончания действия договора</w:t>
            </w:r>
          </w:p>
        </w:tc>
      </w:tr>
      <w:tr w:rsidR="002A3EA9" w:rsidRPr="002A3EA9" w:rsidTr="00A8540E">
        <w:trPr>
          <w:trHeight w:val="315"/>
        </w:trPr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29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34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3EA9" w:rsidRPr="002A3EA9" w:rsidRDefault="002A3EA9" w:rsidP="002A3EA9">
            <w:pPr>
              <w:jc w:val="center"/>
              <w:rPr>
                <w:b/>
                <w:bCs/>
                <w:color w:val="222222"/>
                <w:sz w:val="18"/>
                <w:szCs w:val="18"/>
              </w:rPr>
            </w:pPr>
            <w:r w:rsidRPr="002A3EA9">
              <w:rPr>
                <w:b/>
                <w:bCs/>
                <w:color w:val="222222"/>
                <w:sz w:val="18"/>
                <w:szCs w:val="18"/>
              </w:rPr>
              <w:t>38</w:t>
            </w:r>
          </w:p>
        </w:tc>
      </w:tr>
    </w:tbl>
    <w:p w:rsidR="00057E73" w:rsidRDefault="00057E73" w:rsidP="002A3EA9">
      <w:pPr>
        <w:rPr>
          <w:sz w:val="22"/>
          <w:szCs w:val="22"/>
        </w:rPr>
      </w:pPr>
    </w:p>
    <w:p w:rsidR="00A8540E" w:rsidRDefault="00A8540E" w:rsidP="002A3EA9">
      <w:pPr>
        <w:rPr>
          <w:sz w:val="22"/>
          <w:szCs w:val="22"/>
        </w:rPr>
      </w:pPr>
    </w:p>
    <w:tbl>
      <w:tblPr>
        <w:tblpPr w:leftFromText="180" w:rightFromText="180" w:vertAnchor="text" w:horzAnchor="page" w:tblpX="9973" w:tblpY="-544"/>
        <w:tblW w:w="6220" w:type="dxa"/>
        <w:tblLook w:val="04A0"/>
      </w:tblPr>
      <w:tblGrid>
        <w:gridCol w:w="1620"/>
        <w:gridCol w:w="1740"/>
        <w:gridCol w:w="2860"/>
      </w:tblGrid>
      <w:tr w:rsidR="005D4FEF" w:rsidRPr="005D4FEF" w:rsidTr="005D4FEF">
        <w:trPr>
          <w:trHeight w:val="36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5D4FEF" w:rsidRDefault="005D4FEF" w:rsidP="005D4FEF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5D4FEF" w:rsidRDefault="005D4FEF" w:rsidP="005D4FEF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4FEF" w:rsidRPr="005D4FEF" w:rsidRDefault="005D4FEF" w:rsidP="005D4FEF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                 </w:t>
            </w:r>
          </w:p>
          <w:p w:rsidR="005D4FEF" w:rsidRPr="005D4FEF" w:rsidRDefault="005D4FEF" w:rsidP="005D4FEF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>Приложение 5</w:t>
            </w:r>
          </w:p>
          <w:p w:rsidR="005D4FEF" w:rsidRPr="005D4FEF" w:rsidRDefault="005D4FEF" w:rsidP="005D4FEF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5D4FEF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94031" w:rsidRPr="005D4FEF" w:rsidTr="005D4FEF">
        <w:trPr>
          <w:trHeight w:val="525"/>
        </w:trPr>
        <w:tc>
          <w:tcPr>
            <w:tcW w:w="62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 xml:space="preserve">к </w:t>
            </w:r>
            <w:r w:rsidRPr="00243C67">
              <w:rPr>
                <w:color w:val="000000"/>
                <w:sz w:val="28"/>
                <w:szCs w:val="28"/>
              </w:rPr>
              <w:t>П</w:t>
            </w:r>
            <w:r w:rsidRPr="007C2EA0">
              <w:rPr>
                <w:color w:val="000000"/>
                <w:sz w:val="28"/>
                <w:szCs w:val="28"/>
              </w:rPr>
              <w:t>орядку формирования, ведения и обязательного опубликования перечня муниципального имущества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694031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Большеелховского сельского поселения</w:t>
            </w:r>
            <w:r w:rsidRPr="007C2EA0">
              <w:rPr>
                <w:color w:val="000000"/>
                <w:sz w:val="28"/>
                <w:szCs w:val="28"/>
              </w:rPr>
              <w:t xml:space="preserve"> Лямбирского муниципального района Республики Мордовия, 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свободного от прав третьих лиц,</w:t>
            </w:r>
          </w:p>
        </w:tc>
      </w:tr>
      <w:tr w:rsidR="00694031" w:rsidRPr="005D4FEF" w:rsidTr="005D4FEF">
        <w:trPr>
          <w:trHeight w:val="675"/>
        </w:trPr>
        <w:tc>
          <w:tcPr>
            <w:tcW w:w="62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4031" w:rsidRPr="005D4FEF" w:rsidRDefault="00694031" w:rsidP="00694031">
            <w:pPr>
              <w:rPr>
                <w:color w:val="000000"/>
                <w:sz w:val="28"/>
                <w:szCs w:val="28"/>
              </w:rPr>
            </w:pPr>
          </w:p>
        </w:tc>
      </w:tr>
      <w:tr w:rsidR="00694031" w:rsidRPr="005D4FEF" w:rsidTr="005D4FEF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  <w:r w:rsidRPr="007C2EA0">
              <w:rPr>
                <w:color w:val="000000"/>
                <w:sz w:val="28"/>
                <w:szCs w:val="28"/>
              </w:rPr>
              <w:t>утвержденного решением Совета депутатов</w:t>
            </w:r>
          </w:p>
        </w:tc>
      </w:tr>
      <w:tr w:rsidR="00694031" w:rsidRPr="005D4FEF" w:rsidTr="005D4FEF">
        <w:trPr>
          <w:trHeight w:val="300"/>
        </w:trPr>
        <w:tc>
          <w:tcPr>
            <w:tcW w:w="6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4C4" w:rsidRPr="003B6B85" w:rsidRDefault="00F464C4" w:rsidP="00F46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от 28.09.2018 г.</w:t>
            </w:r>
            <w:r w:rsidRPr="003B6B85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81</w:t>
            </w:r>
          </w:p>
          <w:p w:rsidR="00694031" w:rsidRPr="007C2EA0" w:rsidRDefault="00694031" w:rsidP="00694031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A8540E" w:rsidRDefault="00A8540E" w:rsidP="002A3EA9">
      <w:pPr>
        <w:rPr>
          <w:sz w:val="22"/>
          <w:szCs w:val="22"/>
        </w:rPr>
      </w:pPr>
    </w:p>
    <w:p w:rsidR="00A8540E" w:rsidRDefault="00A8540E" w:rsidP="002A3EA9">
      <w:pPr>
        <w:rPr>
          <w:sz w:val="22"/>
          <w:szCs w:val="22"/>
        </w:rPr>
      </w:pPr>
    </w:p>
    <w:p w:rsidR="00A8540E" w:rsidRPr="005D4FEF" w:rsidRDefault="00A8540E" w:rsidP="00A8540E">
      <w:pPr>
        <w:tabs>
          <w:tab w:val="left" w:pos="12450"/>
        </w:tabs>
        <w:rPr>
          <w:sz w:val="28"/>
          <w:szCs w:val="28"/>
        </w:rPr>
      </w:pPr>
      <w:r>
        <w:rPr>
          <w:sz w:val="22"/>
          <w:szCs w:val="22"/>
        </w:rPr>
        <w:tab/>
      </w:r>
    </w:p>
    <w:p w:rsidR="00A8540E" w:rsidRDefault="00A8540E" w:rsidP="00A8540E">
      <w:pPr>
        <w:tabs>
          <w:tab w:val="left" w:pos="12450"/>
        </w:tabs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Pr="00A8540E" w:rsidRDefault="00A8540E" w:rsidP="00A8540E">
      <w:pPr>
        <w:rPr>
          <w:sz w:val="22"/>
          <w:szCs w:val="22"/>
        </w:rPr>
      </w:pPr>
    </w:p>
    <w:p w:rsidR="00A8540E" w:rsidRDefault="00A8540E" w:rsidP="00A8540E">
      <w:pPr>
        <w:rPr>
          <w:sz w:val="22"/>
          <w:szCs w:val="22"/>
        </w:rPr>
      </w:pPr>
    </w:p>
    <w:p w:rsidR="00A8540E" w:rsidRPr="00140362" w:rsidRDefault="00A8540E" w:rsidP="00A8540E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133"/>
        <w:tblW w:w="13440" w:type="dxa"/>
        <w:tblLook w:val="04A0"/>
      </w:tblPr>
      <w:tblGrid>
        <w:gridCol w:w="2920"/>
        <w:gridCol w:w="2720"/>
        <w:gridCol w:w="2960"/>
        <w:gridCol w:w="2200"/>
        <w:gridCol w:w="2640"/>
      </w:tblGrid>
      <w:tr w:rsidR="00A8540E" w:rsidRPr="00A8540E" w:rsidTr="00A8540E">
        <w:trPr>
          <w:trHeight w:val="2175"/>
        </w:trPr>
        <w:tc>
          <w:tcPr>
            <w:tcW w:w="2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5E23E7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 xml:space="preserve">Указать одно из значений: в перечне (изменениях в перечни) </w:t>
            </w:r>
          </w:p>
        </w:tc>
        <w:tc>
          <w:tcPr>
            <w:tcW w:w="105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8540E" w:rsidRPr="00A8540E" w:rsidRDefault="00A8540E" w:rsidP="005E23E7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</w:p>
        </w:tc>
      </w:tr>
      <w:tr w:rsidR="00A8540E" w:rsidRPr="00A8540E" w:rsidTr="00A8540E">
        <w:trPr>
          <w:trHeight w:val="1875"/>
        </w:trPr>
        <w:tc>
          <w:tcPr>
            <w:tcW w:w="2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540E" w:rsidRPr="00A8540E" w:rsidRDefault="00A8540E" w:rsidP="00A8540E">
            <w:pPr>
              <w:rPr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Наименование органа, принявшего документ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Вид документа</w:t>
            </w:r>
          </w:p>
        </w:tc>
        <w:tc>
          <w:tcPr>
            <w:tcW w:w="48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Реквизиты документа</w:t>
            </w:r>
          </w:p>
        </w:tc>
      </w:tr>
      <w:tr w:rsidR="00A8540E" w:rsidRPr="00A8540E" w:rsidTr="00A8540E">
        <w:trPr>
          <w:trHeight w:val="315"/>
        </w:trPr>
        <w:tc>
          <w:tcPr>
            <w:tcW w:w="2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540E" w:rsidRPr="00A8540E" w:rsidRDefault="00A8540E" w:rsidP="00A8540E">
            <w:pPr>
              <w:rPr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540E" w:rsidRPr="00A8540E" w:rsidRDefault="00A8540E" w:rsidP="00A8540E">
            <w:pPr>
              <w:rPr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540E" w:rsidRPr="00A8540E" w:rsidRDefault="00A8540E" w:rsidP="00A8540E">
            <w:pPr>
              <w:rPr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Дата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Номер</w:t>
            </w:r>
          </w:p>
        </w:tc>
      </w:tr>
      <w:tr w:rsidR="00A8540E" w:rsidRPr="00A8540E" w:rsidTr="00A8540E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39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42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8540E" w:rsidRPr="00A8540E" w:rsidRDefault="00A8540E" w:rsidP="00A8540E">
            <w:pPr>
              <w:jc w:val="center"/>
              <w:rPr>
                <w:b/>
                <w:bCs/>
                <w:color w:val="222222"/>
                <w:sz w:val="20"/>
                <w:szCs w:val="20"/>
              </w:rPr>
            </w:pPr>
            <w:r w:rsidRPr="00A8540E">
              <w:rPr>
                <w:b/>
                <w:bCs/>
                <w:color w:val="222222"/>
                <w:sz w:val="20"/>
                <w:szCs w:val="20"/>
              </w:rPr>
              <w:t>43</w:t>
            </w:r>
          </w:p>
        </w:tc>
      </w:tr>
    </w:tbl>
    <w:p w:rsidR="00A8540E" w:rsidRPr="00140362" w:rsidRDefault="00A8540E" w:rsidP="00A8540E">
      <w:pPr>
        <w:tabs>
          <w:tab w:val="left" w:pos="7035"/>
        </w:tabs>
        <w:rPr>
          <w:sz w:val="20"/>
          <w:szCs w:val="20"/>
        </w:rPr>
      </w:pPr>
      <w:r w:rsidRPr="00140362">
        <w:rPr>
          <w:sz w:val="20"/>
          <w:szCs w:val="20"/>
        </w:rPr>
        <w:tab/>
      </w:r>
    </w:p>
    <w:p w:rsidR="00A8540E" w:rsidRPr="00A8540E" w:rsidRDefault="00A8540E" w:rsidP="00A8540E">
      <w:pPr>
        <w:tabs>
          <w:tab w:val="left" w:pos="7035"/>
        </w:tabs>
        <w:rPr>
          <w:sz w:val="22"/>
          <w:szCs w:val="22"/>
        </w:rPr>
      </w:pPr>
    </w:p>
    <w:sectPr w:rsidR="00A8540E" w:rsidRPr="00A8540E" w:rsidSect="001E4E77">
      <w:pgSz w:w="16834" w:h="11909" w:orient="landscape"/>
      <w:pgMar w:top="1134" w:right="1134" w:bottom="567" w:left="720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275" w:rsidRDefault="00095275" w:rsidP="008157FD">
      <w:r>
        <w:separator/>
      </w:r>
    </w:p>
  </w:endnote>
  <w:endnote w:type="continuationSeparator" w:id="1">
    <w:p w:rsidR="00095275" w:rsidRDefault="00095275" w:rsidP="00815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275" w:rsidRDefault="00095275" w:rsidP="008157FD">
      <w:r>
        <w:separator/>
      </w:r>
    </w:p>
  </w:footnote>
  <w:footnote w:type="continuationSeparator" w:id="1">
    <w:p w:rsidR="00095275" w:rsidRDefault="00095275" w:rsidP="00815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334F0B12"/>
    <w:multiLevelType w:val="hybridMultilevel"/>
    <w:tmpl w:val="B3D45624"/>
    <w:lvl w:ilvl="0" w:tplc="611034AA">
      <w:start w:val="1"/>
      <w:numFmt w:val="bullet"/>
      <w:lvlText w:val="-"/>
      <w:lvlJc w:val="left"/>
      <w:pPr>
        <w:tabs>
          <w:tab w:val="num" w:pos="1497"/>
        </w:tabs>
        <w:ind w:left="731" w:firstLine="70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457218D"/>
    <w:multiLevelType w:val="hybridMultilevel"/>
    <w:tmpl w:val="A262314E"/>
    <w:lvl w:ilvl="0" w:tplc="98649E3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7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9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1"/>
  </w:num>
  <w:num w:numId="6">
    <w:abstractNumId w:val="29"/>
  </w:num>
  <w:num w:numId="7">
    <w:abstractNumId w:val="4"/>
  </w:num>
  <w:num w:numId="8">
    <w:abstractNumId w:val="8"/>
  </w:num>
  <w:num w:numId="9">
    <w:abstractNumId w:val="12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3"/>
  </w:num>
  <w:num w:numId="12">
    <w:abstractNumId w:val="28"/>
  </w:num>
  <w:num w:numId="13">
    <w:abstractNumId w:val="10"/>
  </w:num>
  <w:num w:numId="14">
    <w:abstractNumId w:val="16"/>
  </w:num>
  <w:num w:numId="15">
    <w:abstractNumId w:val="26"/>
  </w:num>
  <w:num w:numId="16">
    <w:abstractNumId w:val="26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5"/>
  </w:num>
  <w:num w:numId="20">
    <w:abstractNumId w:val="5"/>
  </w:num>
  <w:num w:numId="21">
    <w:abstractNumId w:val="3"/>
  </w:num>
  <w:num w:numId="22">
    <w:abstractNumId w:val="27"/>
  </w:num>
  <w:num w:numId="23">
    <w:abstractNumId w:val="14"/>
  </w:num>
  <w:num w:numId="24">
    <w:abstractNumId w:val="7"/>
  </w:num>
  <w:num w:numId="25">
    <w:abstractNumId w:val="17"/>
  </w:num>
  <w:num w:numId="26">
    <w:abstractNumId w:val="20"/>
  </w:num>
  <w:num w:numId="27">
    <w:abstractNumId w:val="15"/>
  </w:num>
  <w:num w:numId="28">
    <w:abstractNumId w:val="19"/>
  </w:num>
  <w:num w:numId="29">
    <w:abstractNumId w:val="23"/>
  </w:num>
  <w:num w:numId="30">
    <w:abstractNumId w:val="30"/>
  </w:num>
  <w:num w:numId="31">
    <w:abstractNumId w:val="11"/>
  </w:num>
  <w:num w:numId="32">
    <w:abstractNumId w:val="18"/>
  </w:num>
  <w:num w:numId="33">
    <w:abstractNumId w:val="6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7C8"/>
    <w:rsid w:val="00012260"/>
    <w:rsid w:val="00012E74"/>
    <w:rsid w:val="0001713F"/>
    <w:rsid w:val="00017E24"/>
    <w:rsid w:val="00022795"/>
    <w:rsid w:val="0002671E"/>
    <w:rsid w:val="00031AB8"/>
    <w:rsid w:val="00034EB9"/>
    <w:rsid w:val="000410BE"/>
    <w:rsid w:val="00051F93"/>
    <w:rsid w:val="00053240"/>
    <w:rsid w:val="000553DA"/>
    <w:rsid w:val="00056006"/>
    <w:rsid w:val="00057A88"/>
    <w:rsid w:val="00057E73"/>
    <w:rsid w:val="000747B0"/>
    <w:rsid w:val="00075A7F"/>
    <w:rsid w:val="000828E2"/>
    <w:rsid w:val="000847ED"/>
    <w:rsid w:val="00086EEC"/>
    <w:rsid w:val="000873A0"/>
    <w:rsid w:val="000900BE"/>
    <w:rsid w:val="0009252A"/>
    <w:rsid w:val="00095012"/>
    <w:rsid w:val="00095275"/>
    <w:rsid w:val="00097505"/>
    <w:rsid w:val="000A25EA"/>
    <w:rsid w:val="000A3785"/>
    <w:rsid w:val="000A4741"/>
    <w:rsid w:val="000B0974"/>
    <w:rsid w:val="000B206B"/>
    <w:rsid w:val="000B3E32"/>
    <w:rsid w:val="000D58E7"/>
    <w:rsid w:val="000D5ED2"/>
    <w:rsid w:val="000D61A5"/>
    <w:rsid w:val="000E1768"/>
    <w:rsid w:val="000E7D99"/>
    <w:rsid w:val="000F1AF0"/>
    <w:rsid w:val="001023BF"/>
    <w:rsid w:val="00102D71"/>
    <w:rsid w:val="001051AF"/>
    <w:rsid w:val="0011512A"/>
    <w:rsid w:val="0012070F"/>
    <w:rsid w:val="00131D89"/>
    <w:rsid w:val="00134158"/>
    <w:rsid w:val="00140362"/>
    <w:rsid w:val="00143631"/>
    <w:rsid w:val="00143FCE"/>
    <w:rsid w:val="00150B6A"/>
    <w:rsid w:val="001554C0"/>
    <w:rsid w:val="00155AAF"/>
    <w:rsid w:val="00160AFA"/>
    <w:rsid w:val="00161BBC"/>
    <w:rsid w:val="00163FED"/>
    <w:rsid w:val="00166897"/>
    <w:rsid w:val="00171AC9"/>
    <w:rsid w:val="0017675E"/>
    <w:rsid w:val="0017791B"/>
    <w:rsid w:val="00187343"/>
    <w:rsid w:val="00190133"/>
    <w:rsid w:val="00194C20"/>
    <w:rsid w:val="001A5632"/>
    <w:rsid w:val="001A693D"/>
    <w:rsid w:val="001C2119"/>
    <w:rsid w:val="001C62A1"/>
    <w:rsid w:val="001D116D"/>
    <w:rsid w:val="001D365C"/>
    <w:rsid w:val="001D4E53"/>
    <w:rsid w:val="001E4E77"/>
    <w:rsid w:val="001E695A"/>
    <w:rsid w:val="001E72E3"/>
    <w:rsid w:val="001E73A5"/>
    <w:rsid w:val="001F0471"/>
    <w:rsid w:val="001F2C3C"/>
    <w:rsid w:val="001F650F"/>
    <w:rsid w:val="001F7684"/>
    <w:rsid w:val="001F789D"/>
    <w:rsid w:val="0020058C"/>
    <w:rsid w:val="0020156B"/>
    <w:rsid w:val="00201705"/>
    <w:rsid w:val="00204A6E"/>
    <w:rsid w:val="002054D5"/>
    <w:rsid w:val="00210DCB"/>
    <w:rsid w:val="00215D38"/>
    <w:rsid w:val="002162EE"/>
    <w:rsid w:val="00221215"/>
    <w:rsid w:val="00222C66"/>
    <w:rsid w:val="00224B4F"/>
    <w:rsid w:val="002369C5"/>
    <w:rsid w:val="00243C67"/>
    <w:rsid w:val="00251036"/>
    <w:rsid w:val="00251727"/>
    <w:rsid w:val="002604A6"/>
    <w:rsid w:val="00260BF8"/>
    <w:rsid w:val="00262B38"/>
    <w:rsid w:val="00262F29"/>
    <w:rsid w:val="00263111"/>
    <w:rsid w:val="00264C53"/>
    <w:rsid w:val="0026733C"/>
    <w:rsid w:val="00267519"/>
    <w:rsid w:val="0026781D"/>
    <w:rsid w:val="00284682"/>
    <w:rsid w:val="0029251E"/>
    <w:rsid w:val="00294907"/>
    <w:rsid w:val="002A0973"/>
    <w:rsid w:val="002A3EA9"/>
    <w:rsid w:val="002A7AC8"/>
    <w:rsid w:val="002B13AD"/>
    <w:rsid w:val="002B219D"/>
    <w:rsid w:val="002E1B14"/>
    <w:rsid w:val="002E313A"/>
    <w:rsid w:val="002E5794"/>
    <w:rsid w:val="002F0A6A"/>
    <w:rsid w:val="002F5F05"/>
    <w:rsid w:val="002F621A"/>
    <w:rsid w:val="00301708"/>
    <w:rsid w:val="003026EC"/>
    <w:rsid w:val="00302CEB"/>
    <w:rsid w:val="0030345E"/>
    <w:rsid w:val="00303E64"/>
    <w:rsid w:val="00304777"/>
    <w:rsid w:val="00306A15"/>
    <w:rsid w:val="00313A83"/>
    <w:rsid w:val="0032386E"/>
    <w:rsid w:val="00324076"/>
    <w:rsid w:val="003344A0"/>
    <w:rsid w:val="00335758"/>
    <w:rsid w:val="00341A13"/>
    <w:rsid w:val="003426CA"/>
    <w:rsid w:val="0034339E"/>
    <w:rsid w:val="00346E46"/>
    <w:rsid w:val="00352016"/>
    <w:rsid w:val="0035281E"/>
    <w:rsid w:val="0035343D"/>
    <w:rsid w:val="00353CC9"/>
    <w:rsid w:val="00355D1D"/>
    <w:rsid w:val="00356229"/>
    <w:rsid w:val="00362470"/>
    <w:rsid w:val="00363A57"/>
    <w:rsid w:val="0036429F"/>
    <w:rsid w:val="00365E36"/>
    <w:rsid w:val="00366DCD"/>
    <w:rsid w:val="00372A2A"/>
    <w:rsid w:val="00373270"/>
    <w:rsid w:val="00373965"/>
    <w:rsid w:val="00376600"/>
    <w:rsid w:val="00376C9C"/>
    <w:rsid w:val="00377092"/>
    <w:rsid w:val="00377A33"/>
    <w:rsid w:val="00380EAA"/>
    <w:rsid w:val="00383A2B"/>
    <w:rsid w:val="003849DD"/>
    <w:rsid w:val="00386564"/>
    <w:rsid w:val="00390F41"/>
    <w:rsid w:val="0039130D"/>
    <w:rsid w:val="00391D98"/>
    <w:rsid w:val="00395579"/>
    <w:rsid w:val="00396EAD"/>
    <w:rsid w:val="003A08AA"/>
    <w:rsid w:val="003A5266"/>
    <w:rsid w:val="003A57EA"/>
    <w:rsid w:val="003A6972"/>
    <w:rsid w:val="003B03BE"/>
    <w:rsid w:val="003B2669"/>
    <w:rsid w:val="003B6B85"/>
    <w:rsid w:val="003C236D"/>
    <w:rsid w:val="003C3EE1"/>
    <w:rsid w:val="003C496D"/>
    <w:rsid w:val="003C4C88"/>
    <w:rsid w:val="003C5759"/>
    <w:rsid w:val="003D211B"/>
    <w:rsid w:val="003D6678"/>
    <w:rsid w:val="003E46CA"/>
    <w:rsid w:val="003F189D"/>
    <w:rsid w:val="0040447B"/>
    <w:rsid w:val="0040465F"/>
    <w:rsid w:val="00404BD9"/>
    <w:rsid w:val="00412905"/>
    <w:rsid w:val="00412B6F"/>
    <w:rsid w:val="00423C21"/>
    <w:rsid w:val="00434447"/>
    <w:rsid w:val="00434589"/>
    <w:rsid w:val="0044062F"/>
    <w:rsid w:val="0044076F"/>
    <w:rsid w:val="00441BAE"/>
    <w:rsid w:val="00441FDC"/>
    <w:rsid w:val="00457D1A"/>
    <w:rsid w:val="00462BD8"/>
    <w:rsid w:val="00465557"/>
    <w:rsid w:val="00466A91"/>
    <w:rsid w:val="00467914"/>
    <w:rsid w:val="004739AD"/>
    <w:rsid w:val="0048448C"/>
    <w:rsid w:val="004852FF"/>
    <w:rsid w:val="00487C39"/>
    <w:rsid w:val="004A19C2"/>
    <w:rsid w:val="004A3430"/>
    <w:rsid w:val="004A5D20"/>
    <w:rsid w:val="004B12DD"/>
    <w:rsid w:val="004C0CDE"/>
    <w:rsid w:val="004D6647"/>
    <w:rsid w:val="004E2868"/>
    <w:rsid w:val="004E2BD2"/>
    <w:rsid w:val="004E3295"/>
    <w:rsid w:val="004F690A"/>
    <w:rsid w:val="004F7AD8"/>
    <w:rsid w:val="005045D4"/>
    <w:rsid w:val="005057DB"/>
    <w:rsid w:val="005071DA"/>
    <w:rsid w:val="00523AEB"/>
    <w:rsid w:val="00531B1F"/>
    <w:rsid w:val="00532CBA"/>
    <w:rsid w:val="00536A72"/>
    <w:rsid w:val="005506AF"/>
    <w:rsid w:val="005525A6"/>
    <w:rsid w:val="00555133"/>
    <w:rsid w:val="00556AC8"/>
    <w:rsid w:val="0056046F"/>
    <w:rsid w:val="00562DDF"/>
    <w:rsid w:val="00564EE6"/>
    <w:rsid w:val="00565272"/>
    <w:rsid w:val="005654B8"/>
    <w:rsid w:val="00583CC7"/>
    <w:rsid w:val="005847E5"/>
    <w:rsid w:val="0059394A"/>
    <w:rsid w:val="005A0DA4"/>
    <w:rsid w:val="005A7976"/>
    <w:rsid w:val="005B2D21"/>
    <w:rsid w:val="005C2210"/>
    <w:rsid w:val="005C5AC6"/>
    <w:rsid w:val="005C6014"/>
    <w:rsid w:val="005D3E9B"/>
    <w:rsid w:val="005D4FEF"/>
    <w:rsid w:val="005D5785"/>
    <w:rsid w:val="005E0E29"/>
    <w:rsid w:val="005E23E7"/>
    <w:rsid w:val="005E4803"/>
    <w:rsid w:val="005E517C"/>
    <w:rsid w:val="005E7547"/>
    <w:rsid w:val="005F1FDA"/>
    <w:rsid w:val="005F729F"/>
    <w:rsid w:val="006001C4"/>
    <w:rsid w:val="0060157F"/>
    <w:rsid w:val="0060779B"/>
    <w:rsid w:val="006158DC"/>
    <w:rsid w:val="006162FD"/>
    <w:rsid w:val="00617EFC"/>
    <w:rsid w:val="006301C6"/>
    <w:rsid w:val="00643B7A"/>
    <w:rsid w:val="0064553F"/>
    <w:rsid w:val="00647558"/>
    <w:rsid w:val="00650489"/>
    <w:rsid w:val="00651E1D"/>
    <w:rsid w:val="00653131"/>
    <w:rsid w:val="00653D60"/>
    <w:rsid w:val="00664DC5"/>
    <w:rsid w:val="006747E6"/>
    <w:rsid w:val="00677F56"/>
    <w:rsid w:val="00680575"/>
    <w:rsid w:val="00680901"/>
    <w:rsid w:val="00680BF5"/>
    <w:rsid w:val="00681995"/>
    <w:rsid w:val="0068419B"/>
    <w:rsid w:val="0068701D"/>
    <w:rsid w:val="00693AB4"/>
    <w:rsid w:val="00694031"/>
    <w:rsid w:val="0069523C"/>
    <w:rsid w:val="0069703D"/>
    <w:rsid w:val="00697207"/>
    <w:rsid w:val="006A1513"/>
    <w:rsid w:val="006B2E39"/>
    <w:rsid w:val="006B320C"/>
    <w:rsid w:val="006B5C00"/>
    <w:rsid w:val="006C0CFC"/>
    <w:rsid w:val="006C4D86"/>
    <w:rsid w:val="006C575C"/>
    <w:rsid w:val="006C7B6C"/>
    <w:rsid w:val="006D0673"/>
    <w:rsid w:val="006D17F6"/>
    <w:rsid w:val="006D47E0"/>
    <w:rsid w:val="006D712A"/>
    <w:rsid w:val="006D753D"/>
    <w:rsid w:val="006E0C80"/>
    <w:rsid w:val="006E2570"/>
    <w:rsid w:val="006E67A7"/>
    <w:rsid w:val="006F3454"/>
    <w:rsid w:val="006F3B9F"/>
    <w:rsid w:val="006F464C"/>
    <w:rsid w:val="007019C7"/>
    <w:rsid w:val="00717EA1"/>
    <w:rsid w:val="0072148A"/>
    <w:rsid w:val="00723E32"/>
    <w:rsid w:val="00724CC7"/>
    <w:rsid w:val="00726D2A"/>
    <w:rsid w:val="007326DB"/>
    <w:rsid w:val="007371EB"/>
    <w:rsid w:val="00742800"/>
    <w:rsid w:val="00745366"/>
    <w:rsid w:val="00747A39"/>
    <w:rsid w:val="007507D7"/>
    <w:rsid w:val="007526AB"/>
    <w:rsid w:val="00763E23"/>
    <w:rsid w:val="007707E2"/>
    <w:rsid w:val="00770BCB"/>
    <w:rsid w:val="00772C39"/>
    <w:rsid w:val="007760A1"/>
    <w:rsid w:val="00777D10"/>
    <w:rsid w:val="007918D9"/>
    <w:rsid w:val="00793EBC"/>
    <w:rsid w:val="007A07E1"/>
    <w:rsid w:val="007B07D8"/>
    <w:rsid w:val="007B6D0E"/>
    <w:rsid w:val="007C0EC8"/>
    <w:rsid w:val="007C183A"/>
    <w:rsid w:val="007C2EA0"/>
    <w:rsid w:val="007C3AE7"/>
    <w:rsid w:val="007C3BE6"/>
    <w:rsid w:val="007C401E"/>
    <w:rsid w:val="007C4977"/>
    <w:rsid w:val="007C78E0"/>
    <w:rsid w:val="007D340B"/>
    <w:rsid w:val="007D5CCC"/>
    <w:rsid w:val="007E1414"/>
    <w:rsid w:val="007E3A73"/>
    <w:rsid w:val="007E4EC7"/>
    <w:rsid w:val="007E61AF"/>
    <w:rsid w:val="007E76A5"/>
    <w:rsid w:val="007F0AD9"/>
    <w:rsid w:val="007F4204"/>
    <w:rsid w:val="007F5386"/>
    <w:rsid w:val="007F5937"/>
    <w:rsid w:val="00800BBF"/>
    <w:rsid w:val="008036A9"/>
    <w:rsid w:val="0080535D"/>
    <w:rsid w:val="00805AC6"/>
    <w:rsid w:val="00805D76"/>
    <w:rsid w:val="00805DA9"/>
    <w:rsid w:val="00806F9C"/>
    <w:rsid w:val="00807D73"/>
    <w:rsid w:val="0081044E"/>
    <w:rsid w:val="00813EAC"/>
    <w:rsid w:val="008157FD"/>
    <w:rsid w:val="00817C01"/>
    <w:rsid w:val="0082254D"/>
    <w:rsid w:val="00831D78"/>
    <w:rsid w:val="00837725"/>
    <w:rsid w:val="00840698"/>
    <w:rsid w:val="008409AA"/>
    <w:rsid w:val="00845638"/>
    <w:rsid w:val="00846759"/>
    <w:rsid w:val="0084728C"/>
    <w:rsid w:val="00850AAE"/>
    <w:rsid w:val="00850C3D"/>
    <w:rsid w:val="00852BC4"/>
    <w:rsid w:val="008561BA"/>
    <w:rsid w:val="008671E6"/>
    <w:rsid w:val="00880208"/>
    <w:rsid w:val="00883451"/>
    <w:rsid w:val="00890CF9"/>
    <w:rsid w:val="00891E8A"/>
    <w:rsid w:val="00895E17"/>
    <w:rsid w:val="008A26CB"/>
    <w:rsid w:val="008A403D"/>
    <w:rsid w:val="008A714F"/>
    <w:rsid w:val="008A7449"/>
    <w:rsid w:val="008B1F46"/>
    <w:rsid w:val="008B3D9F"/>
    <w:rsid w:val="008B4E28"/>
    <w:rsid w:val="008C516A"/>
    <w:rsid w:val="008C520C"/>
    <w:rsid w:val="008D2C10"/>
    <w:rsid w:val="008D57A3"/>
    <w:rsid w:val="008E2451"/>
    <w:rsid w:val="008E2C5B"/>
    <w:rsid w:val="008F26B5"/>
    <w:rsid w:val="008F482D"/>
    <w:rsid w:val="008F4E60"/>
    <w:rsid w:val="009049BB"/>
    <w:rsid w:val="00907318"/>
    <w:rsid w:val="009078B6"/>
    <w:rsid w:val="00913FB3"/>
    <w:rsid w:val="009224EA"/>
    <w:rsid w:val="009327A1"/>
    <w:rsid w:val="009332BE"/>
    <w:rsid w:val="00940F08"/>
    <w:rsid w:val="0094239A"/>
    <w:rsid w:val="00945888"/>
    <w:rsid w:val="00956336"/>
    <w:rsid w:val="00961CEE"/>
    <w:rsid w:val="00965532"/>
    <w:rsid w:val="0096596A"/>
    <w:rsid w:val="00980B65"/>
    <w:rsid w:val="00983699"/>
    <w:rsid w:val="009860C0"/>
    <w:rsid w:val="00993CD1"/>
    <w:rsid w:val="009964C9"/>
    <w:rsid w:val="009A1CE9"/>
    <w:rsid w:val="009A56CF"/>
    <w:rsid w:val="009A5C77"/>
    <w:rsid w:val="009A7D9E"/>
    <w:rsid w:val="009B1133"/>
    <w:rsid w:val="009B77C4"/>
    <w:rsid w:val="009D0B4C"/>
    <w:rsid w:val="009D406E"/>
    <w:rsid w:val="009D50F4"/>
    <w:rsid w:val="009D558F"/>
    <w:rsid w:val="009E0E12"/>
    <w:rsid w:val="009E369F"/>
    <w:rsid w:val="009E78B0"/>
    <w:rsid w:val="009E7CEE"/>
    <w:rsid w:val="009F41A8"/>
    <w:rsid w:val="00A01AF6"/>
    <w:rsid w:val="00A13213"/>
    <w:rsid w:val="00A13526"/>
    <w:rsid w:val="00A14376"/>
    <w:rsid w:val="00A14820"/>
    <w:rsid w:val="00A16793"/>
    <w:rsid w:val="00A21149"/>
    <w:rsid w:val="00A30672"/>
    <w:rsid w:val="00A446DA"/>
    <w:rsid w:val="00A44B19"/>
    <w:rsid w:val="00A56237"/>
    <w:rsid w:val="00A60157"/>
    <w:rsid w:val="00A636AA"/>
    <w:rsid w:val="00A6394B"/>
    <w:rsid w:val="00A67CAB"/>
    <w:rsid w:val="00A73492"/>
    <w:rsid w:val="00A8540E"/>
    <w:rsid w:val="00A879DA"/>
    <w:rsid w:val="00A90259"/>
    <w:rsid w:val="00A93BF9"/>
    <w:rsid w:val="00A93C7C"/>
    <w:rsid w:val="00A94872"/>
    <w:rsid w:val="00A9573C"/>
    <w:rsid w:val="00A95CE9"/>
    <w:rsid w:val="00A96423"/>
    <w:rsid w:val="00A97778"/>
    <w:rsid w:val="00AA0B13"/>
    <w:rsid w:val="00AA1A88"/>
    <w:rsid w:val="00AA26E9"/>
    <w:rsid w:val="00AA3534"/>
    <w:rsid w:val="00AA382A"/>
    <w:rsid w:val="00AA3B4E"/>
    <w:rsid w:val="00AB52AE"/>
    <w:rsid w:val="00AB5E33"/>
    <w:rsid w:val="00AD158C"/>
    <w:rsid w:val="00AD1A15"/>
    <w:rsid w:val="00AD4B54"/>
    <w:rsid w:val="00AD6202"/>
    <w:rsid w:val="00AD6864"/>
    <w:rsid w:val="00AD6B2F"/>
    <w:rsid w:val="00AD77A0"/>
    <w:rsid w:val="00AE4D0C"/>
    <w:rsid w:val="00AE509B"/>
    <w:rsid w:val="00AE5C0D"/>
    <w:rsid w:val="00AE68CC"/>
    <w:rsid w:val="00AE6C71"/>
    <w:rsid w:val="00AF3F65"/>
    <w:rsid w:val="00AF56A8"/>
    <w:rsid w:val="00AF7A2E"/>
    <w:rsid w:val="00B03CDF"/>
    <w:rsid w:val="00B052B5"/>
    <w:rsid w:val="00B05D42"/>
    <w:rsid w:val="00B060C5"/>
    <w:rsid w:val="00B06430"/>
    <w:rsid w:val="00B1137B"/>
    <w:rsid w:val="00B133BA"/>
    <w:rsid w:val="00B17CFF"/>
    <w:rsid w:val="00B3163A"/>
    <w:rsid w:val="00B41FEA"/>
    <w:rsid w:val="00B42F40"/>
    <w:rsid w:val="00B43182"/>
    <w:rsid w:val="00B4555B"/>
    <w:rsid w:val="00B51A51"/>
    <w:rsid w:val="00B53851"/>
    <w:rsid w:val="00B55334"/>
    <w:rsid w:val="00B5710F"/>
    <w:rsid w:val="00B65559"/>
    <w:rsid w:val="00B67912"/>
    <w:rsid w:val="00B853F4"/>
    <w:rsid w:val="00B92133"/>
    <w:rsid w:val="00BA179C"/>
    <w:rsid w:val="00BA4014"/>
    <w:rsid w:val="00BB3442"/>
    <w:rsid w:val="00BB79CF"/>
    <w:rsid w:val="00BB7C0E"/>
    <w:rsid w:val="00BC02F9"/>
    <w:rsid w:val="00BC5EED"/>
    <w:rsid w:val="00BD79AA"/>
    <w:rsid w:val="00BE150D"/>
    <w:rsid w:val="00BF51A0"/>
    <w:rsid w:val="00BF7512"/>
    <w:rsid w:val="00C01296"/>
    <w:rsid w:val="00C21FF9"/>
    <w:rsid w:val="00C23A1A"/>
    <w:rsid w:val="00C244D8"/>
    <w:rsid w:val="00C33E1B"/>
    <w:rsid w:val="00C410E9"/>
    <w:rsid w:val="00C41303"/>
    <w:rsid w:val="00C4448C"/>
    <w:rsid w:val="00C46481"/>
    <w:rsid w:val="00C52888"/>
    <w:rsid w:val="00C52C71"/>
    <w:rsid w:val="00C53D1B"/>
    <w:rsid w:val="00C65815"/>
    <w:rsid w:val="00C807CD"/>
    <w:rsid w:val="00C86D26"/>
    <w:rsid w:val="00C870A3"/>
    <w:rsid w:val="00C87377"/>
    <w:rsid w:val="00C942CF"/>
    <w:rsid w:val="00C949F9"/>
    <w:rsid w:val="00CA14C4"/>
    <w:rsid w:val="00CA293C"/>
    <w:rsid w:val="00CA31A2"/>
    <w:rsid w:val="00CA5700"/>
    <w:rsid w:val="00CA6941"/>
    <w:rsid w:val="00CB16B1"/>
    <w:rsid w:val="00CC11DB"/>
    <w:rsid w:val="00CC1C55"/>
    <w:rsid w:val="00CD3AF3"/>
    <w:rsid w:val="00CE46D9"/>
    <w:rsid w:val="00CE6CF9"/>
    <w:rsid w:val="00CF1B70"/>
    <w:rsid w:val="00CF25A6"/>
    <w:rsid w:val="00CF2C15"/>
    <w:rsid w:val="00CF369D"/>
    <w:rsid w:val="00D042E1"/>
    <w:rsid w:val="00D04593"/>
    <w:rsid w:val="00D062A7"/>
    <w:rsid w:val="00D06F1B"/>
    <w:rsid w:val="00D11AEB"/>
    <w:rsid w:val="00D16ADD"/>
    <w:rsid w:val="00D23886"/>
    <w:rsid w:val="00D24600"/>
    <w:rsid w:val="00D32141"/>
    <w:rsid w:val="00D34A33"/>
    <w:rsid w:val="00D34ACE"/>
    <w:rsid w:val="00D407EC"/>
    <w:rsid w:val="00D47BEE"/>
    <w:rsid w:val="00D50D57"/>
    <w:rsid w:val="00D5251A"/>
    <w:rsid w:val="00D6199A"/>
    <w:rsid w:val="00D702B3"/>
    <w:rsid w:val="00D77F2D"/>
    <w:rsid w:val="00D80FF8"/>
    <w:rsid w:val="00D818F1"/>
    <w:rsid w:val="00D81AED"/>
    <w:rsid w:val="00D81D43"/>
    <w:rsid w:val="00D84C26"/>
    <w:rsid w:val="00D85F31"/>
    <w:rsid w:val="00D9079A"/>
    <w:rsid w:val="00D93571"/>
    <w:rsid w:val="00D93D6F"/>
    <w:rsid w:val="00D9711F"/>
    <w:rsid w:val="00D97797"/>
    <w:rsid w:val="00DA0CD0"/>
    <w:rsid w:val="00DA0E04"/>
    <w:rsid w:val="00DA2CB1"/>
    <w:rsid w:val="00DA427F"/>
    <w:rsid w:val="00DB6638"/>
    <w:rsid w:val="00DC0CE8"/>
    <w:rsid w:val="00DC4C3B"/>
    <w:rsid w:val="00DC6337"/>
    <w:rsid w:val="00DD1217"/>
    <w:rsid w:val="00DD4888"/>
    <w:rsid w:val="00DD56EE"/>
    <w:rsid w:val="00DD76BC"/>
    <w:rsid w:val="00DE743F"/>
    <w:rsid w:val="00DF44D4"/>
    <w:rsid w:val="00DF526C"/>
    <w:rsid w:val="00DF7CFB"/>
    <w:rsid w:val="00DF7E95"/>
    <w:rsid w:val="00DF7EA1"/>
    <w:rsid w:val="00E00638"/>
    <w:rsid w:val="00E21E8A"/>
    <w:rsid w:val="00E225F1"/>
    <w:rsid w:val="00E22CAA"/>
    <w:rsid w:val="00E26F65"/>
    <w:rsid w:val="00E27938"/>
    <w:rsid w:val="00E3431A"/>
    <w:rsid w:val="00E35CB3"/>
    <w:rsid w:val="00E36E19"/>
    <w:rsid w:val="00E4043E"/>
    <w:rsid w:val="00E4263A"/>
    <w:rsid w:val="00E42E45"/>
    <w:rsid w:val="00E55188"/>
    <w:rsid w:val="00E554EF"/>
    <w:rsid w:val="00E572C8"/>
    <w:rsid w:val="00E70DD3"/>
    <w:rsid w:val="00E712A2"/>
    <w:rsid w:val="00E83689"/>
    <w:rsid w:val="00E8521F"/>
    <w:rsid w:val="00E87EEC"/>
    <w:rsid w:val="00E93D23"/>
    <w:rsid w:val="00E94910"/>
    <w:rsid w:val="00E95762"/>
    <w:rsid w:val="00EA2897"/>
    <w:rsid w:val="00EA2919"/>
    <w:rsid w:val="00EA50F8"/>
    <w:rsid w:val="00EA5ED1"/>
    <w:rsid w:val="00EA78C6"/>
    <w:rsid w:val="00EA7F26"/>
    <w:rsid w:val="00EB04EF"/>
    <w:rsid w:val="00EB2578"/>
    <w:rsid w:val="00ED2AF1"/>
    <w:rsid w:val="00EF0917"/>
    <w:rsid w:val="00EF1DD2"/>
    <w:rsid w:val="00EF60BB"/>
    <w:rsid w:val="00EF6B0C"/>
    <w:rsid w:val="00F00E4B"/>
    <w:rsid w:val="00F03302"/>
    <w:rsid w:val="00F04427"/>
    <w:rsid w:val="00F04A51"/>
    <w:rsid w:val="00F05154"/>
    <w:rsid w:val="00F10119"/>
    <w:rsid w:val="00F119EC"/>
    <w:rsid w:val="00F14FF8"/>
    <w:rsid w:val="00F16B4F"/>
    <w:rsid w:val="00F20CD3"/>
    <w:rsid w:val="00F23AC3"/>
    <w:rsid w:val="00F2536A"/>
    <w:rsid w:val="00F259E9"/>
    <w:rsid w:val="00F2604D"/>
    <w:rsid w:val="00F26159"/>
    <w:rsid w:val="00F27D22"/>
    <w:rsid w:val="00F304E2"/>
    <w:rsid w:val="00F33ABE"/>
    <w:rsid w:val="00F464C4"/>
    <w:rsid w:val="00F525E0"/>
    <w:rsid w:val="00F541A5"/>
    <w:rsid w:val="00F568E5"/>
    <w:rsid w:val="00F60E90"/>
    <w:rsid w:val="00F656C4"/>
    <w:rsid w:val="00F77BAE"/>
    <w:rsid w:val="00F86B20"/>
    <w:rsid w:val="00F92310"/>
    <w:rsid w:val="00FA0494"/>
    <w:rsid w:val="00FA1D2E"/>
    <w:rsid w:val="00FA441A"/>
    <w:rsid w:val="00FA587A"/>
    <w:rsid w:val="00FB2C2F"/>
    <w:rsid w:val="00FB342E"/>
    <w:rsid w:val="00FC134D"/>
    <w:rsid w:val="00FC1894"/>
    <w:rsid w:val="00FD05EE"/>
    <w:rsid w:val="00FD1477"/>
    <w:rsid w:val="00FD1737"/>
    <w:rsid w:val="00FD5327"/>
    <w:rsid w:val="00FD6C93"/>
    <w:rsid w:val="00FE06EA"/>
    <w:rsid w:val="00FE14C9"/>
    <w:rsid w:val="00FE3A80"/>
    <w:rsid w:val="00FE69A4"/>
    <w:rsid w:val="00FF0964"/>
    <w:rsid w:val="00FF7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2E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E72E3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1"/>
    </w:pPr>
    <w:rPr>
      <w:rFonts w:ascii="Arial" w:hAnsi="Arial" w:cs="Arial"/>
      <w:b w:val="0"/>
      <w:bCs w:val="0"/>
      <w:sz w:val="24"/>
    </w:rPr>
  </w:style>
  <w:style w:type="paragraph" w:styleId="3">
    <w:name w:val="heading 3"/>
    <w:basedOn w:val="2"/>
    <w:next w:val="a"/>
    <w:link w:val="30"/>
    <w:uiPriority w:val="99"/>
    <w:qFormat/>
    <w:rsid w:val="008157F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157F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57FD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9"/>
    <w:rsid w:val="008157FD"/>
    <w:rPr>
      <w:rFonts w:ascii="Arial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8157FD"/>
    <w:rPr>
      <w:rFonts w:ascii="Arial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8157FD"/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7FD"/>
    <w:rPr>
      <w:rFonts w:ascii="Tahoma" w:hAnsi="Tahoma" w:cs="Tahoma"/>
      <w:sz w:val="16"/>
      <w:szCs w:val="16"/>
    </w:rPr>
  </w:style>
  <w:style w:type="character" w:styleId="a6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8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a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basedOn w:val="a0"/>
    <w:uiPriority w:val="99"/>
    <w:rsid w:val="00C52C71"/>
    <w:rPr>
      <w:b/>
      <w:bCs/>
      <w:color w:val="008000"/>
    </w:rPr>
  </w:style>
  <w:style w:type="character" w:customStyle="1" w:styleId="ad">
    <w:name w:val="Не вступил в силу"/>
    <w:basedOn w:val="a0"/>
    <w:uiPriority w:val="99"/>
    <w:rsid w:val="00C52C71"/>
    <w:rPr>
      <w:b/>
      <w:bCs/>
      <w:color w:val="008080"/>
    </w:rPr>
  </w:style>
  <w:style w:type="paragraph" w:customStyle="1" w:styleId="ae">
    <w:name w:val="Нормальный (таблица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">
    <w:name w:val="Таблицы (моноширинный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1">
    <w:name w:val="Body Text Indent"/>
    <w:basedOn w:val="a"/>
    <w:rsid w:val="00BF7512"/>
    <w:pPr>
      <w:spacing w:after="120"/>
      <w:ind w:left="283"/>
    </w:pPr>
  </w:style>
  <w:style w:type="paragraph" w:styleId="af2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3">
    <w:name w:val="Комментарий"/>
    <w:basedOn w:val="a"/>
    <w:next w:val="a"/>
    <w:uiPriority w:val="99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customStyle="1" w:styleId="11">
    <w:name w:val="Знак Знак1 Знак Знак Знак Знак"/>
    <w:basedOn w:val="a"/>
    <w:rsid w:val="00564EE6"/>
    <w:rPr>
      <w:rFonts w:ascii="Verdana" w:hAnsi="Verdana" w:cs="Verdana"/>
      <w:sz w:val="20"/>
      <w:szCs w:val="20"/>
      <w:lang w:val="en-US" w:eastAsia="en-US"/>
    </w:rPr>
  </w:style>
  <w:style w:type="character" w:customStyle="1" w:styleId="af4">
    <w:name w:val="Цветовое выделение"/>
    <w:uiPriority w:val="99"/>
    <w:rsid w:val="008157FD"/>
    <w:rPr>
      <w:b/>
      <w:bCs/>
      <w:color w:val="26282F"/>
      <w:sz w:val="26"/>
      <w:szCs w:val="26"/>
    </w:rPr>
  </w:style>
  <w:style w:type="character" w:customStyle="1" w:styleId="af5">
    <w:name w:val="Активная гипертекстовая ссылка"/>
    <w:basedOn w:val="ac"/>
    <w:uiPriority w:val="99"/>
    <w:rsid w:val="008157FD"/>
    <w:rPr>
      <w:color w:val="106BBE"/>
      <w:sz w:val="26"/>
      <w:szCs w:val="26"/>
      <w:u w:val="single"/>
    </w:rPr>
  </w:style>
  <w:style w:type="paragraph" w:customStyle="1" w:styleId="af6">
    <w:name w:val="Внимание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7">
    <w:name w:val="Внимание: криминал!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8">
    <w:name w:val="Внимание: недобросовестность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9">
    <w:name w:val="Выделение для Базового Поиска"/>
    <w:basedOn w:val="af4"/>
    <w:uiPriority w:val="99"/>
    <w:rsid w:val="008157FD"/>
    <w:rPr>
      <w:color w:val="0058A9"/>
    </w:rPr>
  </w:style>
  <w:style w:type="character" w:customStyle="1" w:styleId="afa">
    <w:name w:val="Выделение для Базового Поиска (курсив)"/>
    <w:basedOn w:val="af9"/>
    <w:uiPriority w:val="99"/>
    <w:rsid w:val="008157FD"/>
    <w:rPr>
      <w:i/>
      <w:iCs/>
    </w:rPr>
  </w:style>
  <w:style w:type="paragraph" w:customStyle="1" w:styleId="afb">
    <w:name w:val="Заголовок"/>
    <w:basedOn w:val="a9"/>
    <w:next w:val="a"/>
    <w:uiPriority w:val="99"/>
    <w:rsid w:val="008157FD"/>
    <w:pPr>
      <w:ind w:firstLine="709"/>
    </w:pPr>
    <w:rPr>
      <w:rFonts w:ascii="Arial" w:hAnsi="Arial" w:cs="Arial"/>
      <w:b/>
      <w:bCs/>
      <w:color w:val="0058A9"/>
      <w:sz w:val="24"/>
      <w:szCs w:val="24"/>
      <w:shd w:val="clear" w:color="auto" w:fill="ECE9D8"/>
    </w:rPr>
  </w:style>
  <w:style w:type="paragraph" w:customStyle="1" w:styleId="afc">
    <w:name w:val="Заголовок группы контролов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  <w:shd w:val="clear" w:color="auto" w:fill="FFFFFF"/>
    </w:rPr>
  </w:style>
  <w:style w:type="paragraph" w:customStyle="1" w:styleId="afe">
    <w:name w:val="Заголовок приложени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i/>
      <w:iCs/>
      <w:color w:val="000080"/>
    </w:rPr>
  </w:style>
  <w:style w:type="character" w:customStyle="1" w:styleId="aff0">
    <w:name w:val="Заголовок своего сообщения"/>
    <w:basedOn w:val="af4"/>
    <w:uiPriority w:val="99"/>
    <w:rsid w:val="008157FD"/>
  </w:style>
  <w:style w:type="paragraph" w:customStyle="1" w:styleId="aff1">
    <w:name w:val="Заголовок статьи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basedOn w:val="af4"/>
    <w:uiPriority w:val="99"/>
    <w:rsid w:val="008157FD"/>
    <w:rPr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4">
    <w:name w:val="Заголовок ЭР (правое окно)"/>
    <w:basedOn w:val="aff3"/>
    <w:next w:val="a"/>
    <w:uiPriority w:val="99"/>
    <w:rsid w:val="008157F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5">
    <w:name w:val="Интерактивный заголовок"/>
    <w:basedOn w:val="afb"/>
    <w:next w:val="a"/>
    <w:uiPriority w:val="99"/>
    <w:rsid w:val="008157FD"/>
    <w:rPr>
      <w:b w:val="0"/>
      <w:bCs w:val="0"/>
      <w:color w:val="auto"/>
      <w:u w:val="single"/>
      <w:shd w:val="clear" w:color="auto" w:fill="auto"/>
    </w:rPr>
  </w:style>
  <w:style w:type="paragraph" w:customStyle="1" w:styleId="aff6">
    <w:name w:val="Текст информации об изменениях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7">
    <w:name w:val="Информация об изменениях"/>
    <w:basedOn w:val="aff6"/>
    <w:next w:val="a"/>
    <w:uiPriority w:val="99"/>
    <w:rsid w:val="008157F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70" w:right="170" w:firstLine="709"/>
      <w:jc w:val="both"/>
    </w:pPr>
    <w:rPr>
      <w:rFonts w:ascii="Arial" w:hAnsi="Arial" w:cs="Arial"/>
    </w:rPr>
  </w:style>
  <w:style w:type="paragraph" w:customStyle="1" w:styleId="aff9">
    <w:name w:val="Информация об изменениях документа"/>
    <w:basedOn w:val="af3"/>
    <w:next w:val="a"/>
    <w:uiPriority w:val="99"/>
    <w:rsid w:val="008157FD"/>
    <w:pPr>
      <w:ind w:left="0" w:firstLine="709"/>
    </w:pPr>
    <w:rPr>
      <w:rFonts w:cs="Arial"/>
      <w:color w:val="353842"/>
      <w:shd w:val="clear" w:color="auto" w:fill="F0F0F0"/>
    </w:rPr>
  </w:style>
  <w:style w:type="paragraph" w:customStyle="1" w:styleId="affa">
    <w:name w:val="Текст (ле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b">
    <w:name w:val="Колонтитул (левый)"/>
    <w:basedOn w:val="affa"/>
    <w:next w:val="a"/>
    <w:uiPriority w:val="99"/>
    <w:rsid w:val="008157FD"/>
    <w:rPr>
      <w:sz w:val="16"/>
      <w:szCs w:val="16"/>
    </w:rPr>
  </w:style>
  <w:style w:type="paragraph" w:customStyle="1" w:styleId="affc">
    <w:name w:val="Текст (пра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d">
    <w:name w:val="Колонтитул (правый)"/>
    <w:basedOn w:val="affc"/>
    <w:next w:val="a"/>
    <w:uiPriority w:val="99"/>
    <w:rsid w:val="008157FD"/>
    <w:pPr>
      <w:jc w:val="both"/>
    </w:pPr>
    <w:rPr>
      <w:sz w:val="16"/>
      <w:szCs w:val="16"/>
    </w:rPr>
  </w:style>
  <w:style w:type="paragraph" w:customStyle="1" w:styleId="affe">
    <w:name w:val="Комментарий пользователя"/>
    <w:basedOn w:val="af3"/>
    <w:next w:val="a"/>
    <w:uiPriority w:val="99"/>
    <w:rsid w:val="008157FD"/>
    <w:pPr>
      <w:ind w:left="0" w:firstLine="709"/>
      <w:jc w:val="left"/>
    </w:pPr>
    <w:rPr>
      <w:rFonts w:cs="Arial"/>
      <w:i w:val="0"/>
      <w:iCs w:val="0"/>
      <w:color w:val="353842"/>
      <w:shd w:val="clear" w:color="auto" w:fill="FFDFE0"/>
    </w:rPr>
  </w:style>
  <w:style w:type="paragraph" w:customStyle="1" w:styleId="afff">
    <w:name w:val="Куда обратиться?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0">
    <w:name w:val="Моноширинны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  <w:sz w:val="22"/>
      <w:szCs w:val="22"/>
    </w:rPr>
  </w:style>
  <w:style w:type="character" w:customStyle="1" w:styleId="afff1">
    <w:name w:val="Найденные слова"/>
    <w:basedOn w:val="af4"/>
    <w:uiPriority w:val="99"/>
    <w:rsid w:val="008157FD"/>
    <w:rPr>
      <w:shd w:val="clear" w:color="auto" w:fill="FFF580"/>
    </w:rPr>
  </w:style>
  <w:style w:type="paragraph" w:customStyle="1" w:styleId="afff2">
    <w:name w:val="Необходимые документы"/>
    <w:basedOn w:val="af6"/>
    <w:next w:val="a"/>
    <w:uiPriority w:val="99"/>
    <w:rsid w:val="008157F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3">
    <w:name w:val="Объек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4">
    <w:name w:val="Оглавление"/>
    <w:basedOn w:val="af"/>
    <w:next w:val="a"/>
    <w:uiPriority w:val="99"/>
    <w:rsid w:val="008157FD"/>
    <w:pPr>
      <w:ind w:left="140" w:firstLine="709"/>
    </w:pPr>
    <w:rPr>
      <w:rFonts w:ascii="Arial" w:hAnsi="Arial" w:cs="Arial"/>
    </w:rPr>
  </w:style>
  <w:style w:type="character" w:customStyle="1" w:styleId="afff5">
    <w:name w:val="Опечатки"/>
    <w:uiPriority w:val="99"/>
    <w:rsid w:val="008157FD"/>
    <w:rPr>
      <w:color w:val="FF0000"/>
      <w:sz w:val="26"/>
      <w:szCs w:val="26"/>
    </w:rPr>
  </w:style>
  <w:style w:type="paragraph" w:customStyle="1" w:styleId="afff6">
    <w:name w:val="Переменная часть"/>
    <w:basedOn w:val="a9"/>
    <w:next w:val="a"/>
    <w:uiPriority w:val="99"/>
    <w:rsid w:val="008157FD"/>
    <w:pPr>
      <w:ind w:firstLine="709"/>
    </w:pPr>
    <w:rPr>
      <w:rFonts w:ascii="Arial" w:hAnsi="Arial" w:cs="Arial"/>
      <w:sz w:val="20"/>
      <w:szCs w:val="20"/>
    </w:rPr>
  </w:style>
  <w:style w:type="paragraph" w:customStyle="1" w:styleId="afff7">
    <w:name w:val="Подвал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f8">
    <w:name w:val="Подзаголовок для информации об изменениях"/>
    <w:basedOn w:val="aff6"/>
    <w:next w:val="a"/>
    <w:uiPriority w:val="99"/>
    <w:rsid w:val="008157FD"/>
    <w:rPr>
      <w:b/>
      <w:bCs/>
      <w:sz w:val="24"/>
      <w:szCs w:val="24"/>
    </w:rPr>
  </w:style>
  <w:style w:type="paragraph" w:customStyle="1" w:styleId="afff9">
    <w:name w:val="Подчёркнуный текс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a">
    <w:name w:val="Постоянная часть"/>
    <w:basedOn w:val="a9"/>
    <w:next w:val="a"/>
    <w:uiPriority w:val="99"/>
    <w:rsid w:val="008157FD"/>
    <w:pPr>
      <w:ind w:firstLine="709"/>
    </w:pPr>
    <w:rPr>
      <w:rFonts w:ascii="Arial" w:hAnsi="Arial" w:cs="Arial"/>
    </w:rPr>
  </w:style>
  <w:style w:type="paragraph" w:customStyle="1" w:styleId="afffb">
    <w:name w:val="Прижатый влево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c">
    <w:name w:val="Пример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d">
    <w:name w:val="Примечание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e">
    <w:name w:val="Продолжение ссылки"/>
    <w:basedOn w:val="ac"/>
    <w:uiPriority w:val="99"/>
    <w:rsid w:val="008157FD"/>
    <w:rPr>
      <w:color w:val="106BBE"/>
      <w:sz w:val="26"/>
      <w:szCs w:val="26"/>
    </w:rPr>
  </w:style>
  <w:style w:type="paragraph" w:customStyle="1" w:styleId="affff">
    <w:name w:val="Словарная стать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right="118" w:firstLine="709"/>
      <w:jc w:val="both"/>
    </w:pPr>
    <w:rPr>
      <w:rFonts w:ascii="Arial" w:hAnsi="Arial" w:cs="Arial"/>
    </w:rPr>
  </w:style>
  <w:style w:type="character" w:customStyle="1" w:styleId="affff0">
    <w:name w:val="Сравнение редакций"/>
    <w:basedOn w:val="af4"/>
    <w:uiPriority w:val="99"/>
    <w:rsid w:val="008157FD"/>
  </w:style>
  <w:style w:type="character" w:customStyle="1" w:styleId="affff1">
    <w:name w:val="Сравнение редакций. Добавленный фрагмент"/>
    <w:uiPriority w:val="99"/>
    <w:rsid w:val="008157FD"/>
    <w:rPr>
      <w:color w:val="000000"/>
      <w:shd w:val="clear" w:color="auto" w:fill="C1D7FF"/>
    </w:rPr>
  </w:style>
  <w:style w:type="character" w:customStyle="1" w:styleId="affff2">
    <w:name w:val="Сравнение редакций. Удаленный фрагмент"/>
    <w:uiPriority w:val="99"/>
    <w:rsid w:val="008157FD"/>
    <w:rPr>
      <w:color w:val="000000"/>
      <w:shd w:val="clear" w:color="auto" w:fill="C4C413"/>
    </w:rPr>
  </w:style>
  <w:style w:type="paragraph" w:customStyle="1" w:styleId="affff3">
    <w:name w:val="Ссылка на официальную публикацию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f4">
    <w:name w:val="Текст в таблице"/>
    <w:basedOn w:val="ae"/>
    <w:next w:val="a"/>
    <w:uiPriority w:val="99"/>
    <w:rsid w:val="008157FD"/>
    <w:pPr>
      <w:ind w:firstLine="500"/>
    </w:pPr>
    <w:rPr>
      <w:rFonts w:cs="Arial"/>
    </w:rPr>
  </w:style>
  <w:style w:type="paragraph" w:customStyle="1" w:styleId="affff5">
    <w:name w:val="Текст ЭР (см. также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00"/>
      <w:ind w:firstLine="709"/>
      <w:jc w:val="both"/>
    </w:pPr>
    <w:rPr>
      <w:rFonts w:ascii="Arial" w:hAnsi="Arial" w:cs="Arial"/>
      <w:sz w:val="22"/>
      <w:szCs w:val="22"/>
    </w:rPr>
  </w:style>
  <w:style w:type="paragraph" w:customStyle="1" w:styleId="affff6">
    <w:name w:val="Технический комментари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463F31"/>
      <w:shd w:val="clear" w:color="auto" w:fill="FFFFA6"/>
    </w:rPr>
  </w:style>
  <w:style w:type="character" w:customStyle="1" w:styleId="affff7">
    <w:name w:val="Утратил силу"/>
    <w:basedOn w:val="af4"/>
    <w:uiPriority w:val="99"/>
    <w:rsid w:val="008157FD"/>
    <w:rPr>
      <w:strike/>
      <w:color w:val="666600"/>
    </w:rPr>
  </w:style>
  <w:style w:type="paragraph" w:customStyle="1" w:styleId="affff8">
    <w:name w:val="Формула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9">
    <w:name w:val="Центрированный (таблица)"/>
    <w:basedOn w:val="ae"/>
    <w:next w:val="a"/>
    <w:uiPriority w:val="99"/>
    <w:rsid w:val="008157FD"/>
    <w:pPr>
      <w:ind w:firstLine="709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/>
      <w:ind w:firstLine="709"/>
      <w:jc w:val="both"/>
    </w:pPr>
    <w:rPr>
      <w:rFonts w:ascii="Arial" w:hAnsi="Arial" w:cs="Arial"/>
      <w:sz w:val="26"/>
      <w:szCs w:val="26"/>
    </w:rPr>
  </w:style>
  <w:style w:type="paragraph" w:styleId="affffa">
    <w:name w:val="List Paragraph"/>
    <w:basedOn w:val="a"/>
    <w:uiPriority w:val="34"/>
    <w:qFormat/>
    <w:rsid w:val="008157FD"/>
    <w:pPr>
      <w:spacing w:after="200" w:line="276" w:lineRule="auto"/>
      <w:ind w:left="720" w:firstLine="709"/>
      <w:contextualSpacing/>
      <w:jc w:val="both"/>
    </w:pPr>
    <w:rPr>
      <w:rFonts w:ascii="Calibri" w:hAnsi="Calibri"/>
      <w:sz w:val="22"/>
      <w:szCs w:val="22"/>
    </w:rPr>
  </w:style>
  <w:style w:type="paragraph" w:styleId="affffb">
    <w:name w:val="header"/>
    <w:basedOn w:val="a"/>
    <w:link w:val="affffc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c">
    <w:name w:val="Верхний колонтитул Знак"/>
    <w:basedOn w:val="a0"/>
    <w:link w:val="affffb"/>
    <w:uiPriority w:val="99"/>
    <w:rsid w:val="008157FD"/>
    <w:rPr>
      <w:rFonts w:ascii="Arial" w:hAnsi="Arial" w:cs="Arial"/>
      <w:sz w:val="26"/>
      <w:szCs w:val="26"/>
    </w:rPr>
  </w:style>
  <w:style w:type="paragraph" w:styleId="affffd">
    <w:name w:val="footer"/>
    <w:basedOn w:val="a"/>
    <w:link w:val="affffe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e">
    <w:name w:val="Нижний колонтитул Знак"/>
    <w:basedOn w:val="a0"/>
    <w:link w:val="affffd"/>
    <w:uiPriority w:val="99"/>
    <w:rsid w:val="008157FD"/>
    <w:rPr>
      <w:rFonts w:ascii="Arial" w:hAnsi="Arial" w:cs="Arial"/>
      <w:sz w:val="26"/>
      <w:szCs w:val="26"/>
    </w:rPr>
  </w:style>
  <w:style w:type="paragraph" w:styleId="afffff">
    <w:name w:val="endnote text"/>
    <w:basedOn w:val="a"/>
    <w:link w:val="afffff0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8157FD"/>
    <w:rPr>
      <w:rFonts w:ascii="Arial" w:hAnsi="Arial" w:cs="Arial"/>
    </w:rPr>
  </w:style>
  <w:style w:type="character" w:styleId="afffff1">
    <w:name w:val="endnote reference"/>
    <w:basedOn w:val="a0"/>
    <w:uiPriority w:val="99"/>
    <w:semiHidden/>
    <w:unhideWhenUsed/>
    <w:rsid w:val="008157FD"/>
    <w:rPr>
      <w:vertAlign w:val="superscript"/>
    </w:rPr>
  </w:style>
  <w:style w:type="paragraph" w:styleId="afffff2">
    <w:name w:val="footnote text"/>
    <w:basedOn w:val="a"/>
    <w:link w:val="afffff3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3">
    <w:name w:val="Текст сноски Знак"/>
    <w:basedOn w:val="a0"/>
    <w:link w:val="afffff2"/>
    <w:uiPriority w:val="99"/>
    <w:semiHidden/>
    <w:rsid w:val="008157F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919678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48517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54854.180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19678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CFC9D-0533-41B2-9883-F67AF865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8</cp:revision>
  <cp:lastPrinted>2018-09-28T12:54:00Z</cp:lastPrinted>
  <dcterms:created xsi:type="dcterms:W3CDTF">2018-07-30T12:10:00Z</dcterms:created>
  <dcterms:modified xsi:type="dcterms:W3CDTF">2018-09-28T12:54:00Z</dcterms:modified>
</cp:coreProperties>
</file>