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29C" w:rsidRDefault="00D4329C" w:rsidP="00D4329C">
      <w:pPr>
        <w:jc w:val="center"/>
        <w:rPr>
          <w:b/>
          <w:sz w:val="26"/>
          <w:szCs w:val="26"/>
        </w:rPr>
      </w:pPr>
      <w:r>
        <w:rPr>
          <w:b/>
          <w:sz w:val="26"/>
          <w:szCs w:val="26"/>
        </w:rPr>
        <w:t>ОБЪЯВЛЕНИЕ</w:t>
      </w:r>
    </w:p>
    <w:p w:rsidR="00D4329C" w:rsidRDefault="00D4329C" w:rsidP="00D4329C">
      <w:pPr>
        <w:jc w:val="center"/>
        <w:rPr>
          <w:b/>
          <w:sz w:val="26"/>
          <w:szCs w:val="26"/>
        </w:rPr>
      </w:pPr>
      <w:r>
        <w:rPr>
          <w:b/>
          <w:sz w:val="26"/>
          <w:szCs w:val="26"/>
        </w:rPr>
        <w:t>о проведении конкурса по отбору кандидатов на замещение должности Главы администрации Первомайского сельского поселения Лямбирского муниципального района</w:t>
      </w:r>
    </w:p>
    <w:p w:rsidR="00D4329C" w:rsidRDefault="00D4329C" w:rsidP="00D4329C">
      <w:pPr>
        <w:jc w:val="center"/>
        <w:rPr>
          <w:b/>
          <w:sz w:val="26"/>
          <w:szCs w:val="26"/>
        </w:rPr>
      </w:pPr>
    </w:p>
    <w:p w:rsidR="00D4329C" w:rsidRDefault="00D4329C" w:rsidP="00D4329C">
      <w:pPr>
        <w:jc w:val="both"/>
        <w:rPr>
          <w:sz w:val="26"/>
          <w:szCs w:val="26"/>
        </w:rPr>
      </w:pPr>
      <w:r>
        <w:rPr>
          <w:b/>
          <w:sz w:val="26"/>
          <w:szCs w:val="26"/>
        </w:rPr>
        <w:tab/>
      </w:r>
      <w:r>
        <w:rPr>
          <w:sz w:val="26"/>
          <w:szCs w:val="26"/>
        </w:rPr>
        <w:t xml:space="preserve">В соответствии со статьей 37 Федерального закона от 6 октября </w:t>
      </w:r>
      <w:smartTag w:uri="urn:schemas-microsoft-com:office:smarttags" w:element="metricconverter">
        <w:smartTagPr>
          <w:attr w:name="ProductID" w:val="2003 г"/>
        </w:smartTagPr>
        <w:r>
          <w:rPr>
            <w:sz w:val="26"/>
            <w:szCs w:val="26"/>
          </w:rPr>
          <w:t>2003 г</w:t>
        </w:r>
      </w:smartTag>
      <w:r>
        <w:rPr>
          <w:sz w:val="26"/>
          <w:szCs w:val="26"/>
        </w:rPr>
        <w:t>. № 131-ФЗ «Об общих принципах организации местного самоуправления в Российской Федерации» и во исполнение решения Совета депутатов Первомайского сельского поселения Лямбирского муниципального района от 16 ноября 2018 года № 20  «Об объявлении конкурса по отбору кандидатов на замещение должности Главы администрации Первомайского сельского поселения Лямбирского муниципального района», конкурсная комиссия по отбору кандидатов на замещение должности Главы администрации Первомайского сельского поселения Лямбирского муниципального района сообщает о проведении конкурса на замещение должности Главы администрации Первомайского сельского поселения Лямбирского муниципального района.</w:t>
      </w:r>
    </w:p>
    <w:p w:rsidR="00D4329C" w:rsidRDefault="00D4329C" w:rsidP="00D4329C">
      <w:pPr>
        <w:jc w:val="both"/>
        <w:rPr>
          <w:sz w:val="26"/>
          <w:szCs w:val="26"/>
        </w:rPr>
      </w:pPr>
      <w:r>
        <w:rPr>
          <w:sz w:val="26"/>
          <w:szCs w:val="26"/>
        </w:rPr>
        <w:tab/>
        <w:t>Конкурс состоится 05 декабря 2018 года в 14:00 часов в кабинете Главы администрации Первомайского сельского поселения по адресу: Республика Мордовия, Лямбирский район, с. Первомайск, улица Жигули, дом 1. пом. 1.</w:t>
      </w:r>
    </w:p>
    <w:p w:rsidR="00D4329C" w:rsidRDefault="00D4329C" w:rsidP="00D4329C">
      <w:pPr>
        <w:ind w:firstLine="709"/>
        <w:jc w:val="both"/>
        <w:rPr>
          <w:sz w:val="26"/>
          <w:szCs w:val="26"/>
        </w:rPr>
      </w:pPr>
      <w:r>
        <w:rPr>
          <w:sz w:val="26"/>
          <w:szCs w:val="26"/>
        </w:rPr>
        <w:tab/>
        <w:t>Право на участие в конкурсе имеют граждане Российской Федерации не моложе 18 и не старше 65 лет, имеющие высшее образование, и не менее четырёх лет стажа муниципальной службы или работы по специальности, направлению подготовки</w:t>
      </w:r>
      <w:r>
        <w:rPr>
          <w:color w:val="000000"/>
          <w:sz w:val="26"/>
          <w:szCs w:val="26"/>
        </w:rPr>
        <w:t xml:space="preserve"> и не имеющие на день проведения конкурса непогашенной или неснятой судимости</w:t>
      </w:r>
      <w:r>
        <w:rPr>
          <w:sz w:val="26"/>
          <w:szCs w:val="26"/>
        </w:rPr>
        <w:t>.</w:t>
      </w:r>
    </w:p>
    <w:p w:rsidR="00D4329C" w:rsidRDefault="00D4329C" w:rsidP="00D4329C">
      <w:pPr>
        <w:ind w:firstLine="709"/>
        <w:jc w:val="both"/>
        <w:rPr>
          <w:color w:val="000000"/>
          <w:sz w:val="26"/>
          <w:szCs w:val="26"/>
        </w:rPr>
      </w:pPr>
      <w:r>
        <w:rPr>
          <w:color w:val="000000"/>
          <w:sz w:val="26"/>
          <w:szCs w:val="26"/>
        </w:rPr>
        <w:t>Для участия в конкурсе гражданин представляет следующие документы:</w:t>
      </w:r>
    </w:p>
    <w:p w:rsidR="00D4329C" w:rsidRDefault="00D4329C" w:rsidP="00D432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личное заявление;</w:t>
      </w:r>
    </w:p>
    <w:p w:rsidR="00D4329C" w:rsidRDefault="00D4329C" w:rsidP="00D432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собственноручно заполненную и подписанную анкету;</w:t>
      </w:r>
    </w:p>
    <w:p w:rsidR="00D4329C" w:rsidRDefault="00D4329C" w:rsidP="00D432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паспорт гражданина Российской Федерации и его копию;</w:t>
      </w:r>
    </w:p>
    <w:p w:rsidR="00D4329C" w:rsidRDefault="00D4329C" w:rsidP="00D432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две фотографии размером 3х4;</w:t>
      </w:r>
    </w:p>
    <w:p w:rsidR="00D4329C" w:rsidRDefault="00D4329C" w:rsidP="00D432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копию трудовой книжки (за исключением случаев, когда служебная (трудовая) деятельность осуществляется впервые) или иные документы, подтверждающие трудовую (служебную) деятельность гражданина;</w:t>
      </w:r>
    </w:p>
    <w:p w:rsidR="00D4329C" w:rsidRDefault="00D4329C" w:rsidP="00D432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документы, подтверждающие наличие необходимого образования (копии документов об образовании, о повышении квалификации, а также по желанию гражданина – о дополнительном профессиональном образовании, о присвоении ученой степени, ученого звания) и их копии;</w:t>
      </w:r>
    </w:p>
    <w:p w:rsidR="00D4329C" w:rsidRDefault="00D4329C" w:rsidP="00D4329C">
      <w:pPr>
        <w:pStyle w:val="a4"/>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страховое свидетельство обязательного пенсионного страхования и его копию;</w:t>
      </w:r>
    </w:p>
    <w:p w:rsidR="00D4329C" w:rsidRDefault="00D4329C" w:rsidP="00D4329C">
      <w:pPr>
        <w:pStyle w:val="a4"/>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свидетельство о постановке на учет в налоговом органе по месту жительства на территории Российской Федерации и его копию;</w:t>
      </w:r>
    </w:p>
    <w:p w:rsidR="00D4329C" w:rsidRDefault="00D4329C" w:rsidP="00D4329C">
      <w:pPr>
        <w:pStyle w:val="a4"/>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документы воинского учета – для военнообязанных и лиц, подлежащих призыву на военную службу и их копии;</w:t>
      </w:r>
    </w:p>
    <w:p w:rsidR="00D4329C" w:rsidRDefault="00D4329C" w:rsidP="00D4329C">
      <w:pPr>
        <w:pStyle w:val="a4"/>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заключение медицинского учреждения об отсутствии заболеваний, препятствующих поступлению на муниципальную службу или ее прохождению (медицинская справка учетной формы 001-ГС/у);</w:t>
      </w:r>
    </w:p>
    <w:p w:rsidR="00D4329C" w:rsidRDefault="00D4329C" w:rsidP="00D432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xml:space="preserve">- сведения о доходах за год, предшествующий году поступления на муниципальную службу, об имуществе и обязательствах имущественного характера, а также о доходах, об имуществе и обязательствах имущественного характера своих </w:t>
      </w:r>
      <w:r>
        <w:rPr>
          <w:color w:val="000000"/>
          <w:sz w:val="26"/>
          <w:szCs w:val="26"/>
        </w:rPr>
        <w:lastRenderedPageBreak/>
        <w:t>супруги (супруга) и несовершеннолетних детей (указанные сведения предоставляются в порядке и форме, которые утверждены Указом Президента Российской Федерации от 23 июня 2014 года № 460);</w:t>
      </w:r>
    </w:p>
    <w:p w:rsidR="00D4329C" w:rsidRDefault="00D4329C" w:rsidP="00D4329C">
      <w:pPr>
        <w:pStyle w:val="a4"/>
        <w:shd w:val="clear" w:color="auto" w:fill="FFFFFF"/>
        <w:spacing w:before="0" w:beforeAutospacing="0" w:after="0" w:afterAutospacing="0"/>
        <w:ind w:left="33" w:firstLine="675"/>
        <w:contextualSpacing/>
        <w:jc w:val="both"/>
        <w:textAlignment w:val="baseline"/>
        <w:rPr>
          <w:color w:val="000000"/>
          <w:sz w:val="26"/>
          <w:szCs w:val="26"/>
        </w:rPr>
      </w:pPr>
      <w:r>
        <w:rPr>
          <w:color w:val="000000"/>
          <w:sz w:val="26"/>
          <w:szCs w:val="26"/>
        </w:rPr>
        <w:t>-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общедоступную информацию, а также данные, позволяющие его идентифицировать, в порядке, предусмотренном статьей 15.1 Федерального закона от 02.03.2007 № 25-ФЗ «О муниципальной службе в Российской Федерации»;</w:t>
      </w:r>
    </w:p>
    <w:p w:rsidR="00D4329C" w:rsidRDefault="00D4329C" w:rsidP="00D432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xml:space="preserve">- справку о наличии (отсутствии) судимости и (или) факта уголовного преследования либо о прекращении уголовного преследования по реабилитационным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(для кандидатов, замещающих должности государственной гражданской, муниципальной службы, </w:t>
      </w:r>
      <w:r>
        <w:rPr>
          <w:color w:val="000000"/>
          <w:sz w:val="26"/>
          <w:szCs w:val="26"/>
          <w:shd w:val="clear" w:color="auto" w:fill="FFFFFF"/>
        </w:rPr>
        <w:t>занимающих места работы (службы), связанные с деятельностью, к осуществлению которой в соответствии с Трудовым кодексом, иным</w:t>
      </w:r>
      <w:r>
        <w:rPr>
          <w:rStyle w:val="apple-converted-space"/>
          <w:color w:val="000000"/>
          <w:sz w:val="26"/>
          <w:szCs w:val="26"/>
          <w:shd w:val="clear" w:color="auto" w:fill="FFFFFF"/>
        </w:rPr>
        <w:t> </w:t>
      </w:r>
      <w:hyperlink r:id="rId4" w:anchor="/multilink/12125268/paragraph/2698277/number/3" w:history="1">
        <w:r>
          <w:rPr>
            <w:rStyle w:val="a3"/>
            <w:color w:val="000000"/>
            <w:sz w:val="26"/>
            <w:szCs w:val="26"/>
            <w:u w:val="none"/>
            <w:shd w:val="clear" w:color="auto" w:fill="FFFFFF"/>
          </w:rPr>
          <w:t>Федеральными</w:t>
        </w:r>
      </w:hyperlink>
      <w:r>
        <w:rPr>
          <w:color w:val="000000"/>
          <w:sz w:val="26"/>
          <w:szCs w:val="26"/>
        </w:rPr>
        <w:t xml:space="preserve"> законами</w:t>
      </w:r>
      <w:r>
        <w:rPr>
          <w:rStyle w:val="apple-converted-space"/>
          <w:color w:val="000000"/>
          <w:sz w:val="26"/>
          <w:szCs w:val="26"/>
          <w:shd w:val="clear" w:color="auto" w:fill="FFFFFF"/>
        </w:rPr>
        <w:t> </w:t>
      </w:r>
      <w:r>
        <w:rPr>
          <w:color w:val="000000"/>
          <w:sz w:val="26"/>
          <w:szCs w:val="26"/>
          <w:shd w:val="clear" w:color="auto" w:fill="FFFFFF"/>
        </w:rPr>
        <w:t>не допускаются лица, имеющие или имевшие судимость, подвергающиеся или подвергавшиеся уголовному преследованию,</w:t>
      </w:r>
      <w:r>
        <w:rPr>
          <w:color w:val="000000"/>
          <w:sz w:val="26"/>
          <w:szCs w:val="26"/>
        </w:rPr>
        <w:t xml:space="preserve"> допускается предоставление справок со сроком давности 1 год);</w:t>
      </w:r>
    </w:p>
    <w:p w:rsidR="00D4329C" w:rsidRDefault="00D4329C" w:rsidP="00D432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справку об отсутствии сведений о регистрации в качестве индивидуального предпринимателя, выданную Инспекцией Федеральной налоговой службы России по Республике Мордовия (во исполнение пункта 3 части 1 статьи 14 Федерального закона от 2 марта 2007 г. № 25-ФЗ «О муниципальной службе в Российской Федерации»);</w:t>
      </w:r>
    </w:p>
    <w:p w:rsidR="00D4329C" w:rsidRDefault="00D4329C" w:rsidP="00D432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по желанию гражданина могут быть представлены отзыв с места работы (службы) и другие сведения.</w:t>
      </w:r>
    </w:p>
    <w:p w:rsidR="00D4329C" w:rsidRDefault="00D4329C" w:rsidP="00D432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Гражданин, изъявивший желание участвовать в конкурсе, вправе представить иные документы (характеристики, рекомендации, отзывы, копии документов о присвоении почетных званий, классного чина, дипломатического ранга, воинского, специального звания, награждении государственными наградами и т.п.).</w:t>
      </w:r>
    </w:p>
    <w:p w:rsidR="00D4329C" w:rsidRDefault="00D4329C" w:rsidP="00D4329C">
      <w:pPr>
        <w:ind w:firstLine="709"/>
        <w:jc w:val="both"/>
        <w:rPr>
          <w:sz w:val="26"/>
          <w:szCs w:val="26"/>
        </w:rPr>
      </w:pPr>
    </w:p>
    <w:p w:rsidR="00D4329C" w:rsidRDefault="00D4329C" w:rsidP="00D4329C">
      <w:pPr>
        <w:ind w:firstLine="709"/>
        <w:jc w:val="both"/>
        <w:rPr>
          <w:sz w:val="26"/>
          <w:szCs w:val="26"/>
        </w:rPr>
      </w:pPr>
      <w:r>
        <w:rPr>
          <w:sz w:val="26"/>
          <w:szCs w:val="26"/>
        </w:rPr>
        <w:t xml:space="preserve">Документы, необходимые для участия в конкурсе, принимаются конкурсной комиссией с 16 ноября до 02 декабря 2018 года по адресу: Республика Мордовия, Лямбирский район, с. Первомайск, улица Жигули, дом 1. пом. </w:t>
      </w:r>
      <w:proofErr w:type="gramStart"/>
      <w:r>
        <w:rPr>
          <w:sz w:val="26"/>
          <w:szCs w:val="26"/>
        </w:rPr>
        <w:t>1.,</w:t>
      </w:r>
      <w:proofErr w:type="gramEnd"/>
      <w:r>
        <w:rPr>
          <w:sz w:val="26"/>
          <w:szCs w:val="26"/>
        </w:rPr>
        <w:t xml:space="preserve"> с 08.30 до 16.30 часов, перерыв с 13.00 до 14.00 часов. Выходные дни - суббота и воскресенье.</w:t>
      </w:r>
    </w:p>
    <w:p w:rsidR="00D4329C" w:rsidRDefault="00D4329C" w:rsidP="00D4329C">
      <w:pPr>
        <w:ind w:firstLine="709"/>
        <w:jc w:val="both"/>
        <w:rPr>
          <w:sz w:val="26"/>
          <w:szCs w:val="26"/>
        </w:rPr>
      </w:pPr>
      <w:r>
        <w:rPr>
          <w:sz w:val="26"/>
          <w:szCs w:val="26"/>
        </w:rPr>
        <w:t>Информацию о конкурсе можно получить по телефону: 2-76-49.</w:t>
      </w:r>
    </w:p>
    <w:p w:rsidR="00D4329C" w:rsidRDefault="00D4329C" w:rsidP="00D4329C">
      <w:pPr>
        <w:jc w:val="both"/>
        <w:rPr>
          <w:sz w:val="26"/>
          <w:szCs w:val="26"/>
        </w:rPr>
      </w:pPr>
    </w:p>
    <w:p w:rsidR="00D4329C" w:rsidRDefault="00D4329C" w:rsidP="00D4329C">
      <w:pPr>
        <w:rPr>
          <w:b/>
          <w:sz w:val="28"/>
          <w:szCs w:val="28"/>
        </w:rPr>
      </w:pPr>
      <w:r>
        <w:rPr>
          <w:b/>
          <w:sz w:val="26"/>
          <w:szCs w:val="26"/>
        </w:rPr>
        <w:t xml:space="preserve">                                                                                                   Конкурсная </w:t>
      </w:r>
      <w:r>
        <w:rPr>
          <w:b/>
          <w:sz w:val="28"/>
          <w:szCs w:val="28"/>
        </w:rPr>
        <w:t>комиссия</w:t>
      </w:r>
    </w:p>
    <w:p w:rsidR="00D4329C" w:rsidRDefault="00D4329C" w:rsidP="00D4329C">
      <w:pPr>
        <w:jc w:val="center"/>
        <w:rPr>
          <w:b/>
        </w:rPr>
      </w:pPr>
    </w:p>
    <w:p w:rsidR="00D4329C" w:rsidRDefault="00D4329C" w:rsidP="00D4329C">
      <w:pPr>
        <w:jc w:val="center"/>
        <w:rPr>
          <w:b/>
        </w:rPr>
      </w:pPr>
    </w:p>
    <w:p w:rsidR="00D4329C" w:rsidRDefault="00D4329C" w:rsidP="00D4329C">
      <w:pPr>
        <w:jc w:val="center"/>
        <w:rPr>
          <w:b/>
        </w:rPr>
      </w:pPr>
    </w:p>
    <w:p w:rsidR="00D4329C" w:rsidRDefault="00D4329C" w:rsidP="00D4329C">
      <w:pPr>
        <w:jc w:val="center"/>
        <w:rPr>
          <w:b/>
        </w:rPr>
      </w:pPr>
    </w:p>
    <w:p w:rsidR="00D4329C" w:rsidRDefault="00D4329C" w:rsidP="00D4329C">
      <w:pPr>
        <w:jc w:val="center"/>
        <w:rPr>
          <w:b/>
        </w:rPr>
      </w:pPr>
    </w:p>
    <w:p w:rsidR="00D4329C" w:rsidRDefault="00D4329C" w:rsidP="00D4329C">
      <w:pPr>
        <w:jc w:val="center"/>
        <w:rPr>
          <w:b/>
        </w:rPr>
      </w:pPr>
    </w:p>
    <w:p w:rsidR="00D4329C" w:rsidRDefault="00D4329C" w:rsidP="00D4329C">
      <w:pPr>
        <w:jc w:val="center"/>
        <w:rPr>
          <w:b/>
        </w:rPr>
      </w:pPr>
    </w:p>
    <w:p w:rsidR="00D4329C" w:rsidRDefault="00D4329C" w:rsidP="00D4329C">
      <w:pPr>
        <w:jc w:val="center"/>
        <w:rPr>
          <w:b/>
        </w:rPr>
      </w:pPr>
    </w:p>
    <w:p w:rsidR="00D4329C" w:rsidRDefault="00D4329C" w:rsidP="00D4329C">
      <w:pPr>
        <w:jc w:val="center"/>
        <w:rPr>
          <w:b/>
        </w:rPr>
      </w:pPr>
    </w:p>
    <w:p w:rsidR="00D4329C" w:rsidRDefault="00D4329C" w:rsidP="00D4329C">
      <w:pPr>
        <w:jc w:val="center"/>
        <w:rPr>
          <w:b/>
        </w:rPr>
      </w:pPr>
    </w:p>
    <w:p w:rsidR="00D4329C" w:rsidRDefault="00D4329C" w:rsidP="00D4329C">
      <w:pPr>
        <w:jc w:val="center"/>
        <w:rPr>
          <w:b/>
        </w:rPr>
      </w:pPr>
    </w:p>
    <w:p w:rsidR="00D4329C" w:rsidRPr="00D4329C" w:rsidRDefault="00D4329C" w:rsidP="00D4329C">
      <w:pPr>
        <w:jc w:val="center"/>
        <w:rPr>
          <w:b/>
        </w:rPr>
      </w:pPr>
      <w:bookmarkStart w:id="0" w:name="_GoBack"/>
      <w:r w:rsidRPr="00D4329C">
        <w:rPr>
          <w:b/>
        </w:rPr>
        <w:lastRenderedPageBreak/>
        <w:t>Проект Контракта</w:t>
      </w:r>
    </w:p>
    <w:p w:rsidR="00D4329C" w:rsidRPr="00D4329C" w:rsidRDefault="00D4329C" w:rsidP="00D4329C">
      <w:pPr>
        <w:jc w:val="center"/>
        <w:rPr>
          <w:b/>
        </w:rPr>
      </w:pPr>
      <w:r w:rsidRPr="00D4329C">
        <w:rPr>
          <w:b/>
        </w:rPr>
        <w:t>с лицом, назначаемым на должность</w:t>
      </w:r>
    </w:p>
    <w:p w:rsidR="00D4329C" w:rsidRPr="00D4329C" w:rsidRDefault="00D4329C" w:rsidP="00D4329C">
      <w:pPr>
        <w:jc w:val="center"/>
        <w:rPr>
          <w:b/>
        </w:rPr>
      </w:pPr>
      <w:r w:rsidRPr="00D4329C">
        <w:rPr>
          <w:b/>
        </w:rPr>
        <w:t>главы администрации Первомайского сельского поселения</w:t>
      </w:r>
    </w:p>
    <w:bookmarkEnd w:id="0"/>
    <w:p w:rsidR="00D4329C" w:rsidRDefault="00D4329C" w:rsidP="00D4329C">
      <w:pPr>
        <w:jc w:val="both"/>
      </w:pPr>
      <w:r>
        <w:t xml:space="preserve"> </w:t>
      </w:r>
    </w:p>
    <w:p w:rsidR="00D4329C" w:rsidRDefault="00D4329C" w:rsidP="00D4329C">
      <w:pPr>
        <w:jc w:val="both"/>
      </w:pPr>
      <w:r>
        <w:t xml:space="preserve"> </w:t>
      </w:r>
      <w:r>
        <w:tab/>
        <w:t xml:space="preserve">Глава Первомайского сельского поселения, действующий на основании Устава Первомайского сельского поселения (далее - </w:t>
      </w:r>
      <w:r>
        <w:t>Устав), именуемый в дальнейшем «Глава</w:t>
      </w:r>
      <w:r>
        <w:t>», и гражданин Российской Федерации _________________________________________________________________,</w:t>
      </w:r>
    </w:p>
    <w:p w:rsidR="00D4329C" w:rsidRDefault="00D4329C" w:rsidP="00D4329C">
      <w:pPr>
        <w:jc w:val="both"/>
      </w:pPr>
      <w:r>
        <w:t xml:space="preserve">                                                                                                         (фамилия, имя, отчество)</w:t>
      </w:r>
    </w:p>
    <w:p w:rsidR="00D4329C" w:rsidRDefault="00D4329C" w:rsidP="00D4329C">
      <w:pPr>
        <w:jc w:val="both"/>
      </w:pPr>
      <w:r>
        <w:t>назначенный Советом депутатов Первомайского сельского поселения решением от "_____"_______года №___ "___________________________________" на должность главы администрации Первомайского сельского поселения Лямбирского муниципального района по результатам  конкурса на замещение указанной должности в  соответствии со статьей 37  Федерального закона от 6 октября  2003  года  N131-ФЗ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 нижеследующем:</w:t>
      </w:r>
    </w:p>
    <w:p w:rsidR="00D4329C" w:rsidRDefault="00D4329C" w:rsidP="00D4329C">
      <w:pPr>
        <w:jc w:val="both"/>
      </w:pPr>
      <w:r>
        <w:t xml:space="preserve"> </w:t>
      </w:r>
    </w:p>
    <w:p w:rsidR="00D4329C" w:rsidRDefault="00D4329C" w:rsidP="00D4329C">
      <w:pPr>
        <w:jc w:val="both"/>
      </w:pPr>
      <w:r>
        <w:t>Раздел 1. Предмет контракта</w:t>
      </w:r>
    </w:p>
    <w:p w:rsidR="00D4329C" w:rsidRDefault="00D4329C" w:rsidP="00D4329C">
      <w:pPr>
        <w:jc w:val="both"/>
      </w:pPr>
      <w:r>
        <w:t xml:space="preserve">       1. Предметом настоящего контракта является исполнение гражданином Российской Федерации ____________________________________________________________________________________________,</w:t>
      </w:r>
    </w:p>
    <w:p w:rsidR="00D4329C" w:rsidRDefault="00D4329C" w:rsidP="00D4329C">
      <w:pPr>
        <w:jc w:val="both"/>
      </w:pPr>
      <w:r>
        <w:t xml:space="preserve">                               (фамилия, имя, отчество)</w:t>
      </w:r>
    </w:p>
    <w:p w:rsidR="00D4329C" w:rsidRDefault="00D4329C" w:rsidP="00D4329C">
      <w:pPr>
        <w:jc w:val="both"/>
      </w:pPr>
      <w:r>
        <w:t xml:space="preserve">назначенным на должность Главы администрации Первомайского сельского поселения на срок полномочий Совета депутатов Первомайского сельского поселения шестого созыва с ___________ по решению вопросов                                                                                                                     </w:t>
      </w:r>
    </w:p>
    <w:p w:rsidR="00D4329C" w:rsidRDefault="00D4329C" w:rsidP="00D4329C">
      <w:pPr>
        <w:jc w:val="both"/>
      </w:pPr>
      <w:r>
        <w:t xml:space="preserve">                                                                                                                                                      (дата)</w:t>
      </w:r>
    </w:p>
    <w:p w:rsidR="00D4329C" w:rsidRDefault="00D4329C" w:rsidP="00D4329C">
      <w:pPr>
        <w:jc w:val="both"/>
      </w:pPr>
      <w:r>
        <w:t xml:space="preserve">местного значения, установленных   Уставом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     </w:t>
      </w:r>
    </w:p>
    <w:p w:rsidR="00D4329C" w:rsidRDefault="00D4329C" w:rsidP="00D4329C">
      <w:pPr>
        <w:jc w:val="both"/>
      </w:pPr>
      <w:r>
        <w:t xml:space="preserve"> 2. Настоящий контракт является контрактом по основной работе.</w:t>
      </w:r>
    </w:p>
    <w:p w:rsidR="00D4329C" w:rsidRDefault="00D4329C" w:rsidP="00D4329C">
      <w:pPr>
        <w:jc w:val="both"/>
      </w:pPr>
      <w:r>
        <w:t xml:space="preserve">      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4329C" w:rsidRDefault="00D4329C" w:rsidP="00D4329C">
      <w:pPr>
        <w:jc w:val="both"/>
      </w:pPr>
      <w:r>
        <w:t xml:space="preserve">      3. Глава администрации не   вправе   входить   в   состав   органов управления, попечительских или наблюдательных   советов, иных   органов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4329C" w:rsidRDefault="00D4329C" w:rsidP="00D4329C">
      <w:pPr>
        <w:jc w:val="both"/>
      </w:pPr>
      <w:r>
        <w:t xml:space="preserve">      4. Глава администрации руководит администрацией Первомайского сельского поселения (далее - администрация) на принципах единоначалия, самостоятельно   решает   все   вопросы, отнесенные к   его     компетенции     федеральным     законодательством, законодательством Республики    Мордовия, Уставом, муниципальными правовыми актами, настоящим контрактом.</w:t>
      </w:r>
    </w:p>
    <w:p w:rsidR="00D4329C" w:rsidRDefault="00D4329C" w:rsidP="00D4329C">
      <w:pPr>
        <w:jc w:val="both"/>
      </w:pPr>
      <w:r>
        <w:t xml:space="preserve"> </w:t>
      </w:r>
    </w:p>
    <w:p w:rsidR="00D4329C" w:rsidRDefault="00D4329C" w:rsidP="00D4329C">
      <w:pPr>
        <w:jc w:val="both"/>
      </w:pPr>
      <w:r>
        <w:t>Раздел 2. Права и обязанности сторон</w:t>
      </w:r>
    </w:p>
    <w:p w:rsidR="00D4329C" w:rsidRDefault="00D4329C" w:rsidP="00D4329C">
      <w:pPr>
        <w:jc w:val="both"/>
      </w:pPr>
      <w:r>
        <w:t xml:space="preserve">       5. Глава администрации имеет право:</w:t>
      </w:r>
    </w:p>
    <w:p w:rsidR="00D4329C" w:rsidRDefault="00D4329C" w:rsidP="00D4329C">
      <w:pPr>
        <w:jc w:val="both"/>
      </w:pPr>
      <w:r>
        <w:t xml:space="preserve">      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D4329C" w:rsidRDefault="00D4329C" w:rsidP="00D4329C">
      <w:pPr>
        <w:jc w:val="both"/>
      </w:pPr>
      <w:r>
        <w:t xml:space="preserve">      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D4329C" w:rsidRDefault="00D4329C" w:rsidP="00D4329C">
      <w:pPr>
        <w:jc w:val="both"/>
      </w:pPr>
      <w:r>
        <w:t xml:space="preserve">      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D4329C" w:rsidRDefault="00D4329C" w:rsidP="00D4329C">
      <w:pPr>
        <w:jc w:val="both"/>
      </w:pPr>
      <w:r>
        <w:t xml:space="preserve">      4) получение в установленном порядке   информации и   материалов, необходимых для исполнения должностных обязанностей;</w:t>
      </w:r>
    </w:p>
    <w:p w:rsidR="00D4329C" w:rsidRDefault="00D4329C" w:rsidP="00D4329C">
      <w:pPr>
        <w:jc w:val="both"/>
      </w:pPr>
      <w:r>
        <w:t xml:space="preserve">      5) издавать распоряжения и заключать трудовые договоры с гражданами, поступающими на муниципальную службу, а также лицами, исполняющими обязанности по техническому обеспечению деятельности администрации;</w:t>
      </w:r>
    </w:p>
    <w:p w:rsidR="00D4329C" w:rsidRDefault="00D4329C" w:rsidP="00D4329C">
      <w:pPr>
        <w:jc w:val="both"/>
      </w:pPr>
      <w:r>
        <w:t xml:space="preserve">      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D4329C" w:rsidRDefault="00D4329C" w:rsidP="00D4329C">
      <w:pPr>
        <w:jc w:val="both"/>
      </w:pPr>
      <w:r>
        <w:t xml:space="preserve">      7) утверждать регламент администрации, ее штатное   расписание и положения о ее структурных подразделениях в пределах своей компетенции;</w:t>
      </w:r>
    </w:p>
    <w:p w:rsidR="00D4329C" w:rsidRDefault="00D4329C" w:rsidP="00D4329C">
      <w:pPr>
        <w:jc w:val="both"/>
      </w:pPr>
      <w:r>
        <w:t xml:space="preserve">      8) в порядке, установленном Советом депутатов, принимать решение о создании, реорганизации и </w:t>
      </w:r>
      <w:r>
        <w:lastRenderedPageBreak/>
        <w:t>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D4329C" w:rsidRDefault="00D4329C" w:rsidP="00D4329C">
      <w:pPr>
        <w:jc w:val="both"/>
      </w:pPr>
      <w:r>
        <w:t xml:space="preserve">      9) назначать и освобождать   в   порядке, установленном   Советом депутатов, руководителей   муниципальных    предприятий, муниципальных учреждений;</w:t>
      </w:r>
    </w:p>
    <w:p w:rsidR="00D4329C" w:rsidRDefault="00D4329C" w:rsidP="00D4329C">
      <w:pPr>
        <w:jc w:val="both"/>
      </w:pPr>
      <w:r>
        <w:t xml:space="preserve">      10) организовывать деятельность администрации и   ее   органов   по реализации возложенных на нее полномочий;</w:t>
      </w:r>
    </w:p>
    <w:p w:rsidR="00D4329C" w:rsidRDefault="00D4329C" w:rsidP="00D4329C">
      <w:pPr>
        <w:jc w:val="both"/>
      </w:pPr>
      <w:r>
        <w:t xml:space="preserve">      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D4329C" w:rsidRDefault="00D4329C" w:rsidP="00D4329C">
      <w:pPr>
        <w:jc w:val="both"/>
      </w:pPr>
      <w:r>
        <w:t xml:space="preserve">      6. Глава администрации    имеет    иные    права, предусмотренные законодательством.</w:t>
      </w:r>
    </w:p>
    <w:p w:rsidR="00D4329C" w:rsidRDefault="00D4329C" w:rsidP="00D4329C">
      <w:pPr>
        <w:jc w:val="both"/>
      </w:pPr>
      <w:r>
        <w:t xml:space="preserve">      7. Глава администрации обязан:</w:t>
      </w:r>
    </w:p>
    <w:p w:rsidR="00D4329C" w:rsidRDefault="00D4329C" w:rsidP="00D4329C">
      <w:pPr>
        <w:jc w:val="both"/>
      </w:pPr>
      <w:r>
        <w:t xml:space="preserve">      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D4329C" w:rsidRDefault="00D4329C" w:rsidP="00D4329C">
      <w:pPr>
        <w:jc w:val="both"/>
      </w:pPr>
      <w:r>
        <w:t xml:space="preserve">      2) соблюдать трудовое   законодательство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rsidR="00D4329C" w:rsidRDefault="00D4329C" w:rsidP="00D4329C">
      <w:pPr>
        <w:jc w:val="both"/>
      </w:pPr>
      <w:r>
        <w:t xml:space="preserve">      3) соблюдать при исполнении должностных    обязанностей   права и законные интересы граждан и организаций;</w:t>
      </w:r>
    </w:p>
    <w:p w:rsidR="00D4329C" w:rsidRDefault="00D4329C" w:rsidP="00D4329C">
      <w:pPr>
        <w:jc w:val="both"/>
      </w:pPr>
      <w:r>
        <w:t xml:space="preserve">      4) представлять на утверждение Совета депутатов Первомайского сельского поселения структуру администрации;</w:t>
      </w:r>
    </w:p>
    <w:p w:rsidR="00D4329C" w:rsidRDefault="00D4329C" w:rsidP="00D4329C">
      <w:pPr>
        <w:jc w:val="both"/>
      </w:pPr>
      <w:r>
        <w:t xml:space="preserve">      5) представлять на утверждение Совета депутатов Первомайского сельского поселения бюджет муниципального образования и отчет о его исполнении;</w:t>
      </w:r>
    </w:p>
    <w:p w:rsidR="00D4329C" w:rsidRDefault="00D4329C" w:rsidP="00D4329C">
      <w:pPr>
        <w:jc w:val="both"/>
      </w:pPr>
      <w:r>
        <w:t xml:space="preserve">      6) добросовестно      исполнять     должностные         обязанности, предусмотренные Уставом;</w:t>
      </w:r>
    </w:p>
    <w:p w:rsidR="00D4329C" w:rsidRDefault="00D4329C" w:rsidP="00D4329C">
      <w:pPr>
        <w:jc w:val="both"/>
      </w:pPr>
      <w:r>
        <w:t xml:space="preserve">      7) поддерживать уровень квалификации, необходимый для надлежащего исполнения должностных обязанностей;</w:t>
      </w:r>
    </w:p>
    <w:p w:rsidR="00D4329C" w:rsidRDefault="00D4329C" w:rsidP="00D4329C">
      <w:pPr>
        <w:jc w:val="both"/>
      </w:pPr>
      <w:r>
        <w:t xml:space="preserve">      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4329C" w:rsidRDefault="00D4329C" w:rsidP="00D4329C">
      <w:pPr>
        <w:jc w:val="both"/>
      </w:pPr>
      <w:r>
        <w:t xml:space="preserve">      9) беречь государственное и муниципальное имущество, в том числе предоставленное ему для исполнения должностных обязанностей;</w:t>
      </w:r>
    </w:p>
    <w:p w:rsidR="00D4329C" w:rsidRDefault="00D4329C" w:rsidP="00D4329C">
      <w:pPr>
        <w:jc w:val="both"/>
      </w:pPr>
      <w:r>
        <w:t xml:space="preserve">      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4329C" w:rsidRDefault="00D4329C" w:rsidP="00D4329C">
      <w:pPr>
        <w:jc w:val="both"/>
      </w:pPr>
      <w:r>
        <w:t xml:space="preserve">      11) Глава администрации имеет иные обязанности, предусмотренные законодательством.</w:t>
      </w:r>
    </w:p>
    <w:p w:rsidR="00D4329C" w:rsidRDefault="00D4329C" w:rsidP="00D4329C">
      <w:pPr>
        <w:jc w:val="both"/>
      </w:pPr>
      <w:r>
        <w:t xml:space="preserve">      8.  Глава Первомайского сельского поселения имеет право:</w:t>
      </w:r>
    </w:p>
    <w:p w:rsidR="00D4329C" w:rsidRDefault="00D4329C" w:rsidP="00D4329C">
      <w:pPr>
        <w:jc w:val="both"/>
      </w:pPr>
      <w:r>
        <w:t xml:space="preserve">      1) требовать от Главы    администрации    исполнения    должностных обязанностей, возложенных на него настоящим контрактом;</w:t>
      </w:r>
    </w:p>
    <w:p w:rsidR="00D4329C" w:rsidRDefault="00D4329C" w:rsidP="00D4329C">
      <w:pPr>
        <w:jc w:val="both"/>
      </w:pPr>
      <w:r>
        <w:t xml:space="preserve">      2) поощрять Главу администрации   за   безупречное   и   эффективное исполнение должностных обязанностей;</w:t>
      </w:r>
    </w:p>
    <w:p w:rsidR="00D4329C" w:rsidRDefault="00D4329C" w:rsidP="00D4329C">
      <w:pPr>
        <w:jc w:val="both"/>
      </w:pPr>
      <w:r>
        <w:t xml:space="preserve">      3) привлекать Главу администрации к дисциплинарной ответственности в случае совершения им дисциплинарного проступка;</w:t>
      </w:r>
    </w:p>
    <w:p w:rsidR="00D4329C" w:rsidRDefault="00D4329C" w:rsidP="00D4329C">
      <w:pPr>
        <w:jc w:val="both"/>
      </w:pPr>
      <w:r>
        <w:t xml:space="preserve">      4) осуществлять полномочия представителя нанимателя    в отношении Главы администрации;</w:t>
      </w:r>
    </w:p>
    <w:p w:rsidR="00D4329C" w:rsidRDefault="00D4329C" w:rsidP="00D4329C">
      <w:pPr>
        <w:jc w:val="both"/>
      </w:pPr>
      <w:r>
        <w:t xml:space="preserve">      5) реализовывать иные права, предусмотренные законодательством.</w:t>
      </w:r>
    </w:p>
    <w:p w:rsidR="00D4329C" w:rsidRDefault="00D4329C" w:rsidP="00D4329C">
      <w:pPr>
        <w:jc w:val="both"/>
      </w:pPr>
      <w:r>
        <w:t xml:space="preserve">      9. Глава Первомайского сельского поселения обязан:</w:t>
      </w:r>
    </w:p>
    <w:p w:rsidR="00D4329C" w:rsidRDefault="00D4329C" w:rsidP="00D4329C">
      <w:pPr>
        <w:jc w:val="both"/>
      </w:pPr>
      <w:r>
        <w:t xml:space="preserve">      1)  обеспечить Главе   администрации   условия, необходимые для исполнения служебных обязанностей;</w:t>
      </w:r>
    </w:p>
    <w:p w:rsidR="00D4329C" w:rsidRDefault="00D4329C" w:rsidP="00D4329C">
      <w:pPr>
        <w:jc w:val="both"/>
      </w:pPr>
      <w:r>
        <w:t xml:space="preserve">      2)   обеспечить   предоставление   Главе   администрации   гарантий, установленных действующим законодательством и настоящим контрактом;</w:t>
      </w:r>
    </w:p>
    <w:p w:rsidR="00D4329C" w:rsidRDefault="00D4329C" w:rsidP="00D4329C">
      <w:pPr>
        <w:jc w:val="both"/>
      </w:pPr>
      <w:r>
        <w:t xml:space="preserve">      3) обеспечить своевременную     выплату     Главе     администрации вознаграждения в соответствии с разделом 4 настоящего контракта;</w:t>
      </w:r>
    </w:p>
    <w:p w:rsidR="00D4329C" w:rsidRDefault="00D4329C" w:rsidP="00D4329C">
      <w:pPr>
        <w:jc w:val="both"/>
      </w:pPr>
      <w:r>
        <w:t xml:space="preserve">      4) исполнять иные обязанности, предусмотренные законодательством.</w:t>
      </w:r>
    </w:p>
    <w:p w:rsidR="00D4329C" w:rsidRDefault="00D4329C" w:rsidP="00D4329C">
      <w:pPr>
        <w:jc w:val="both"/>
      </w:pPr>
      <w:r>
        <w:t xml:space="preserve"> </w:t>
      </w:r>
    </w:p>
    <w:p w:rsidR="00D4329C" w:rsidRDefault="00D4329C" w:rsidP="00D4329C">
      <w:pPr>
        <w:jc w:val="both"/>
      </w:pPr>
      <w:r>
        <w:t>Раздел 3. Осуществление отдельных государственных полномочий</w:t>
      </w:r>
    </w:p>
    <w:p w:rsidR="00D4329C" w:rsidRDefault="00D4329C" w:rsidP="00D4329C">
      <w:pPr>
        <w:jc w:val="both"/>
      </w:pPr>
      <w:r>
        <w:t xml:space="preserve"> </w:t>
      </w:r>
    </w:p>
    <w:p w:rsidR="00D4329C" w:rsidRDefault="00D4329C" w:rsidP="00D4329C">
      <w:pPr>
        <w:jc w:val="both"/>
      </w:pPr>
      <w:r>
        <w:t xml:space="preserve">      10. Глава администрации   осуществляет   отдельные   государственные полномочия в порядке   и   на   условиях, предусмотренном федеральным законодательством и законодательством Республики Мордовия.</w:t>
      </w:r>
    </w:p>
    <w:p w:rsidR="00D4329C" w:rsidRDefault="00D4329C" w:rsidP="00D4329C">
      <w:pPr>
        <w:jc w:val="both"/>
      </w:pPr>
      <w:r>
        <w:t xml:space="preserve">      11. Уполномоченные органы государственной власти Республики Мордовия осуществляют контроль за осуществлением Главой администрацией переданных органам местного самоуправления   отдельных   </w:t>
      </w:r>
      <w:r>
        <w:lastRenderedPageBreak/>
        <w:t>государственных полномочий.</w:t>
      </w:r>
    </w:p>
    <w:p w:rsidR="00D4329C" w:rsidRDefault="00D4329C" w:rsidP="00D4329C">
      <w:pPr>
        <w:jc w:val="both"/>
      </w:pPr>
      <w:r>
        <w:t xml:space="preserve">      12.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D4329C" w:rsidRDefault="00D4329C" w:rsidP="00D4329C">
      <w:pPr>
        <w:jc w:val="both"/>
      </w:pPr>
      <w:r>
        <w:t xml:space="preserve">      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D4329C" w:rsidRDefault="00D4329C" w:rsidP="00D4329C">
      <w:pPr>
        <w:jc w:val="both"/>
      </w:pPr>
      <w:r>
        <w:t xml:space="preserve">      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D4329C" w:rsidRDefault="00D4329C" w:rsidP="00D4329C">
      <w:pPr>
        <w:jc w:val="both"/>
      </w:pPr>
      <w:r>
        <w:t xml:space="preserve">      3)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D4329C" w:rsidRDefault="00D4329C" w:rsidP="00D4329C">
      <w:pPr>
        <w:jc w:val="both"/>
      </w:pPr>
      <w:r>
        <w:t xml:space="preserve">      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обязан:</w:t>
      </w:r>
    </w:p>
    <w:p w:rsidR="00D4329C" w:rsidRDefault="00D4329C" w:rsidP="00D4329C">
      <w:pPr>
        <w:jc w:val="both"/>
      </w:pPr>
      <w:r>
        <w:t xml:space="preserve">      1) организовывать работу   органов   местного   самоуправления   по осуществлению отдельных государственных полномочий, переданных органам местного самоуправления;</w:t>
      </w:r>
    </w:p>
    <w:p w:rsidR="00D4329C" w:rsidRDefault="00D4329C" w:rsidP="00D4329C">
      <w:pPr>
        <w:jc w:val="both"/>
      </w:pPr>
      <w:r>
        <w:t xml:space="preserve">      2) не разглашать   охраняемую   законом   тайну (государственную, служебную, коммерческую и иную);</w:t>
      </w:r>
    </w:p>
    <w:p w:rsidR="00D4329C" w:rsidRDefault="00D4329C" w:rsidP="00D4329C">
      <w:pPr>
        <w:jc w:val="both"/>
      </w:pPr>
      <w:r>
        <w:t xml:space="preserve">      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D4329C" w:rsidRDefault="00D4329C" w:rsidP="00D4329C">
      <w:pPr>
        <w:jc w:val="both"/>
      </w:pPr>
      <w:r>
        <w:t xml:space="preserve">      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переданных    отдельных государственных полномочий;</w:t>
      </w:r>
    </w:p>
    <w:p w:rsidR="00D4329C" w:rsidRDefault="00D4329C" w:rsidP="00D4329C">
      <w:pPr>
        <w:jc w:val="both"/>
      </w:pPr>
      <w:r>
        <w:t xml:space="preserve">      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D4329C" w:rsidRDefault="00D4329C" w:rsidP="00D4329C">
      <w:pPr>
        <w:jc w:val="both"/>
      </w:pPr>
      <w:r>
        <w:t xml:space="preserve">      6) предоставлять уполномоченным государственным </w:t>
      </w:r>
      <w:proofErr w:type="gramStart"/>
      <w:r>
        <w:t>органам  документы</w:t>
      </w:r>
      <w:proofErr w:type="gramEnd"/>
      <w:r>
        <w:t>, связанные с осуществлением отдельных государственных полномочий;</w:t>
      </w:r>
    </w:p>
    <w:p w:rsidR="00D4329C" w:rsidRDefault="00D4329C" w:rsidP="00D4329C">
      <w:pPr>
        <w:jc w:val="both"/>
      </w:pPr>
      <w:r>
        <w:t xml:space="preserve">      7)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D4329C" w:rsidRDefault="00D4329C" w:rsidP="00D4329C">
      <w:pPr>
        <w:jc w:val="both"/>
      </w:pPr>
      <w:r>
        <w:t xml:space="preserve"> </w:t>
      </w:r>
    </w:p>
    <w:p w:rsidR="00D4329C" w:rsidRDefault="00D4329C" w:rsidP="00D4329C">
      <w:pPr>
        <w:jc w:val="both"/>
      </w:pPr>
      <w:r>
        <w:t>Раздел 4. Оплата труда, рабочее время, время отдыха, социальные гарантии</w:t>
      </w:r>
    </w:p>
    <w:p w:rsidR="00D4329C" w:rsidRDefault="00D4329C" w:rsidP="00D4329C">
      <w:pPr>
        <w:jc w:val="both"/>
      </w:pPr>
      <w:r>
        <w:t xml:space="preserve"> </w:t>
      </w:r>
    </w:p>
    <w:p w:rsidR="00D4329C" w:rsidRDefault="00D4329C" w:rsidP="00D4329C">
      <w:pPr>
        <w:jc w:val="both"/>
      </w:pPr>
      <w:r>
        <w:t xml:space="preserve">      14. Оплата труда Главы администрации состоит из месячного денежного содержания, ежеквартальных и годовых премий по результатам работы, иных дополнительных выплат, составляющих денежное содержание.</w:t>
      </w:r>
    </w:p>
    <w:p w:rsidR="00D4329C" w:rsidRDefault="00D4329C" w:rsidP="00D4329C">
      <w:pPr>
        <w:jc w:val="both"/>
      </w:pPr>
      <w:r>
        <w:t xml:space="preserve">      Месячное денежное содержание   Главы   администрации   состоит   из должностного оклада в размере ____ рублей, ежемесячной   надбавки   к должностному окладу за выслугу лет в размере 30%, ежемесячной надбавки к должностному окладу за классный чин в размере от 53 до 55%, ежемесячного денежного    поощрения    и    иных    выплат, предусмотренных законодательством и муниципальными правовыми актами.</w:t>
      </w:r>
    </w:p>
    <w:p w:rsidR="00D4329C" w:rsidRDefault="00D4329C" w:rsidP="00D4329C">
      <w:pPr>
        <w:jc w:val="both"/>
      </w:pPr>
      <w:r>
        <w:t xml:space="preserve">      15. Глава Первомайского сельского поселения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D4329C" w:rsidRDefault="00D4329C" w:rsidP="00D4329C">
      <w:pPr>
        <w:jc w:val="both"/>
      </w:pPr>
      <w:r>
        <w:t xml:space="preserve">      16. </w:t>
      </w:r>
      <w:proofErr w:type="gramStart"/>
      <w:r>
        <w:t>Дополнительные  социальные</w:t>
      </w:r>
      <w:proofErr w:type="gramEnd"/>
      <w:r>
        <w:t xml:space="preserve">    гарантии    Главе    администрации устанавливаются в соответствии с законом Республики Мордовия и Уставом.</w:t>
      </w:r>
    </w:p>
    <w:p w:rsidR="00D4329C" w:rsidRDefault="00D4329C" w:rsidP="00D4329C">
      <w:pPr>
        <w:jc w:val="both"/>
      </w:pPr>
      <w:r>
        <w:t xml:space="preserve"> </w:t>
      </w:r>
    </w:p>
    <w:p w:rsidR="00D4329C" w:rsidRDefault="00D4329C" w:rsidP="00D4329C">
      <w:pPr>
        <w:jc w:val="both"/>
      </w:pPr>
      <w:r>
        <w:t>Раздел 5. Ответственность сторон</w:t>
      </w:r>
    </w:p>
    <w:p w:rsidR="00D4329C" w:rsidRDefault="00D4329C" w:rsidP="00D4329C">
      <w:pPr>
        <w:jc w:val="both"/>
      </w:pPr>
      <w:r>
        <w:t xml:space="preserve"> </w:t>
      </w:r>
    </w:p>
    <w:p w:rsidR="00D4329C" w:rsidRDefault="00D4329C" w:rsidP="00D4329C">
      <w:pPr>
        <w:jc w:val="both"/>
      </w:pPr>
      <w:r>
        <w:t xml:space="preserve">      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D4329C" w:rsidRDefault="00D4329C" w:rsidP="00D4329C">
      <w:pPr>
        <w:jc w:val="both"/>
      </w:pPr>
      <w:r>
        <w:t xml:space="preserve">      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D4329C" w:rsidRDefault="00D4329C" w:rsidP="00D4329C">
      <w:pPr>
        <w:jc w:val="both"/>
      </w:pPr>
      <w:r>
        <w:t xml:space="preserve">      19. Ответственность Главы    администрации    перед    государством наступает на основании решения соответствующего суда в случае нарушения им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D4329C" w:rsidRDefault="00D4329C" w:rsidP="00D4329C">
      <w:pPr>
        <w:jc w:val="both"/>
      </w:pPr>
      <w:r>
        <w:t xml:space="preserve">      20. Глава Республики Мордовия издает правовой акт об отрешении от должности Главы администрации в случае:</w:t>
      </w:r>
    </w:p>
    <w:p w:rsidR="00D4329C" w:rsidRDefault="00D4329C" w:rsidP="00D4329C">
      <w:pPr>
        <w:jc w:val="both"/>
      </w:pPr>
      <w:r>
        <w:t xml:space="preserve">      1) издания Главой   администрации   нормативного   правового   акта, противоречащего Конституции   Российской      Федерации,      федеральным конституционным законам, федеральным  законам,   Конституции   </w:t>
      </w:r>
      <w:r>
        <w:lastRenderedPageBreak/>
        <w:t>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rsidR="00D4329C" w:rsidRDefault="00D4329C" w:rsidP="00D4329C">
      <w:pPr>
        <w:jc w:val="both"/>
      </w:pPr>
      <w:r>
        <w:t xml:space="preserve">      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  судом,  а  Глава   администрации не принял в пределах своих полномочий мер по исполнению решения суда.</w:t>
      </w:r>
    </w:p>
    <w:p w:rsidR="00D4329C" w:rsidRDefault="00D4329C" w:rsidP="00D4329C">
      <w:pPr>
        <w:jc w:val="both"/>
      </w:pPr>
      <w:r>
        <w:t xml:space="preserve"> </w:t>
      </w:r>
    </w:p>
    <w:p w:rsidR="00D4329C" w:rsidRDefault="00D4329C" w:rsidP="00D4329C">
      <w:pPr>
        <w:jc w:val="both"/>
      </w:pPr>
      <w:r>
        <w:t>Раздел 6. Досрочное прекращение полномочий Главы администрации, расторжение контракта</w:t>
      </w:r>
    </w:p>
    <w:p w:rsidR="00D4329C" w:rsidRDefault="00D4329C" w:rsidP="00D4329C">
      <w:pPr>
        <w:jc w:val="both"/>
      </w:pPr>
      <w:r>
        <w:t xml:space="preserve">      21. Полномочия Главы   администрации, осуществляемые   на   основе контракта, прекращаются досрочно в случае:</w:t>
      </w:r>
    </w:p>
    <w:p w:rsidR="00D4329C" w:rsidRDefault="00D4329C" w:rsidP="00D4329C">
      <w:pPr>
        <w:jc w:val="both"/>
      </w:pPr>
      <w:r>
        <w:t xml:space="preserve">      1) смерти;</w:t>
      </w:r>
    </w:p>
    <w:p w:rsidR="00D4329C" w:rsidRDefault="00D4329C" w:rsidP="00D4329C">
      <w:pPr>
        <w:jc w:val="both"/>
      </w:pPr>
      <w:r>
        <w:t xml:space="preserve">      2) отставки по собственному желанию;</w:t>
      </w:r>
    </w:p>
    <w:p w:rsidR="00D4329C" w:rsidRDefault="00D4329C" w:rsidP="00D4329C">
      <w:pPr>
        <w:jc w:val="both"/>
      </w:pPr>
      <w:r>
        <w:t xml:space="preserve">      3) расторжения контракта;</w:t>
      </w:r>
    </w:p>
    <w:p w:rsidR="00D4329C" w:rsidRDefault="00D4329C" w:rsidP="00D4329C">
      <w:pPr>
        <w:jc w:val="both"/>
      </w:pPr>
      <w:r>
        <w:t xml:space="preserve">      4) отрешения от   должности    в    соответствии    с    федеральным законодательством;</w:t>
      </w:r>
    </w:p>
    <w:p w:rsidR="00D4329C" w:rsidRDefault="00D4329C" w:rsidP="00D4329C">
      <w:pPr>
        <w:jc w:val="both"/>
      </w:pPr>
      <w:r>
        <w:t xml:space="preserve">      5) признания судом недееспособным или ограниченно дееспособным;</w:t>
      </w:r>
    </w:p>
    <w:p w:rsidR="00D4329C" w:rsidRDefault="00D4329C" w:rsidP="00D4329C">
      <w:pPr>
        <w:jc w:val="both"/>
      </w:pPr>
      <w:r>
        <w:t xml:space="preserve">      6) признания судом безвестно отсутствующим или объявления умершим;</w:t>
      </w:r>
    </w:p>
    <w:p w:rsidR="00D4329C" w:rsidRDefault="00D4329C" w:rsidP="00D4329C">
      <w:pPr>
        <w:jc w:val="both"/>
      </w:pPr>
      <w:r>
        <w:t xml:space="preserve">      7) вступления   в отношении его в законную силу обвинительного приговора суда;</w:t>
      </w:r>
    </w:p>
    <w:p w:rsidR="00D4329C" w:rsidRDefault="00D4329C" w:rsidP="00D4329C">
      <w:pPr>
        <w:jc w:val="both"/>
      </w:pPr>
      <w:r>
        <w:t xml:space="preserve">      8) выезда за пределы Российской Федерации на постоянное место жительства;</w:t>
      </w:r>
    </w:p>
    <w:p w:rsidR="00D4329C" w:rsidRDefault="00D4329C" w:rsidP="00D4329C">
      <w:pPr>
        <w:jc w:val="both"/>
      </w:pPr>
      <w:r>
        <w:t xml:space="preserve">      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4329C" w:rsidRDefault="00D4329C" w:rsidP="00D4329C">
      <w:pPr>
        <w:jc w:val="both"/>
      </w:pPr>
      <w:r>
        <w:t xml:space="preserve">      10) призыва на военную службу или направления на   заменяющую ее альтернативную гражданскую службу;</w:t>
      </w:r>
    </w:p>
    <w:p w:rsidR="00D4329C" w:rsidRDefault="00D4329C" w:rsidP="00D4329C">
      <w:pPr>
        <w:jc w:val="both"/>
      </w:pPr>
      <w:r>
        <w:t>11) преобразования муниципального района, осуществляемого в соответствии с частями 3, 13 Федерального закона от 6 октября 2003 года N 131-ФЗ "Об общих принципах организации местного самоуправления в Российской Федерации", а также в случае упразднения муниципального района;</w:t>
      </w:r>
    </w:p>
    <w:p w:rsidR="00D4329C" w:rsidRDefault="00D4329C" w:rsidP="00D4329C">
      <w:pPr>
        <w:jc w:val="both"/>
      </w:pPr>
      <w:r>
        <w:t xml:space="preserve">12) увеличения численности избирателей Лямбирского муниципального района более чем на 25 процентов, произошедшего вследствие изменения границ муниципального района; </w:t>
      </w:r>
    </w:p>
    <w:p w:rsidR="00D4329C" w:rsidRDefault="00D4329C" w:rsidP="00D4329C">
      <w:pPr>
        <w:jc w:val="both"/>
      </w:pPr>
      <w:r>
        <w:t xml:space="preserve">      22. Контракт с Главой администрации, может быть, расторгнут   по соглашению сторон или в судебном порядке на основании заявления:</w:t>
      </w:r>
    </w:p>
    <w:p w:rsidR="00D4329C" w:rsidRDefault="00D4329C" w:rsidP="00D4329C">
      <w:pPr>
        <w:jc w:val="both"/>
      </w:pPr>
      <w:r>
        <w:t>1) Совета депутатов Первомайского сельского поселения Лямбирского муниципального района или Глава Первомайского сельского поселения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N 131-ФЗ "Об общих принципах организации местного самоуправления в Российской Федерации";</w:t>
      </w:r>
    </w:p>
    <w:p w:rsidR="00D4329C" w:rsidRDefault="00D4329C" w:rsidP="00D4329C">
      <w:pPr>
        <w:jc w:val="both"/>
      </w:pPr>
      <w:r>
        <w:t>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4329C" w:rsidRDefault="00D4329C" w:rsidP="00D4329C">
      <w:pPr>
        <w:jc w:val="both"/>
      </w:pPr>
      <w:r>
        <w:t xml:space="preserve">            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D4329C" w:rsidRDefault="00D4329C" w:rsidP="00D4329C">
      <w:pPr>
        <w:jc w:val="both"/>
      </w:pPr>
      <w:r>
        <w:t xml:space="preserve"> </w:t>
      </w:r>
    </w:p>
    <w:p w:rsidR="00D4329C" w:rsidRDefault="00D4329C" w:rsidP="00D4329C">
      <w:pPr>
        <w:jc w:val="both"/>
      </w:pPr>
      <w:r>
        <w:t>Раздел 7. Разрешение споров</w:t>
      </w:r>
    </w:p>
    <w:p w:rsidR="00D4329C" w:rsidRDefault="00D4329C" w:rsidP="00D4329C">
      <w:pPr>
        <w:jc w:val="both"/>
      </w:pPr>
    </w:p>
    <w:p w:rsidR="00D4329C" w:rsidRDefault="00D4329C" w:rsidP="00D4329C">
      <w:pPr>
        <w:jc w:val="both"/>
      </w:pPr>
      <w:r>
        <w:t xml:space="preserve">       23. Споры, возникающие   между   сторонами   настоящего   контракта, разрешаются в установленном законодательством порядке.</w:t>
      </w:r>
    </w:p>
    <w:p w:rsidR="00D4329C" w:rsidRDefault="00D4329C" w:rsidP="00D4329C">
      <w:pPr>
        <w:jc w:val="both"/>
      </w:pPr>
      <w:r>
        <w:t xml:space="preserve"> </w:t>
      </w:r>
    </w:p>
    <w:p w:rsidR="00D4329C" w:rsidRDefault="00D4329C" w:rsidP="00D4329C">
      <w:pPr>
        <w:jc w:val="both"/>
      </w:pPr>
      <w:r>
        <w:t>Раздел 8. Заключительные положения</w:t>
      </w:r>
    </w:p>
    <w:p w:rsidR="00D4329C" w:rsidRDefault="00D4329C" w:rsidP="00D4329C">
      <w:pPr>
        <w:jc w:val="both"/>
      </w:pPr>
    </w:p>
    <w:p w:rsidR="00D4329C" w:rsidRDefault="00D4329C" w:rsidP="00D4329C">
      <w:pPr>
        <w:jc w:val="both"/>
      </w:pPr>
      <w:r>
        <w:t xml:space="preserve">       24. По вопросам, не предусмотренным настоящим контрактом, стороны руководствуются законодательством.</w:t>
      </w:r>
    </w:p>
    <w:p w:rsidR="00D4329C" w:rsidRDefault="00D4329C" w:rsidP="00D4329C">
      <w:pPr>
        <w:jc w:val="both"/>
      </w:pPr>
      <w:r>
        <w:t xml:space="preserve">      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D4329C" w:rsidRDefault="00D4329C" w:rsidP="00D4329C">
      <w:pPr>
        <w:jc w:val="both"/>
      </w:pPr>
      <w:r>
        <w:t xml:space="preserve"> </w:t>
      </w:r>
    </w:p>
    <w:p w:rsidR="00D4329C" w:rsidRDefault="00D4329C" w:rsidP="00D4329C">
      <w:pPr>
        <w:jc w:val="both"/>
      </w:pPr>
      <w:r>
        <w:t xml:space="preserve"> </w:t>
      </w:r>
    </w:p>
    <w:p w:rsidR="00D4329C" w:rsidRDefault="00D4329C" w:rsidP="00D4329C">
      <w:pPr>
        <w:jc w:val="both"/>
      </w:pPr>
      <w:r>
        <w:t xml:space="preserve">  Глава Первомайского сельского поселения                                         Глава администрации</w:t>
      </w:r>
    </w:p>
    <w:p w:rsidR="00D4329C" w:rsidRDefault="00D4329C" w:rsidP="00D4329C">
      <w:pPr>
        <w:jc w:val="both"/>
      </w:pPr>
      <w:r>
        <w:t>_____________________                                                          _______________________</w:t>
      </w:r>
    </w:p>
    <w:p w:rsidR="00D4329C" w:rsidRDefault="00D4329C" w:rsidP="00D4329C">
      <w:pPr>
        <w:jc w:val="both"/>
      </w:pPr>
      <w:r>
        <w:lastRenderedPageBreak/>
        <w:t xml:space="preserve">                  Ф.И.О.                                                                                   Ф.И.О.</w:t>
      </w:r>
    </w:p>
    <w:p w:rsidR="00D4329C" w:rsidRDefault="00D4329C" w:rsidP="00D4329C">
      <w:pPr>
        <w:jc w:val="both"/>
      </w:pPr>
      <w:r>
        <w:t xml:space="preserve"> </w:t>
      </w:r>
    </w:p>
    <w:p w:rsidR="00D4329C" w:rsidRDefault="00D4329C" w:rsidP="00D4329C">
      <w:pPr>
        <w:jc w:val="both"/>
      </w:pPr>
      <w:r>
        <w:t xml:space="preserve">  _________________________                                                __________________________</w:t>
      </w:r>
    </w:p>
    <w:p w:rsidR="00D4329C" w:rsidRDefault="00D4329C" w:rsidP="00D4329C">
      <w:pPr>
        <w:jc w:val="both"/>
      </w:pPr>
      <w:r>
        <w:t xml:space="preserve">               подпись, печать                                                                       подпись, печать</w:t>
      </w:r>
    </w:p>
    <w:p w:rsidR="00D4329C" w:rsidRDefault="00D4329C" w:rsidP="00D4329C">
      <w:pPr>
        <w:jc w:val="both"/>
      </w:pPr>
      <w:r>
        <w:t xml:space="preserve">  дата "_____"____________                                                     дата "_____"_____________ </w:t>
      </w:r>
    </w:p>
    <w:p w:rsidR="00D4329C" w:rsidRDefault="00D4329C" w:rsidP="00D4329C">
      <w:pPr>
        <w:jc w:val="both"/>
      </w:pPr>
    </w:p>
    <w:p w:rsidR="00D4329C" w:rsidRDefault="00D4329C" w:rsidP="00D4329C">
      <w:pPr>
        <w:jc w:val="both"/>
      </w:pPr>
    </w:p>
    <w:p w:rsidR="00D4329C" w:rsidRDefault="00D4329C" w:rsidP="00D4329C">
      <w:pPr>
        <w:jc w:val="both"/>
      </w:pPr>
    </w:p>
    <w:p w:rsidR="00D4329C" w:rsidRDefault="00D4329C" w:rsidP="00D4329C">
      <w:pPr>
        <w:jc w:val="both"/>
      </w:pPr>
    </w:p>
    <w:p w:rsidR="00D4329C" w:rsidRDefault="00D4329C" w:rsidP="00D4329C">
      <w:pPr>
        <w:jc w:val="both"/>
      </w:pPr>
    </w:p>
    <w:p w:rsidR="00D4329C" w:rsidRDefault="00D4329C" w:rsidP="00D4329C">
      <w:pPr>
        <w:jc w:val="both"/>
      </w:pPr>
    </w:p>
    <w:p w:rsidR="00AD21B2" w:rsidRDefault="00D4329C" w:rsidP="00D4329C">
      <w:pPr>
        <w:jc w:val="both"/>
      </w:pPr>
    </w:p>
    <w:sectPr w:rsidR="00AD21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29C"/>
    <w:rsid w:val="000B6F62"/>
    <w:rsid w:val="00AB1C3D"/>
    <w:rsid w:val="00D432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3DDA162-DC86-4719-B2CE-E136B8B2B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329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4329C"/>
    <w:rPr>
      <w:color w:val="0000FF"/>
      <w:u w:val="single"/>
    </w:rPr>
  </w:style>
  <w:style w:type="paragraph" w:styleId="a4">
    <w:name w:val="Normal (Web)"/>
    <w:basedOn w:val="a"/>
    <w:uiPriority w:val="99"/>
    <w:semiHidden/>
    <w:unhideWhenUsed/>
    <w:rsid w:val="00D4329C"/>
    <w:pPr>
      <w:widowControl/>
      <w:autoSpaceDE/>
      <w:autoSpaceDN/>
      <w:adjustRightInd/>
      <w:spacing w:before="100" w:beforeAutospacing="1" w:after="100" w:afterAutospacing="1"/>
    </w:pPr>
    <w:rPr>
      <w:sz w:val="24"/>
      <w:szCs w:val="24"/>
    </w:rPr>
  </w:style>
  <w:style w:type="character" w:customStyle="1" w:styleId="apple-converted-space">
    <w:name w:val="apple-converted-space"/>
    <w:rsid w:val="00D43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502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3741</Words>
  <Characters>21324</Characters>
  <Application>Microsoft Office Word</Application>
  <DocSecurity>0</DocSecurity>
  <Lines>177</Lines>
  <Paragraphs>50</Paragraphs>
  <ScaleCrop>false</ScaleCrop>
  <Company/>
  <LinksUpToDate>false</LinksUpToDate>
  <CharactersWithSpaces>25015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2019-02-19T11:49:00Z</dcterms:created>
  <dcterms:modified xsi:type="dcterms:W3CDTF">2019-02-19T11:56:00Z</dcterms:modified>
</cp:coreProperties>
</file>