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E42" w:rsidRPr="00EA26BB" w:rsidRDefault="00B72E42" w:rsidP="00EA26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6BB">
        <w:rPr>
          <w:rFonts w:ascii="Times New Roman" w:hAnsi="Times New Roman" w:cs="Times New Roman"/>
          <w:b/>
          <w:sz w:val="28"/>
          <w:szCs w:val="28"/>
        </w:rPr>
        <w:t>И З В Е Щ Е Н И Е</w:t>
      </w:r>
    </w:p>
    <w:p w:rsidR="00B72E42" w:rsidRDefault="00B72E42" w:rsidP="00B72E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E42">
        <w:rPr>
          <w:rFonts w:ascii="Times New Roman" w:hAnsi="Times New Roman" w:cs="Times New Roman"/>
          <w:sz w:val="28"/>
          <w:szCs w:val="28"/>
        </w:rPr>
        <w:t>Организатор торгов Администрация Первомайского сельского поселения 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ИНН</w:t>
      </w:r>
      <w:r w:rsidR="00AA0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1315098129 адрес:</w:t>
      </w:r>
      <w:r w:rsidR="00AA0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431530, Республика Мордовия, Лямбирский муниципальный район, с. Первомайск ул. Жигули д. 1 помещение 1.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эл.почта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AD4817">
          <w:rPr>
            <w:rStyle w:val="a3"/>
            <w:rFonts w:ascii="Times New Roman" w:hAnsi="Times New Roman" w:cs="Times New Roman"/>
            <w:sz w:val="28"/>
            <w:szCs w:val="28"/>
          </w:rPr>
          <w:t>a.perwom2010@yandex.ru</w:t>
        </w:r>
      </w:hyperlink>
      <w:r>
        <w:rPr>
          <w:rFonts w:ascii="Times New Roman" w:hAnsi="Times New Roman" w:cs="Times New Roman"/>
          <w:sz w:val="28"/>
          <w:szCs w:val="28"/>
        </w:rPr>
        <w:t>, т. 8(83441)2-76-49.</w:t>
      </w:r>
    </w:p>
    <w:p w:rsidR="00B72E42" w:rsidRDefault="00B72E42" w:rsidP="00D21A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Извещает о проведении аукциона (торгов) по продаже квартир (имущества)</w:t>
      </w:r>
      <w:r w:rsidR="00D21A5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Основанием проведения торгов является Решение Совета депутатов Первомайского сельского поселения от 27.03.2019 № 36, «О продаже пустующих квартир, находящихся на балансе Администрации Первомайского сельского поселения Лямбирского муниципального района».</w:t>
      </w:r>
    </w:p>
    <w:p w:rsidR="00B72E42" w:rsidRDefault="00B72E42" w:rsidP="004928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№1</w:t>
      </w:r>
    </w:p>
    <w:p w:rsidR="00B72E42" w:rsidRDefault="004928A7" w:rsidP="004928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Четырехкомнатная квартира с кадастровым номером: 13:15:0313002:1302, общей площадью 78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21A51">
        <w:rPr>
          <w:rFonts w:ascii="Times New Roman" w:hAnsi="Times New Roman" w:cs="Times New Roman"/>
          <w:sz w:val="28"/>
          <w:szCs w:val="28"/>
        </w:rPr>
        <w:t xml:space="preserve">, по адресу: Лямбирский район. с. Первомайск ул. Жигули д.9 кв.3. начальная цена </w:t>
      </w:r>
      <w:r w:rsidR="007934E4">
        <w:rPr>
          <w:rFonts w:ascii="Times New Roman" w:hAnsi="Times New Roman" w:cs="Times New Roman"/>
          <w:sz w:val="28"/>
          <w:szCs w:val="28"/>
        </w:rPr>
        <w:t>584120</w:t>
      </w:r>
      <w:r w:rsidR="00D21A51">
        <w:rPr>
          <w:rFonts w:ascii="Times New Roman" w:hAnsi="Times New Roman" w:cs="Times New Roman"/>
          <w:sz w:val="28"/>
          <w:szCs w:val="28"/>
        </w:rPr>
        <w:t xml:space="preserve"> (</w:t>
      </w:r>
      <w:r w:rsidR="007934E4">
        <w:rPr>
          <w:rFonts w:ascii="Times New Roman" w:hAnsi="Times New Roman" w:cs="Times New Roman"/>
          <w:sz w:val="28"/>
          <w:szCs w:val="28"/>
        </w:rPr>
        <w:t>пятьсот восемьдесят четыре тысячи сто двадцать</w:t>
      </w:r>
      <w:r w:rsidR="00D21A51">
        <w:rPr>
          <w:rFonts w:ascii="Times New Roman" w:hAnsi="Times New Roman" w:cs="Times New Roman"/>
          <w:sz w:val="28"/>
          <w:szCs w:val="28"/>
        </w:rPr>
        <w:t>) рублей, с учетом НДС 20 %.</w:t>
      </w:r>
    </w:p>
    <w:p w:rsidR="00D21A51" w:rsidRPr="00D21A51" w:rsidRDefault="00D21A5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№2</w:t>
      </w:r>
    </w:p>
    <w:p w:rsidR="00D21A51" w:rsidRDefault="00C37AC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Двухкомнатная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квартира с кадастровым номером: 13:15:0313002:13</w:t>
      </w:r>
      <w:r>
        <w:rPr>
          <w:rFonts w:ascii="Times New Roman" w:hAnsi="Times New Roman" w:cs="Times New Roman"/>
          <w:sz w:val="28"/>
          <w:szCs w:val="28"/>
        </w:rPr>
        <w:t>25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>
        <w:rPr>
          <w:rFonts w:ascii="Times New Roman" w:hAnsi="Times New Roman" w:cs="Times New Roman"/>
          <w:sz w:val="28"/>
          <w:szCs w:val="28"/>
        </w:rPr>
        <w:t>52,2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1A51" w:rsidRPr="00D21A5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21A51" w:rsidRPr="00D21A51">
        <w:rPr>
          <w:rFonts w:ascii="Times New Roman" w:hAnsi="Times New Roman" w:cs="Times New Roman"/>
          <w:sz w:val="28"/>
          <w:szCs w:val="28"/>
        </w:rPr>
        <w:t>., по адресу: Лямбирский рай</w:t>
      </w:r>
      <w:r>
        <w:rPr>
          <w:rFonts w:ascii="Times New Roman" w:hAnsi="Times New Roman" w:cs="Times New Roman"/>
          <w:sz w:val="28"/>
          <w:szCs w:val="28"/>
        </w:rPr>
        <w:t>он. с. Первомайск ул. Жигули д.11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кв.3. начальная цена </w:t>
      </w:r>
      <w:r w:rsidR="007934E4">
        <w:rPr>
          <w:rFonts w:ascii="Times New Roman" w:hAnsi="Times New Roman" w:cs="Times New Roman"/>
          <w:sz w:val="28"/>
          <w:szCs w:val="28"/>
        </w:rPr>
        <w:t>3</w:t>
      </w:r>
      <w:r w:rsidR="00C816F3">
        <w:rPr>
          <w:rFonts w:ascii="Times New Roman" w:hAnsi="Times New Roman" w:cs="Times New Roman"/>
          <w:sz w:val="28"/>
          <w:szCs w:val="28"/>
        </w:rPr>
        <w:t>15</w:t>
      </w:r>
      <w:r w:rsidR="007934E4">
        <w:rPr>
          <w:rFonts w:ascii="Times New Roman" w:hAnsi="Times New Roman" w:cs="Times New Roman"/>
          <w:sz w:val="28"/>
          <w:szCs w:val="28"/>
        </w:rPr>
        <w:t>880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(</w:t>
      </w:r>
      <w:r w:rsidR="007934E4">
        <w:rPr>
          <w:rFonts w:ascii="Times New Roman" w:hAnsi="Times New Roman" w:cs="Times New Roman"/>
          <w:sz w:val="28"/>
          <w:szCs w:val="28"/>
        </w:rPr>
        <w:t>триста пят</w:t>
      </w:r>
      <w:r w:rsidR="00C816F3">
        <w:rPr>
          <w:rFonts w:ascii="Times New Roman" w:hAnsi="Times New Roman" w:cs="Times New Roman"/>
          <w:sz w:val="28"/>
          <w:szCs w:val="28"/>
        </w:rPr>
        <w:t>надцать</w:t>
      </w:r>
      <w:bookmarkStart w:id="0" w:name="_GoBack"/>
      <w:bookmarkEnd w:id="0"/>
      <w:r w:rsidR="001F7DC9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7934E4">
        <w:rPr>
          <w:rFonts w:ascii="Times New Roman" w:hAnsi="Times New Roman" w:cs="Times New Roman"/>
          <w:sz w:val="28"/>
          <w:szCs w:val="28"/>
        </w:rPr>
        <w:t>восемьсот восемьдесят</w:t>
      </w:r>
      <w:r w:rsidR="001F7DC9">
        <w:rPr>
          <w:rFonts w:ascii="Times New Roman" w:hAnsi="Times New Roman" w:cs="Times New Roman"/>
          <w:sz w:val="28"/>
          <w:szCs w:val="28"/>
        </w:rPr>
        <w:t>)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рублей, с учетом НДС 20 %.</w:t>
      </w:r>
    </w:p>
    <w:p w:rsidR="00C37AC1" w:rsidRDefault="00C37AC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на участие подаются в запечатанных конвертах. Начало</w:t>
      </w:r>
      <w:r w:rsidR="00AA20F9">
        <w:rPr>
          <w:rFonts w:ascii="Times New Roman" w:hAnsi="Times New Roman" w:cs="Times New Roman"/>
          <w:sz w:val="28"/>
          <w:szCs w:val="28"/>
        </w:rPr>
        <w:t xml:space="preserve"> приема 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1FC1">
        <w:rPr>
          <w:rFonts w:ascii="Times New Roman" w:hAnsi="Times New Roman" w:cs="Times New Roman"/>
          <w:sz w:val="28"/>
          <w:szCs w:val="28"/>
        </w:rPr>
        <w:t>с 1</w:t>
      </w:r>
      <w:r w:rsidR="007934E4">
        <w:rPr>
          <w:rFonts w:ascii="Times New Roman" w:hAnsi="Times New Roman" w:cs="Times New Roman"/>
          <w:sz w:val="28"/>
          <w:szCs w:val="28"/>
        </w:rPr>
        <w:t xml:space="preserve"> </w:t>
      </w:r>
      <w:r w:rsidR="00F31FC1">
        <w:rPr>
          <w:rFonts w:ascii="Times New Roman" w:hAnsi="Times New Roman" w:cs="Times New Roman"/>
          <w:sz w:val="28"/>
          <w:szCs w:val="28"/>
        </w:rPr>
        <w:t>октября</w:t>
      </w:r>
      <w:r w:rsidR="00AA20F9">
        <w:rPr>
          <w:rFonts w:ascii="Times New Roman" w:hAnsi="Times New Roman" w:cs="Times New Roman"/>
          <w:sz w:val="28"/>
          <w:szCs w:val="28"/>
        </w:rPr>
        <w:t xml:space="preserve"> по </w:t>
      </w:r>
      <w:r w:rsidR="00F31FC1">
        <w:rPr>
          <w:rFonts w:ascii="Times New Roman" w:hAnsi="Times New Roman" w:cs="Times New Roman"/>
          <w:sz w:val="28"/>
          <w:szCs w:val="28"/>
        </w:rPr>
        <w:t>30</w:t>
      </w:r>
      <w:r w:rsidR="00AA20F9">
        <w:rPr>
          <w:rFonts w:ascii="Times New Roman" w:hAnsi="Times New Roman" w:cs="Times New Roman"/>
          <w:sz w:val="28"/>
          <w:szCs w:val="28"/>
        </w:rPr>
        <w:t xml:space="preserve"> </w:t>
      </w:r>
      <w:r w:rsidR="00F31FC1">
        <w:rPr>
          <w:rFonts w:ascii="Times New Roman" w:hAnsi="Times New Roman" w:cs="Times New Roman"/>
          <w:sz w:val="28"/>
          <w:szCs w:val="28"/>
        </w:rPr>
        <w:t>окт</w:t>
      </w:r>
      <w:r w:rsidR="007934E4">
        <w:rPr>
          <w:rFonts w:ascii="Times New Roman" w:hAnsi="Times New Roman" w:cs="Times New Roman"/>
          <w:sz w:val="28"/>
          <w:szCs w:val="28"/>
        </w:rPr>
        <w:t>ября</w:t>
      </w:r>
      <w:r w:rsidR="001F7DC9">
        <w:rPr>
          <w:rFonts w:ascii="Times New Roman" w:hAnsi="Times New Roman" w:cs="Times New Roman"/>
          <w:sz w:val="28"/>
          <w:szCs w:val="28"/>
        </w:rPr>
        <w:t xml:space="preserve"> </w:t>
      </w:r>
      <w:r w:rsidR="00AA20F9">
        <w:rPr>
          <w:rFonts w:ascii="Times New Roman" w:hAnsi="Times New Roman" w:cs="Times New Roman"/>
          <w:sz w:val="28"/>
          <w:szCs w:val="28"/>
        </w:rPr>
        <w:t>2019г. Приём заявок и документов, ознакомление с условиями торгов, проектом договора купли-продажи происходит по адресу: с. Первомайск ул. Жигули д.1. помещение 1. с.8-30 до 16-30 в рабочие дни.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Ознакомится с имуществом можно в течении срока подачи заявок в рабочие дни, предварительно позвонив по телефону 8(83441)2-76-49.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торгам допускаются все физические и юридические лица.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торгов признается, участник предложивший более высокую цену. Подведение результатов торгов состоится </w:t>
      </w:r>
      <w:r w:rsidR="00103ED1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3ED1">
        <w:rPr>
          <w:rFonts w:ascii="Times New Roman" w:hAnsi="Times New Roman" w:cs="Times New Roman"/>
          <w:sz w:val="28"/>
          <w:szCs w:val="28"/>
        </w:rPr>
        <w:t>октя</w:t>
      </w:r>
      <w:r w:rsidR="007934E4">
        <w:rPr>
          <w:rFonts w:ascii="Times New Roman" w:hAnsi="Times New Roman" w:cs="Times New Roman"/>
          <w:sz w:val="28"/>
          <w:szCs w:val="28"/>
        </w:rPr>
        <w:t>бря</w:t>
      </w:r>
      <w:r w:rsidR="001F7D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15-00 с оформлением протокола. В течении 5 (пяти) дней с даты подписания протокола с победителем заключается Договор купли-продажи имущества. Оплата в соответствии с условиями договора должна быть </w:t>
      </w:r>
      <w:r w:rsidR="00EA26BB">
        <w:rPr>
          <w:rFonts w:ascii="Times New Roman" w:hAnsi="Times New Roman" w:cs="Times New Roman"/>
          <w:sz w:val="28"/>
          <w:szCs w:val="28"/>
        </w:rPr>
        <w:t>осуществлена в течении 5 (пяти) дней с даты подписания договора.</w:t>
      </w:r>
    </w:p>
    <w:p w:rsidR="000C2326" w:rsidRDefault="00EA26BB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имущества покупателю и переход права собственности на имущество осуществляется после полной оплаты. Все расходы по государственной регистрации перехода прав собственности несет победитель торгов.</w:t>
      </w:r>
    </w:p>
    <w:p w:rsidR="000C2326" w:rsidRPr="00B72E42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C2326" w:rsidRPr="00B7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E42"/>
    <w:rsid w:val="000B6F62"/>
    <w:rsid w:val="000C2326"/>
    <w:rsid w:val="00103ED1"/>
    <w:rsid w:val="001F7DC9"/>
    <w:rsid w:val="004928A7"/>
    <w:rsid w:val="007934E4"/>
    <w:rsid w:val="009028A7"/>
    <w:rsid w:val="00AA0C2E"/>
    <w:rsid w:val="00AA20F9"/>
    <w:rsid w:val="00AB1C3D"/>
    <w:rsid w:val="00B72E42"/>
    <w:rsid w:val="00C37AC1"/>
    <w:rsid w:val="00C816F3"/>
    <w:rsid w:val="00D21A51"/>
    <w:rsid w:val="00EA26BB"/>
    <w:rsid w:val="00F3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8E06-29B1-440A-B671-2DA08462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E4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7D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7D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perwom201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2019-12-02T13:54:00Z</cp:lastPrinted>
  <dcterms:created xsi:type="dcterms:W3CDTF">2019-05-14T06:53:00Z</dcterms:created>
  <dcterms:modified xsi:type="dcterms:W3CDTF">2019-12-02T13:55:00Z</dcterms:modified>
</cp:coreProperties>
</file>