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5C8" w:rsidRDefault="003065C8">
      <w:pPr>
        <w:pStyle w:val="Default"/>
        <w:jc w:val="center"/>
      </w:pP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lang w:val="ru-RU"/>
        </w:rPr>
        <w:t xml:space="preserve"> </w:t>
      </w:r>
      <w:r w:rsidRPr="00015444">
        <w:rPr>
          <w:b/>
          <w:sz w:val="28"/>
          <w:lang w:val="ru-RU"/>
        </w:rPr>
        <w:t>Протокол №</w:t>
      </w:r>
      <w:r w:rsidR="00676F72">
        <w:rPr>
          <w:b/>
          <w:sz w:val="28"/>
          <w:lang w:val="ru-RU"/>
        </w:rPr>
        <w:t>1</w:t>
      </w: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b/>
          <w:sz w:val="28"/>
          <w:lang w:val="ru-RU"/>
        </w:rPr>
        <w:t xml:space="preserve">заседания </w:t>
      </w:r>
      <w:r w:rsidR="00D13754">
        <w:rPr>
          <w:b/>
          <w:sz w:val="28"/>
          <w:lang w:val="ru-RU"/>
        </w:rPr>
        <w:t xml:space="preserve">рабочей группы </w:t>
      </w:r>
      <w:r w:rsidRPr="00015444">
        <w:rPr>
          <w:b/>
          <w:sz w:val="28"/>
          <w:lang w:val="ru-RU"/>
        </w:rPr>
        <w:t>по</w:t>
      </w:r>
      <w:r w:rsidR="00D13754">
        <w:rPr>
          <w:b/>
          <w:sz w:val="28"/>
          <w:lang w:val="ru-RU"/>
        </w:rPr>
        <w:t xml:space="preserve"> содействию </w:t>
      </w:r>
      <w:r w:rsidRPr="00015444">
        <w:rPr>
          <w:b/>
          <w:sz w:val="28"/>
          <w:lang w:val="ru-RU"/>
        </w:rPr>
        <w:t xml:space="preserve"> развитию конкуренции</w:t>
      </w:r>
    </w:p>
    <w:p w:rsidR="003065C8" w:rsidRPr="003F6F1D" w:rsidRDefault="001718E4">
      <w:pPr>
        <w:pStyle w:val="Default"/>
        <w:jc w:val="center"/>
        <w:rPr>
          <w:lang w:val="ru-RU"/>
        </w:rPr>
      </w:pPr>
      <w:r w:rsidRPr="003F6F1D">
        <w:rPr>
          <w:b/>
          <w:sz w:val="28"/>
          <w:lang w:val="ru-RU"/>
        </w:rPr>
        <w:t xml:space="preserve">в </w:t>
      </w:r>
      <w:proofErr w:type="spellStart"/>
      <w:r w:rsidR="00F80969">
        <w:rPr>
          <w:b/>
          <w:sz w:val="28"/>
          <w:lang w:val="ru-RU"/>
        </w:rPr>
        <w:t>Лямбирском</w:t>
      </w:r>
      <w:proofErr w:type="spellEnd"/>
      <w:r>
        <w:rPr>
          <w:b/>
          <w:sz w:val="28"/>
          <w:lang w:val="ru-RU"/>
        </w:rPr>
        <w:t xml:space="preserve"> муниципальном районе РМ</w:t>
      </w: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F80969">
      <w:pPr>
        <w:pStyle w:val="Default"/>
        <w:jc w:val="center"/>
        <w:rPr>
          <w:lang w:val="ru-RU"/>
        </w:rPr>
      </w:pPr>
      <w:proofErr w:type="spellStart"/>
      <w:r>
        <w:rPr>
          <w:sz w:val="28"/>
          <w:lang w:val="ru-RU"/>
        </w:rPr>
        <w:t>с</w:t>
      </w:r>
      <w:proofErr w:type="gramStart"/>
      <w:r>
        <w:rPr>
          <w:sz w:val="28"/>
          <w:lang w:val="ru-RU"/>
        </w:rPr>
        <w:t>.Л</w:t>
      </w:r>
      <w:proofErr w:type="gramEnd"/>
      <w:r>
        <w:rPr>
          <w:sz w:val="28"/>
          <w:lang w:val="ru-RU"/>
        </w:rPr>
        <w:t>ямбирь</w:t>
      </w:r>
      <w:proofErr w:type="spellEnd"/>
      <w:r>
        <w:rPr>
          <w:sz w:val="28"/>
          <w:lang w:val="ru-RU"/>
        </w:rPr>
        <w:t xml:space="preserve">                                                               </w:t>
      </w:r>
      <w:r w:rsidR="00E07581">
        <w:rPr>
          <w:sz w:val="28"/>
          <w:lang w:val="ru-RU"/>
        </w:rPr>
        <w:t>1</w:t>
      </w:r>
      <w:r>
        <w:rPr>
          <w:sz w:val="28"/>
          <w:lang w:val="ru-RU"/>
        </w:rPr>
        <w:t xml:space="preserve">6 </w:t>
      </w:r>
      <w:r w:rsidR="007F1CC1">
        <w:rPr>
          <w:sz w:val="28"/>
          <w:lang w:val="ru-RU"/>
        </w:rPr>
        <w:t>мая</w:t>
      </w:r>
      <w:r w:rsidR="001718E4" w:rsidRPr="003F6F1D">
        <w:rPr>
          <w:sz w:val="28"/>
          <w:lang w:val="ru-RU"/>
        </w:rPr>
        <w:t xml:space="preserve"> 201</w:t>
      </w:r>
      <w:r w:rsidR="00676F72">
        <w:rPr>
          <w:sz w:val="28"/>
          <w:lang w:val="ru-RU"/>
        </w:rPr>
        <w:t>9</w:t>
      </w:r>
      <w:r w:rsidR="001718E4" w:rsidRPr="003F6F1D">
        <w:rPr>
          <w:sz w:val="28"/>
          <w:lang w:val="ru-RU"/>
        </w:rPr>
        <w:t xml:space="preserve"> г.</w:t>
      </w: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 w:rsidR="007F2ED5">
        <w:rPr>
          <w:sz w:val="28"/>
          <w:lang w:val="ru-RU"/>
        </w:rPr>
        <w:t>–</w:t>
      </w:r>
      <w:r>
        <w:rPr>
          <w:sz w:val="28"/>
          <w:lang w:val="ru-RU"/>
        </w:rPr>
        <w:t xml:space="preserve"> </w:t>
      </w:r>
      <w:proofErr w:type="spellStart"/>
      <w:r w:rsidR="007F2ED5">
        <w:rPr>
          <w:sz w:val="28"/>
          <w:lang w:val="ru-RU"/>
        </w:rPr>
        <w:t>Ерзина</w:t>
      </w:r>
      <w:proofErr w:type="spellEnd"/>
      <w:r w:rsidR="007F2ED5">
        <w:rPr>
          <w:sz w:val="28"/>
          <w:lang w:val="ru-RU"/>
        </w:rPr>
        <w:t xml:space="preserve"> Н</w:t>
      </w:r>
      <w:r>
        <w:rPr>
          <w:sz w:val="28"/>
          <w:lang w:val="ru-RU"/>
        </w:rPr>
        <w:t>.</w:t>
      </w:r>
      <w:r w:rsidR="007F2ED5">
        <w:rPr>
          <w:sz w:val="28"/>
          <w:lang w:val="ru-RU"/>
        </w:rPr>
        <w:t>Р.</w:t>
      </w:r>
      <w:r>
        <w:rPr>
          <w:sz w:val="28"/>
          <w:lang w:val="ru-RU"/>
        </w:rPr>
        <w:t xml:space="preserve">, </w:t>
      </w:r>
      <w:r w:rsidR="007F2ED5">
        <w:rPr>
          <w:sz w:val="28"/>
          <w:lang w:val="ru-RU"/>
        </w:rPr>
        <w:t xml:space="preserve">Первый </w:t>
      </w:r>
      <w:r>
        <w:rPr>
          <w:sz w:val="28"/>
          <w:lang w:val="ru-RU"/>
        </w:rPr>
        <w:t xml:space="preserve">заместитель Главы </w:t>
      </w:r>
      <w:proofErr w:type="spellStart"/>
      <w:r w:rsidR="007F2ED5">
        <w:rPr>
          <w:sz w:val="28"/>
          <w:lang w:val="ru-RU"/>
        </w:rPr>
        <w:t>Лямбирского</w:t>
      </w:r>
      <w:proofErr w:type="spellEnd"/>
      <w:r w:rsidR="007F2ED5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муниципального района, </w:t>
      </w:r>
      <w:r w:rsidR="007F2ED5">
        <w:rPr>
          <w:sz w:val="28"/>
          <w:lang w:val="ru-RU"/>
        </w:rPr>
        <w:t>заместитель руководителя рабочей группы</w:t>
      </w:r>
      <w:r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>содействию развитию конкуренции</w:t>
      </w:r>
      <w:r>
        <w:rPr>
          <w:sz w:val="28"/>
          <w:lang w:val="ru-RU"/>
        </w:rPr>
        <w:t xml:space="preserve"> в  </w:t>
      </w:r>
      <w:proofErr w:type="spellStart"/>
      <w:r w:rsidR="007F2ED5">
        <w:rPr>
          <w:sz w:val="28"/>
          <w:lang w:val="ru-RU"/>
        </w:rPr>
        <w:t>Лямбирском</w:t>
      </w:r>
      <w:proofErr w:type="spellEnd"/>
      <w:r>
        <w:rPr>
          <w:sz w:val="28"/>
          <w:lang w:val="ru-RU"/>
        </w:rPr>
        <w:t xml:space="preserve"> муниципальном районе.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3F6F1D" w:rsidRDefault="001718E4">
      <w:pPr>
        <w:pStyle w:val="Default"/>
        <w:ind w:firstLine="567"/>
        <w:jc w:val="both"/>
        <w:rPr>
          <w:b/>
          <w:sz w:val="28"/>
          <w:lang w:val="ru-RU"/>
        </w:rPr>
      </w:pPr>
      <w:r w:rsidRPr="003F6F1D">
        <w:rPr>
          <w:b/>
          <w:sz w:val="28"/>
          <w:lang w:val="ru-RU"/>
        </w:rPr>
        <w:t>Присутствовали:</w:t>
      </w:r>
    </w:p>
    <w:p w:rsidR="003065C8" w:rsidRPr="00015444" w:rsidRDefault="001718E4">
      <w:pPr>
        <w:pStyle w:val="Default"/>
        <w:ind w:firstLine="567"/>
        <w:jc w:val="both"/>
        <w:rPr>
          <w:lang w:val="ru-RU"/>
        </w:rPr>
      </w:pPr>
      <w:r w:rsidRPr="00015444">
        <w:rPr>
          <w:sz w:val="28"/>
          <w:lang w:val="ru-RU"/>
        </w:rPr>
        <w:t xml:space="preserve">члены </w:t>
      </w:r>
      <w:r w:rsidR="007F2ED5">
        <w:rPr>
          <w:sz w:val="28"/>
          <w:lang w:val="ru-RU"/>
        </w:rPr>
        <w:t>рабочей группы</w:t>
      </w:r>
      <w:r w:rsidRPr="00015444"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 xml:space="preserve">содействию </w:t>
      </w:r>
      <w:r w:rsidRPr="00015444">
        <w:rPr>
          <w:sz w:val="28"/>
          <w:lang w:val="ru-RU"/>
        </w:rPr>
        <w:t xml:space="preserve">развитию конкуренции в </w:t>
      </w:r>
      <w:proofErr w:type="spellStart"/>
      <w:r w:rsidR="00F80969">
        <w:rPr>
          <w:sz w:val="28"/>
          <w:lang w:val="ru-RU"/>
        </w:rPr>
        <w:t>Лямбирском</w:t>
      </w:r>
      <w:proofErr w:type="spellEnd"/>
      <w:r w:rsidR="00F8096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кворум </w:t>
      </w:r>
      <w:r w:rsidR="00676F72">
        <w:rPr>
          <w:sz w:val="28"/>
          <w:lang w:val="ru-RU"/>
        </w:rPr>
        <w:t>присутствует.</w:t>
      </w:r>
    </w:p>
    <w:p w:rsidR="003065C8" w:rsidRDefault="003065C8">
      <w:pPr>
        <w:pStyle w:val="Default"/>
        <w:ind w:firstLine="567"/>
        <w:jc w:val="both"/>
        <w:rPr>
          <w:sz w:val="28"/>
          <w:lang w:val="ru-RU"/>
        </w:rPr>
      </w:pPr>
    </w:p>
    <w:p w:rsidR="003065C8" w:rsidRPr="00015444" w:rsidRDefault="003065C8">
      <w:pPr>
        <w:pStyle w:val="Default"/>
        <w:jc w:val="center"/>
        <w:rPr>
          <w:sz w:val="28"/>
          <w:lang w:val="ru-RU"/>
        </w:rPr>
      </w:pPr>
    </w:p>
    <w:p w:rsidR="003065C8" w:rsidRPr="00015444" w:rsidRDefault="001718E4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Повестка дня:</w:t>
      </w: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1.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 w:rsidR="00676F72"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2018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>
        <w:rPr>
          <w:rFonts w:eastAsia="Times New Roman" w:cs="Times New Roman"/>
          <w:sz w:val="28"/>
          <w:szCs w:val="28"/>
          <w:lang w:val="ru-RU"/>
        </w:rPr>
        <w:t xml:space="preserve">Информация об итогах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</w:t>
      </w:r>
      <w:r w:rsidR="00676F72">
        <w:rPr>
          <w:rFonts w:eastAsia="Times New Roman" w:cs="Times New Roman"/>
          <w:sz w:val="28"/>
          <w:szCs w:val="28"/>
          <w:lang w:val="ru-RU"/>
        </w:rPr>
        <w:t>8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 w:rsidR="007F2ED5">
        <w:rPr>
          <w:rFonts w:eastAsia="Times New Roman" w:cs="Times New Roman"/>
          <w:sz w:val="28"/>
          <w:szCs w:val="28"/>
          <w:lang w:val="ru-RU"/>
        </w:rPr>
        <w:t>Лямбирскому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Default="003065C8">
      <w:pPr>
        <w:pStyle w:val="Default"/>
        <w:ind w:firstLine="567"/>
        <w:jc w:val="both"/>
        <w:rPr>
          <w:sz w:val="28"/>
          <w:lang w:val="ru-RU"/>
        </w:rPr>
      </w:pPr>
    </w:p>
    <w:p w:rsidR="003065C8" w:rsidRPr="00015444" w:rsidRDefault="003065C8">
      <w:pPr>
        <w:pStyle w:val="Default"/>
        <w:ind w:firstLine="567"/>
        <w:jc w:val="both"/>
        <w:rPr>
          <w:sz w:val="28"/>
          <w:u w:val="single"/>
          <w:lang w:val="ru-RU"/>
        </w:rPr>
      </w:pP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015444" w:rsidRDefault="001718E4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656D86" w:rsidRDefault="001718E4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proofErr w:type="spellStart"/>
      <w:r w:rsidR="003B71F5">
        <w:rPr>
          <w:b/>
          <w:bCs/>
          <w:sz w:val="28"/>
          <w:lang w:val="ru-RU"/>
        </w:rPr>
        <w:t>Салимова</w:t>
      </w:r>
      <w:proofErr w:type="spellEnd"/>
      <w:r w:rsidR="003B71F5">
        <w:rPr>
          <w:b/>
          <w:bCs/>
          <w:sz w:val="28"/>
          <w:lang w:val="ru-RU"/>
        </w:rPr>
        <w:t xml:space="preserve"> Э.С.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E07581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</w:t>
      </w:r>
      <w:r w:rsidR="00B865EA">
        <w:rPr>
          <w:rFonts w:cs="Times New Roman"/>
          <w:sz w:val="28"/>
          <w:szCs w:val="28"/>
          <w:lang w:val="ru-RU"/>
        </w:rPr>
        <w:t xml:space="preserve"> М</w:t>
      </w:r>
      <w:r w:rsidR="00E07581">
        <w:rPr>
          <w:rFonts w:cs="Times New Roman"/>
          <w:sz w:val="28"/>
          <w:szCs w:val="28"/>
          <w:lang w:val="ru-RU"/>
        </w:rPr>
        <w:t>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</w:t>
      </w:r>
      <w:r w:rsidR="00A83302" w:rsidRPr="00A83302">
        <w:rPr>
          <w:rFonts w:cs="Times New Roman"/>
          <w:sz w:val="28"/>
          <w:szCs w:val="28"/>
          <w:lang w:val="ru-RU"/>
        </w:rPr>
        <w:t>8</w:t>
      </w:r>
      <w:r w:rsidR="00E07581">
        <w:rPr>
          <w:rFonts w:cs="Times New Roman"/>
          <w:sz w:val="28"/>
          <w:szCs w:val="28"/>
          <w:lang w:val="ru-RU"/>
        </w:rPr>
        <w:t xml:space="preserve"> год. Согласно Методике </w:t>
      </w:r>
      <w:r w:rsidR="00656D8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656D86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="00656D86">
        <w:rPr>
          <w:rFonts w:cs="Times New Roman"/>
          <w:sz w:val="28"/>
          <w:szCs w:val="28"/>
          <w:lang w:val="ru-RU"/>
        </w:rPr>
        <w:t xml:space="preserve"> применен подход, при котором учитывались достигнутые значения показателей эффективности деятельности муниципальных образований, обозначенные в </w:t>
      </w:r>
      <w:r w:rsidR="008A3394">
        <w:rPr>
          <w:rFonts w:cs="Times New Roman"/>
          <w:sz w:val="28"/>
          <w:szCs w:val="28"/>
          <w:lang w:val="ru-RU"/>
        </w:rPr>
        <w:t xml:space="preserve">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</w:t>
      </w:r>
      <w:r w:rsidR="008A3394">
        <w:rPr>
          <w:rFonts w:cs="Times New Roman"/>
          <w:sz w:val="28"/>
          <w:szCs w:val="28"/>
          <w:lang w:val="ru-RU"/>
        </w:rPr>
        <w:lastRenderedPageBreak/>
        <w:t>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:rsidR="003065C8" w:rsidRPr="00015444" w:rsidRDefault="001718E4">
      <w:pPr>
        <w:pStyle w:val="a4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При определении муниципальных образований лидеров и аутсайдеров учитывалась динамика достигнутых значений установленных показателей за период с 01.01.201</w:t>
      </w:r>
      <w:r w:rsidR="008A3394">
        <w:rPr>
          <w:rFonts w:cs="Times New Roman"/>
          <w:sz w:val="28"/>
          <w:szCs w:val="28"/>
          <w:lang w:val="ru-RU"/>
        </w:rPr>
        <w:t>7</w:t>
      </w:r>
      <w:r w:rsidRPr="00015444">
        <w:rPr>
          <w:rFonts w:cs="Times New Roman"/>
          <w:sz w:val="28"/>
          <w:szCs w:val="28"/>
          <w:lang w:val="ru-RU"/>
        </w:rPr>
        <w:t xml:space="preserve"> по 01.01.201</w:t>
      </w:r>
      <w:r w:rsidR="008A3394">
        <w:rPr>
          <w:rFonts w:cs="Times New Roman"/>
          <w:sz w:val="28"/>
          <w:szCs w:val="28"/>
          <w:lang w:val="ru-RU"/>
        </w:rPr>
        <w:t>8</w:t>
      </w:r>
      <w:r w:rsidRPr="00015444">
        <w:rPr>
          <w:rFonts w:cs="Times New Roman"/>
          <w:sz w:val="28"/>
          <w:szCs w:val="28"/>
          <w:lang w:val="ru-RU"/>
        </w:rPr>
        <w:t xml:space="preserve"> гг.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список участников рейтинга включено 23 муниципальных образования- 22 муниципальных района и 1 городской округ. Результаты </w:t>
      </w:r>
      <w:proofErr w:type="spellStart"/>
      <w:r w:rsidRPr="00015444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муниципальных районов РМ: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proofErr w:type="spellStart"/>
      <w:r w:rsidR="007F1CC1">
        <w:rPr>
          <w:rFonts w:cs="Times New Roman"/>
          <w:sz w:val="28"/>
          <w:szCs w:val="28"/>
          <w:lang w:val="ru-RU"/>
        </w:rPr>
        <w:t>Атяшевский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proofErr w:type="spellStart"/>
      <w:r w:rsidR="007F1CC1">
        <w:rPr>
          <w:rFonts w:cs="Times New Roman"/>
          <w:sz w:val="28"/>
          <w:szCs w:val="28"/>
          <w:lang w:val="ru-RU"/>
        </w:rPr>
        <w:t>Ардатовский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 w:rsidR="007F1CC1"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 w:rsidR="004468A3">
        <w:rPr>
          <w:rFonts w:cs="Times New Roman"/>
          <w:sz w:val="28"/>
          <w:szCs w:val="28"/>
          <w:lang w:val="ru-RU"/>
        </w:rPr>
        <w:t>«</w:t>
      </w:r>
      <w:r>
        <w:rPr>
          <w:rFonts w:cs="Times New Roman"/>
          <w:sz w:val="28"/>
          <w:szCs w:val="28"/>
          <w:lang w:val="ru-RU"/>
        </w:rPr>
        <w:t>дорожных карт</w:t>
      </w:r>
      <w:r w:rsidR="004468A3">
        <w:rPr>
          <w:rFonts w:cs="Times New Roman"/>
          <w:sz w:val="28"/>
          <w:szCs w:val="28"/>
          <w:lang w:val="ru-RU"/>
        </w:rPr>
        <w:t>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015444" w:rsidRDefault="006D2AB8">
      <w:pPr>
        <w:pStyle w:val="Default"/>
        <w:jc w:val="both"/>
        <w:rPr>
          <w:b/>
          <w:bCs/>
          <w:lang w:val="ru-RU"/>
        </w:rPr>
      </w:pPr>
      <w:proofErr w:type="spellStart"/>
      <w:r>
        <w:rPr>
          <w:b/>
          <w:bCs/>
          <w:sz w:val="28"/>
          <w:lang w:val="ru-RU"/>
        </w:rPr>
        <w:t>Тришева</w:t>
      </w:r>
      <w:proofErr w:type="spellEnd"/>
      <w:r>
        <w:rPr>
          <w:b/>
          <w:bCs/>
          <w:sz w:val="28"/>
          <w:lang w:val="ru-RU"/>
        </w:rPr>
        <w:t xml:space="preserve"> А.А.</w:t>
      </w:r>
      <w:bookmarkStart w:id="0" w:name="_GoBack"/>
      <w:bookmarkEnd w:id="0"/>
      <w:r w:rsidR="001718E4">
        <w:rPr>
          <w:b/>
          <w:bCs/>
          <w:sz w:val="28"/>
          <w:lang w:val="ru-RU"/>
        </w:rPr>
        <w:t xml:space="preserve"> </w:t>
      </w:r>
      <w:r w:rsidR="001718E4">
        <w:rPr>
          <w:sz w:val="28"/>
          <w:szCs w:val="28"/>
          <w:lang w:val="ru-RU"/>
        </w:rPr>
        <w:t>выступила с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информацией об итогах </w:t>
      </w:r>
      <w:proofErr w:type="spellStart"/>
      <w:r w:rsidR="001718E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="001718E4"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</w:t>
      </w:r>
      <w:r w:rsidR="007F1CC1">
        <w:rPr>
          <w:rFonts w:eastAsia="Times New Roman" w:cs="Times New Roman"/>
          <w:sz w:val="28"/>
          <w:szCs w:val="28"/>
          <w:lang w:val="ru-RU"/>
        </w:rPr>
        <w:t>8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 w:rsidR="00F80969">
        <w:rPr>
          <w:rFonts w:eastAsia="Times New Roman" w:cs="Times New Roman"/>
          <w:sz w:val="28"/>
          <w:szCs w:val="28"/>
          <w:lang w:val="ru-RU"/>
        </w:rPr>
        <w:t>Лямбирскому</w:t>
      </w:r>
      <w:proofErr w:type="spellEnd"/>
      <w:r w:rsidR="001718E4"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173702" w:rsidRDefault="001718E4">
      <w:pPr>
        <w:pStyle w:val="a4"/>
        <w:ind w:left="0" w:firstLine="510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</w:t>
      </w:r>
      <w:proofErr w:type="spellStart"/>
      <w:r w:rsidRPr="0001544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F80969">
        <w:rPr>
          <w:rFonts w:eastAsia="Times New Roman" w:cs="Times New Roman"/>
          <w:sz w:val="28"/>
          <w:szCs w:val="28"/>
          <w:lang w:val="ru-RU"/>
        </w:rPr>
        <w:t>Лямбирский</w:t>
      </w:r>
      <w:proofErr w:type="spellEnd"/>
      <w:r w:rsidR="00F80969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="00F80969">
        <w:rPr>
          <w:rFonts w:eastAsia="Times New Roman" w:cs="Times New Roman"/>
          <w:b/>
          <w:sz w:val="28"/>
          <w:szCs w:val="28"/>
          <w:lang w:val="ru-RU"/>
        </w:rPr>
        <w:t>21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 w:rsid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По итогам работы за 2017 год район </w:t>
      </w:r>
      <w:r w:rsidR="00F80969">
        <w:rPr>
          <w:rFonts w:eastAsia="Times New Roman" w:cs="Times New Roman"/>
          <w:bCs/>
          <w:sz w:val="28"/>
          <w:szCs w:val="28"/>
          <w:lang w:val="ru-RU"/>
        </w:rPr>
        <w:t xml:space="preserve">занимал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F80969">
        <w:rPr>
          <w:rFonts w:eastAsia="Times New Roman" w:cs="Times New Roman"/>
          <w:bCs/>
          <w:sz w:val="28"/>
          <w:szCs w:val="28"/>
          <w:lang w:val="ru-RU"/>
        </w:rPr>
        <w:t>8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мест</w:t>
      </w:r>
      <w:r w:rsidR="00F80969">
        <w:rPr>
          <w:rFonts w:eastAsia="Times New Roman" w:cs="Times New Roman"/>
          <w:bCs/>
          <w:sz w:val="28"/>
          <w:szCs w:val="28"/>
          <w:lang w:val="ru-RU"/>
        </w:rPr>
        <w:t>о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>.</w:t>
      </w:r>
    </w:p>
    <w:p w:rsidR="003065C8" w:rsidRPr="00015444" w:rsidRDefault="001718E4">
      <w:pPr>
        <w:pStyle w:val="a4"/>
        <w:ind w:left="0" w:firstLine="567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>В первом промежуточном</w:t>
      </w:r>
      <w:r w:rsidR="00B865EA">
        <w:rPr>
          <w:rFonts w:eastAsia="Times New Roman" w:cs="Times New Roman"/>
          <w:sz w:val="28"/>
          <w:szCs w:val="28"/>
          <w:lang w:val="ru-RU"/>
        </w:rPr>
        <w:t xml:space="preserve"> (организационном)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 рейтинге </w:t>
      </w:r>
      <w:proofErr w:type="spellStart"/>
      <w:r w:rsidR="00D25184">
        <w:rPr>
          <w:rFonts w:eastAsia="Times New Roman" w:cs="Times New Roman"/>
          <w:sz w:val="28"/>
          <w:szCs w:val="28"/>
          <w:lang w:val="ru-RU"/>
        </w:rPr>
        <w:t>Лямбирский</w:t>
      </w:r>
      <w:proofErr w:type="spellEnd"/>
      <w:r w:rsidR="00D25184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показал </w:t>
      </w:r>
      <w:r w:rsidR="00D25184">
        <w:rPr>
          <w:rFonts w:eastAsia="Times New Roman" w:cs="Times New Roman"/>
          <w:sz w:val="28"/>
          <w:szCs w:val="28"/>
          <w:lang w:val="ru-RU"/>
        </w:rPr>
        <w:t>четвертый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 результат, этому способствовала реализация комплекса организационно</w:t>
      </w:r>
      <w:r w:rsidR="00D25184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>- методологических мероприятий по внедрению и реализации положений развития конкуренции.</w:t>
      </w:r>
    </w:p>
    <w:p w:rsidR="003065C8" w:rsidRDefault="001718E4">
      <w:pPr>
        <w:pStyle w:val="a4"/>
        <w:tabs>
          <w:tab w:val="left" w:pos="1185"/>
        </w:tabs>
        <w:ind w:left="0" w:firstLine="567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Во втором промежуточном</w:t>
      </w:r>
      <w:r w:rsidR="00B865EA">
        <w:rPr>
          <w:rFonts w:eastAsia="Times New Roman" w:cs="Times New Roman"/>
          <w:sz w:val="28"/>
          <w:szCs w:val="28"/>
          <w:lang w:val="ru-RU"/>
        </w:rPr>
        <w:t xml:space="preserve"> (инвестиционном)</w:t>
      </w:r>
      <w:r>
        <w:rPr>
          <w:rFonts w:eastAsia="Times New Roman" w:cs="Times New Roman"/>
          <w:sz w:val="28"/>
          <w:szCs w:val="28"/>
          <w:lang w:val="ru-RU"/>
        </w:rPr>
        <w:t xml:space="preserve"> рейтинге, где оценивался анализ инвестиционной деятельности и основных социально-экономических</w:t>
      </w:r>
      <w:r w:rsidR="007F1CC1">
        <w:rPr>
          <w:rFonts w:eastAsia="Times New Roman" w:cs="Times New Roman"/>
          <w:sz w:val="28"/>
          <w:szCs w:val="28"/>
          <w:lang w:val="ru-RU"/>
        </w:rPr>
        <w:t xml:space="preserve"> показателей, район занял </w:t>
      </w:r>
      <w:r w:rsidR="00D25184">
        <w:rPr>
          <w:rFonts w:eastAsia="Times New Roman" w:cs="Times New Roman"/>
          <w:sz w:val="28"/>
          <w:szCs w:val="28"/>
          <w:lang w:val="ru-RU"/>
        </w:rPr>
        <w:t>16</w:t>
      </w:r>
      <w:r>
        <w:rPr>
          <w:rFonts w:eastAsia="Times New Roman" w:cs="Times New Roman"/>
          <w:sz w:val="28"/>
          <w:szCs w:val="28"/>
          <w:lang w:val="ru-RU"/>
        </w:rPr>
        <w:t xml:space="preserve"> место среди районов республики.</w:t>
      </w:r>
    </w:p>
    <w:p w:rsidR="003065C8" w:rsidRPr="00015444" w:rsidRDefault="00B865EA">
      <w:pPr>
        <w:pStyle w:val="a4"/>
        <w:ind w:left="0" w:firstLine="510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В третьем,</w:t>
      </w:r>
      <w:r w:rsidR="001718E4"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1718E4">
        <w:rPr>
          <w:rFonts w:eastAsia="Times New Roman" w:cs="Times New Roman"/>
          <w:sz w:val="28"/>
          <w:szCs w:val="28"/>
          <w:lang w:val="ru-RU"/>
        </w:rPr>
        <w:t>социологическом</w:t>
      </w:r>
      <w:r w:rsidR="001718E4" w:rsidRPr="00015444">
        <w:rPr>
          <w:rFonts w:eastAsia="Times New Roman" w:cs="Times New Roman"/>
          <w:sz w:val="28"/>
          <w:szCs w:val="28"/>
          <w:lang w:val="ru-RU"/>
        </w:rPr>
        <w:t xml:space="preserve"> рейтинге </w:t>
      </w:r>
      <w:proofErr w:type="spellStart"/>
      <w:r w:rsidR="00D25184">
        <w:rPr>
          <w:rFonts w:eastAsia="Times New Roman" w:cs="Times New Roman"/>
          <w:sz w:val="28"/>
          <w:szCs w:val="28"/>
          <w:lang w:val="ru-RU"/>
        </w:rPr>
        <w:t>Лямбирский</w:t>
      </w:r>
      <w:proofErr w:type="spellEnd"/>
      <w:r w:rsidR="007F1CC1">
        <w:rPr>
          <w:rFonts w:eastAsia="Times New Roman" w:cs="Times New Roman"/>
          <w:sz w:val="28"/>
          <w:szCs w:val="28"/>
          <w:lang w:val="ru-RU"/>
        </w:rPr>
        <w:t xml:space="preserve"> муниципальный район занял- 1</w:t>
      </w:r>
      <w:r w:rsidR="00D25184">
        <w:rPr>
          <w:rFonts w:eastAsia="Times New Roman" w:cs="Times New Roman"/>
          <w:sz w:val="28"/>
          <w:szCs w:val="28"/>
          <w:lang w:val="ru-RU"/>
        </w:rPr>
        <w:t>3</w:t>
      </w:r>
      <w:r w:rsidR="001718E4" w:rsidRPr="00015444">
        <w:rPr>
          <w:rFonts w:eastAsia="Times New Roman" w:cs="Times New Roman"/>
          <w:sz w:val="28"/>
          <w:szCs w:val="28"/>
          <w:lang w:val="ru-RU"/>
        </w:rPr>
        <w:t xml:space="preserve"> место.</w:t>
      </w:r>
    </w:p>
    <w:p w:rsidR="003065C8" w:rsidRPr="00015444" w:rsidRDefault="001718E4">
      <w:pPr>
        <w:pStyle w:val="a4"/>
        <w:ind w:left="0" w:firstLine="283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На это повлияли </w:t>
      </w:r>
      <w:r>
        <w:rPr>
          <w:rFonts w:eastAsia="Times New Roman" w:cs="Times New Roman"/>
          <w:sz w:val="28"/>
          <w:szCs w:val="28"/>
          <w:lang w:val="ru-RU"/>
        </w:rPr>
        <w:t>низкие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 итоговые результаты </w:t>
      </w:r>
      <w:r>
        <w:rPr>
          <w:rFonts w:eastAsia="Times New Roman" w:cs="Times New Roman"/>
          <w:sz w:val="28"/>
          <w:szCs w:val="28"/>
          <w:lang w:val="ru-RU"/>
        </w:rPr>
        <w:t>оценки конкурентной среды на основе социологических исследований.</w:t>
      </w:r>
    </w:p>
    <w:p w:rsidR="003065C8" w:rsidRDefault="001718E4">
      <w:pPr>
        <w:pStyle w:val="a4"/>
        <w:ind w:left="0" w:firstLine="283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Результаты социологического рейтинга были детально изучены членами Совета.</w:t>
      </w:r>
    </w:p>
    <w:p w:rsidR="00B865EA" w:rsidRPr="00015444" w:rsidRDefault="00B865EA">
      <w:pPr>
        <w:pStyle w:val="a4"/>
        <w:ind w:left="0" w:firstLine="283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В четвертом, рейтинге дости</w:t>
      </w:r>
      <w:r w:rsidR="007F1CC1">
        <w:rPr>
          <w:rFonts w:eastAsia="Times New Roman" w:cs="Times New Roman"/>
          <w:sz w:val="28"/>
          <w:szCs w:val="28"/>
          <w:lang w:val="ru-RU"/>
        </w:rPr>
        <w:t>гнутых результатов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 по выполнению установленных целевых показателей «Дорожной карты» по развитию конкуренции</w:t>
      </w:r>
      <w:r w:rsidR="007F2ED5">
        <w:rPr>
          <w:rFonts w:eastAsia="Times New Roman" w:cs="Times New Roman"/>
          <w:sz w:val="28"/>
          <w:szCs w:val="28"/>
          <w:lang w:val="ru-RU"/>
        </w:rPr>
        <w:t xml:space="preserve"> в </w:t>
      </w:r>
      <w:r w:rsidR="007F1CC1">
        <w:rPr>
          <w:rFonts w:eastAsia="Times New Roman" w:cs="Times New Roman"/>
          <w:sz w:val="28"/>
          <w:szCs w:val="28"/>
          <w:lang w:val="ru-RU"/>
        </w:rPr>
        <w:t xml:space="preserve"> район</w:t>
      </w:r>
      <w:r w:rsidR="007F2ED5">
        <w:rPr>
          <w:rFonts w:eastAsia="Times New Roman" w:cs="Times New Roman"/>
          <w:sz w:val="28"/>
          <w:szCs w:val="28"/>
          <w:lang w:val="ru-RU"/>
        </w:rPr>
        <w:t xml:space="preserve">е </w:t>
      </w:r>
      <w:r w:rsidR="007F1CC1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D25184">
        <w:rPr>
          <w:rFonts w:eastAsia="Times New Roman" w:cs="Times New Roman"/>
          <w:sz w:val="28"/>
          <w:szCs w:val="28"/>
          <w:lang w:val="ru-RU"/>
        </w:rPr>
        <w:t>23</w:t>
      </w:r>
      <w:r>
        <w:rPr>
          <w:rFonts w:eastAsia="Times New Roman" w:cs="Times New Roman"/>
          <w:sz w:val="28"/>
          <w:szCs w:val="28"/>
          <w:lang w:val="ru-RU"/>
        </w:rPr>
        <w:t xml:space="preserve"> место.</w:t>
      </w:r>
    </w:p>
    <w:p w:rsidR="003065C8" w:rsidRDefault="001718E4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</w:p>
    <w:p w:rsidR="003065C8" w:rsidRDefault="001718E4">
      <w:pPr>
        <w:pStyle w:val="Default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Решили:</w:t>
      </w:r>
    </w:p>
    <w:p w:rsidR="003065C8" w:rsidRDefault="003065C8">
      <w:pPr>
        <w:pStyle w:val="Default"/>
        <w:jc w:val="both"/>
        <w:rPr>
          <w:b/>
          <w:bCs/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 Принять к сведению </w:t>
      </w:r>
      <w:r w:rsidR="003B71F5">
        <w:rPr>
          <w:sz w:val="28"/>
          <w:lang w:val="ru-RU"/>
        </w:rPr>
        <w:t xml:space="preserve">представленную </w:t>
      </w:r>
      <w:r>
        <w:rPr>
          <w:sz w:val="28"/>
          <w:lang w:val="ru-RU"/>
        </w:rPr>
        <w:t>информацию.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</w:t>
      </w:r>
      <w:r w:rsidR="00B865EA">
        <w:rPr>
          <w:rFonts w:eastAsia="Times New Roman" w:cs="Times New Roman"/>
          <w:sz w:val="28"/>
          <w:szCs w:val="28"/>
          <w:lang w:val="ru-RU"/>
        </w:rPr>
        <w:t>.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 По достижению установленных показателей Плана мероприятий («дорожной карты») по развитию конкуренции район занял последнее место. Также</w:t>
      </w:r>
      <w:r>
        <w:rPr>
          <w:rFonts w:eastAsia="Times New Roman" w:cs="Times New Roman"/>
          <w:sz w:val="28"/>
          <w:szCs w:val="28"/>
          <w:lang w:val="ru-RU"/>
        </w:rPr>
        <w:t xml:space="preserve">, необходимо принять соответствующие меры по улучшению ситуации и росту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социально-экономических </w:t>
      </w:r>
      <w:r>
        <w:rPr>
          <w:rFonts w:eastAsia="Times New Roman" w:cs="Times New Roman"/>
          <w:sz w:val="28"/>
          <w:szCs w:val="28"/>
          <w:lang w:val="ru-RU"/>
        </w:rPr>
        <w:t xml:space="preserve">показателей </w:t>
      </w:r>
      <w:r w:rsidR="00D25184">
        <w:rPr>
          <w:rFonts w:eastAsia="Times New Roman" w:cs="Times New Roman"/>
          <w:sz w:val="28"/>
          <w:szCs w:val="28"/>
          <w:lang w:val="ru-RU"/>
        </w:rPr>
        <w:t xml:space="preserve">по обеспечению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условий </w:t>
      </w:r>
      <w:r w:rsidR="00D25184">
        <w:rPr>
          <w:rFonts w:eastAsia="Times New Roman" w:cs="Times New Roman"/>
          <w:sz w:val="28"/>
          <w:szCs w:val="28"/>
          <w:lang w:val="ru-RU"/>
        </w:rPr>
        <w:t>благоприятного инвестиционного климата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szCs w:val="28"/>
          <w:lang w:val="ru-RU"/>
        </w:rPr>
      </w:pPr>
    </w:p>
    <w:p w:rsidR="003065C8" w:rsidRPr="00015444" w:rsidRDefault="003065C8">
      <w:pPr>
        <w:pStyle w:val="Default"/>
        <w:jc w:val="center"/>
        <w:rPr>
          <w:sz w:val="28"/>
          <w:lang w:val="ru-RU"/>
        </w:rPr>
      </w:pPr>
    </w:p>
    <w:p w:rsidR="005A4000" w:rsidRDefault="005A4000" w:rsidP="006D25B6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Зам. руководителя</w:t>
      </w:r>
    </w:p>
    <w:p w:rsidR="003065C8" w:rsidRDefault="005A4000" w:rsidP="006D25B6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 xml:space="preserve"> рабочей группы</w:t>
      </w:r>
      <w:r w:rsidR="006D25B6">
        <w:rPr>
          <w:sz w:val="28"/>
          <w:lang w:val="ru-RU"/>
        </w:rPr>
        <w:t xml:space="preserve">                                                                            </w:t>
      </w:r>
      <w:r>
        <w:rPr>
          <w:sz w:val="28"/>
          <w:lang w:val="ru-RU"/>
        </w:rPr>
        <w:t xml:space="preserve">Н.Р. </w:t>
      </w:r>
      <w:proofErr w:type="spellStart"/>
      <w:r>
        <w:rPr>
          <w:sz w:val="28"/>
          <w:lang w:val="ru-RU"/>
        </w:rPr>
        <w:t>Ерзина</w:t>
      </w:r>
      <w:proofErr w:type="spellEnd"/>
    </w:p>
    <w:p w:rsidR="006D25B6" w:rsidRDefault="006D25B6" w:rsidP="006D25B6">
      <w:pPr>
        <w:pStyle w:val="Default"/>
        <w:rPr>
          <w:sz w:val="28"/>
          <w:lang w:val="ru-RU"/>
        </w:rPr>
      </w:pPr>
    </w:p>
    <w:p w:rsidR="006D25B6" w:rsidRPr="00015444" w:rsidRDefault="006D25B6" w:rsidP="006D25B6">
      <w:pPr>
        <w:pStyle w:val="Default"/>
        <w:rPr>
          <w:sz w:val="28"/>
          <w:lang w:val="ru-RU"/>
        </w:rPr>
      </w:pPr>
    </w:p>
    <w:p w:rsidR="003065C8" w:rsidRDefault="001718E4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6D25B6">
        <w:rPr>
          <w:sz w:val="28"/>
          <w:lang w:val="ru-RU"/>
        </w:rPr>
        <w:t xml:space="preserve">                                                                                 </w:t>
      </w:r>
      <w:r>
        <w:rPr>
          <w:sz w:val="28"/>
          <w:lang w:val="ru-RU"/>
        </w:rPr>
        <w:t xml:space="preserve"> </w:t>
      </w:r>
      <w:r w:rsidR="006D2AB8">
        <w:rPr>
          <w:sz w:val="28"/>
          <w:lang w:val="ru-RU"/>
        </w:rPr>
        <w:t xml:space="preserve">А.А. </w:t>
      </w:r>
      <w:proofErr w:type="spellStart"/>
      <w:r w:rsidR="006D2AB8">
        <w:rPr>
          <w:sz w:val="28"/>
          <w:lang w:val="ru-RU"/>
        </w:rPr>
        <w:t>Тришева</w:t>
      </w:r>
      <w:proofErr w:type="spellEnd"/>
      <w:r>
        <w:rPr>
          <w:sz w:val="28"/>
          <w:lang w:val="ru-RU"/>
        </w:rPr>
        <w:t xml:space="preserve"> </w:t>
      </w:r>
    </w:p>
    <w:p w:rsidR="006D25B6" w:rsidRDefault="006D25B6">
      <w:pPr>
        <w:pStyle w:val="Default"/>
        <w:rPr>
          <w:sz w:val="28"/>
          <w:lang w:val="ru-RU"/>
        </w:rPr>
      </w:pPr>
    </w:p>
    <w:sectPr w:rsidR="006D25B6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33C" w:rsidRDefault="0060333C" w:rsidP="003065C8">
      <w:r>
        <w:separator/>
      </w:r>
    </w:p>
  </w:endnote>
  <w:endnote w:type="continuationSeparator" w:id="0">
    <w:p w:rsidR="0060333C" w:rsidRDefault="0060333C" w:rsidP="0030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33C" w:rsidRDefault="0060333C" w:rsidP="003065C8">
      <w:r w:rsidRPr="003065C8">
        <w:rPr>
          <w:color w:val="000000"/>
        </w:rPr>
        <w:ptab w:relativeTo="margin" w:alignment="center" w:leader="none"/>
      </w:r>
    </w:p>
  </w:footnote>
  <w:footnote w:type="continuationSeparator" w:id="0">
    <w:p w:rsidR="0060333C" w:rsidRDefault="0060333C" w:rsidP="00306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77CB"/>
    <w:multiLevelType w:val="multilevel"/>
    <w:tmpl w:val="06462B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7CC317D"/>
    <w:multiLevelType w:val="multilevel"/>
    <w:tmpl w:val="6EE479DA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5C8"/>
    <w:rsid w:val="00015444"/>
    <w:rsid w:val="000B3992"/>
    <w:rsid w:val="001718E4"/>
    <w:rsid w:val="00173702"/>
    <w:rsid w:val="002A3A04"/>
    <w:rsid w:val="003065C8"/>
    <w:rsid w:val="003B71F5"/>
    <w:rsid w:val="003F079A"/>
    <w:rsid w:val="003F54CB"/>
    <w:rsid w:val="003F6F1D"/>
    <w:rsid w:val="004468A3"/>
    <w:rsid w:val="004859C5"/>
    <w:rsid w:val="004A1F66"/>
    <w:rsid w:val="00544F16"/>
    <w:rsid w:val="005A4000"/>
    <w:rsid w:val="0060333C"/>
    <w:rsid w:val="00656D86"/>
    <w:rsid w:val="00676F72"/>
    <w:rsid w:val="006D25B6"/>
    <w:rsid w:val="006D2AB8"/>
    <w:rsid w:val="00711BD5"/>
    <w:rsid w:val="007F1859"/>
    <w:rsid w:val="007F1CC1"/>
    <w:rsid w:val="007F2ED5"/>
    <w:rsid w:val="008466FA"/>
    <w:rsid w:val="008A3394"/>
    <w:rsid w:val="00923DA4"/>
    <w:rsid w:val="00A56E7B"/>
    <w:rsid w:val="00A83302"/>
    <w:rsid w:val="00A877EE"/>
    <w:rsid w:val="00B865EA"/>
    <w:rsid w:val="00C72AB0"/>
    <w:rsid w:val="00C84776"/>
    <w:rsid w:val="00C9326A"/>
    <w:rsid w:val="00D033FE"/>
    <w:rsid w:val="00D13754"/>
    <w:rsid w:val="00D25184"/>
    <w:rsid w:val="00E060A3"/>
    <w:rsid w:val="00E07581"/>
    <w:rsid w:val="00E37281"/>
    <w:rsid w:val="00F102A7"/>
    <w:rsid w:val="00F77A3E"/>
    <w:rsid w:val="00F80969"/>
    <w:rsid w:val="00FC3A1A"/>
    <w:rsid w:val="00FC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065C8"/>
  </w:style>
  <w:style w:type="paragraph" w:customStyle="1" w:styleId="Heading">
    <w:name w:val="Heading"/>
    <w:basedOn w:val="Standard"/>
    <w:next w:val="Textbody"/>
    <w:rsid w:val="003065C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065C8"/>
    <w:pPr>
      <w:spacing w:after="120"/>
    </w:pPr>
  </w:style>
  <w:style w:type="paragraph" w:styleId="a3">
    <w:name w:val="List"/>
    <w:basedOn w:val="Textbody"/>
    <w:rsid w:val="003065C8"/>
  </w:style>
  <w:style w:type="paragraph" w:customStyle="1" w:styleId="1">
    <w:name w:val="Название объекта1"/>
    <w:basedOn w:val="Standard"/>
    <w:rsid w:val="003065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065C8"/>
    <w:pPr>
      <w:suppressLineNumbers/>
    </w:pPr>
  </w:style>
  <w:style w:type="paragraph" w:customStyle="1" w:styleId="Default">
    <w:name w:val="Default"/>
    <w:rsid w:val="003065C8"/>
    <w:rPr>
      <w:color w:val="000000"/>
    </w:rPr>
  </w:style>
  <w:style w:type="paragraph" w:styleId="a4">
    <w:name w:val="List Paragraph"/>
    <w:basedOn w:val="Standard"/>
    <w:rsid w:val="003065C8"/>
    <w:pPr>
      <w:spacing w:after="200"/>
      <w:ind w:left="720"/>
    </w:pPr>
  </w:style>
  <w:style w:type="character" w:customStyle="1" w:styleId="StrongEmphasis">
    <w:name w:val="Strong Emphasis"/>
    <w:rsid w:val="003065C8"/>
    <w:rPr>
      <w:b/>
      <w:bCs/>
    </w:rPr>
  </w:style>
  <w:style w:type="character" w:customStyle="1" w:styleId="NumberingSymbols">
    <w:name w:val="Numbering Symbols"/>
    <w:rsid w:val="003065C8"/>
  </w:style>
  <w:style w:type="numbering" w:customStyle="1" w:styleId="WWNum1">
    <w:name w:val="WWNum1"/>
    <w:basedOn w:val="a2"/>
    <w:rsid w:val="003065C8"/>
    <w:pPr>
      <w:numPr>
        <w:numId w:val="1"/>
      </w:numPr>
    </w:pPr>
  </w:style>
  <w:style w:type="numbering" w:customStyle="1" w:styleId="WWNum2">
    <w:name w:val="WWNum2"/>
    <w:basedOn w:val="a2"/>
    <w:rsid w:val="003065C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Standard">
    <w:name w:val="WWNum2"/>
    <w:pPr>
      <w:numPr>
        <w:numId w:val="2"/>
      </w:numPr>
    </w:pPr>
  </w:style>
  <w:style w:type="numbering" w:customStyle="1" w:styleId="Heading">
    <w:name w:val="WWNum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1</cp:lastModifiedBy>
  <cp:revision>2</cp:revision>
  <cp:lastPrinted>2019-08-01T07:07:00Z</cp:lastPrinted>
  <dcterms:created xsi:type="dcterms:W3CDTF">2019-10-09T06:08:00Z</dcterms:created>
  <dcterms:modified xsi:type="dcterms:W3CDTF">2019-10-09T06:08:00Z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