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ACE" w:rsidRPr="0002099A" w:rsidRDefault="0002099A" w:rsidP="0002099A">
      <w:pPr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Уважаемые предприниматели Лямбирского района! </w:t>
      </w:r>
      <w:r w:rsidRPr="0002099A">
        <w:rPr>
          <w:rFonts w:ascii="Arial" w:hAnsi="Arial" w:cs="Arial"/>
          <w:color w:val="000000"/>
          <w:sz w:val="28"/>
          <w:szCs w:val="28"/>
        </w:rPr>
        <w:br/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Министерство строительства, транспорта и дорожного хозяйства Республики Мордовия доводит до Вашего сведения, что постановлением Правительства Российской Федерации от 24 декабря 2019 г. № 1804 «Об утверждении Правил предоставления субсидий из федерального бюджета российским кредитным организациям, международным финансовым организациям и 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г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осударственной корпорации развития «</w:t>
      </w:r>
      <w:hyperlink r:id="rId5" w:tgtFrame="_blank" w:history="1">
        <w:r w:rsidRPr="0002099A">
          <w:rPr>
            <w:rStyle w:val="a3"/>
            <w:rFonts w:ascii="Arial" w:hAnsi="Arial" w:cs="Arial"/>
            <w:color w:val="2A5885"/>
            <w:sz w:val="28"/>
            <w:szCs w:val="28"/>
            <w:u w:val="none"/>
            <w:shd w:val="clear" w:color="auto" w:fill="FFFFFF"/>
          </w:rPr>
          <w:t>ВЭБ</w:t>
        </w:r>
        <w:proofErr w:type="gramStart"/>
        <w:r w:rsidRPr="0002099A">
          <w:rPr>
            <w:rStyle w:val="a3"/>
            <w:rFonts w:ascii="Arial" w:hAnsi="Arial" w:cs="Arial"/>
            <w:color w:val="2A5885"/>
            <w:sz w:val="28"/>
            <w:szCs w:val="28"/>
            <w:u w:val="none"/>
            <w:shd w:val="clear" w:color="auto" w:fill="FFFFFF"/>
          </w:rPr>
          <w:t>.Р</w:t>
        </w:r>
        <w:proofErr w:type="gramEnd"/>
        <w:r w:rsidRPr="0002099A">
          <w:rPr>
            <w:rStyle w:val="a3"/>
            <w:rFonts w:ascii="Arial" w:hAnsi="Arial" w:cs="Arial"/>
            <w:color w:val="2A5885"/>
            <w:sz w:val="28"/>
            <w:szCs w:val="28"/>
            <w:u w:val="none"/>
            <w:shd w:val="clear" w:color="auto" w:fill="FFFFFF"/>
          </w:rPr>
          <w:t>Ф</w:t>
        </w:r>
      </w:hyperlink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» на возмещение недополученных доходов по кредитам (займам), выданным индивидуальным предпринимателям и организациям, зарегистрированным на сельских территориях (сельских </w:t>
      </w:r>
      <w:proofErr w:type="gramStart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агломерациях), на развитие инженерной и транспортной инфраструктуры, строительство жилых зданий по льготной ставке» предусмотрено предоставление льготных кредитов по ставке от 1% до 5% годовых индивидуальным предпринимателям и организациям независимо от их организационно-правовой формы на: строительство, реконструкцию, модернизацию, капитальный ремонт объектов инженерной инфраструктуры, включая технологическое присоединение </w:t>
      </w:r>
      <w:proofErr w:type="spellStart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энергопринимающих</w:t>
      </w:r>
      <w:proofErr w:type="spellEnd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устройств к электрическим сетям и (или) газоиспользующего оборудования к газораспределительным сетям, расположенных на сельских</w:t>
      </w:r>
      <w:proofErr w:type="gramEnd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территориях (сельских агломерациях); строительство, реконструкцию, капитальный ремонт автомобильных дорог общего пользования регионального, межмуниципального или местного значения и дорожных сооружений, являющихся их технологической частью, расположенных на сельских территориях (сельских агломерациях) и переданных в аренду концессионеру по концессионному соглашению с целью их последующей эксплуатации; строительство жилых помещений с целью последующей передачи в аренду или пользование работникам заемщика.</w:t>
      </w:r>
      <w:proofErr w:type="gramEnd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К сельским территориям (сельским агломерациям) на территории населенного пункта относятся все населенные пункты 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с населением менее 30 тыс.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br/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   </w:t>
      </w:r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В случае заинтересованности дополнительную информацию Вы можете получить в Министерстве сельского хозяйства и продовольствия Республики Мордови</w:t>
      </w:r>
      <w:bookmarkStart w:id="0" w:name="_GoBack"/>
      <w:bookmarkEnd w:id="0"/>
      <w:r w:rsidRPr="0002099A">
        <w:rPr>
          <w:rFonts w:ascii="Arial" w:hAnsi="Arial" w:cs="Arial"/>
          <w:color w:val="000000"/>
          <w:sz w:val="28"/>
          <w:szCs w:val="28"/>
          <w:shd w:val="clear" w:color="auto" w:fill="FFFFFF"/>
        </w:rPr>
        <w:t>я по телефону 8(8342) 47-09-43</w:t>
      </w:r>
    </w:p>
    <w:sectPr w:rsidR="00904ACE" w:rsidRPr="00020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50D"/>
    <w:rsid w:val="0002099A"/>
    <w:rsid w:val="0004650D"/>
    <w:rsid w:val="0090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099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09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%C2%DD%C1.%D0%D4&amp;post=554398878_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Admin-7</dc:creator>
  <cp:keywords/>
  <dc:description/>
  <cp:lastModifiedBy>Admin-7</cp:lastModifiedBy>
  <cp:revision>2</cp:revision>
  <dcterms:created xsi:type="dcterms:W3CDTF">2020-01-28T12:19:00Z</dcterms:created>
  <dcterms:modified xsi:type="dcterms:W3CDTF">2020-01-28T12:26:00Z</dcterms:modified>
</cp:coreProperties>
</file>