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DF0" w:rsidRPr="00121BFE" w:rsidRDefault="00A305DE" w:rsidP="00C96AF9">
      <w:pPr>
        <w:jc w:val="center"/>
        <w:rPr>
          <w:rFonts w:ascii="Times New Roman" w:hAnsi="Times New Roman"/>
          <w:b/>
          <w:sz w:val="28"/>
          <w:szCs w:val="28"/>
        </w:rPr>
      </w:pPr>
      <w:r w:rsidRPr="00121BFE">
        <w:rPr>
          <w:rFonts w:ascii="Times New Roman" w:hAnsi="Times New Roman"/>
          <w:b/>
          <w:sz w:val="28"/>
          <w:szCs w:val="28"/>
        </w:rPr>
        <w:t>Отчет о</w:t>
      </w:r>
      <w:r w:rsidR="00000140" w:rsidRPr="00121BFE">
        <w:rPr>
          <w:rFonts w:ascii="Times New Roman" w:hAnsi="Times New Roman"/>
          <w:b/>
          <w:sz w:val="28"/>
          <w:szCs w:val="28"/>
        </w:rPr>
        <w:t xml:space="preserve"> реализации</w:t>
      </w:r>
      <w:r w:rsidRPr="00121BFE">
        <w:rPr>
          <w:rFonts w:ascii="Times New Roman" w:hAnsi="Times New Roman"/>
          <w:b/>
          <w:sz w:val="28"/>
          <w:szCs w:val="28"/>
        </w:rPr>
        <w:t xml:space="preserve"> муниципальной программы</w:t>
      </w:r>
    </w:p>
    <w:p w:rsidR="00BF21DA" w:rsidRPr="00121BFE" w:rsidRDefault="00A305DE" w:rsidP="00BF21DA">
      <w:pPr>
        <w:jc w:val="center"/>
        <w:rPr>
          <w:rFonts w:ascii="Times New Roman" w:hAnsi="Times New Roman"/>
          <w:b/>
          <w:sz w:val="28"/>
          <w:szCs w:val="28"/>
        </w:rPr>
      </w:pPr>
      <w:r w:rsidRPr="00121BFE">
        <w:rPr>
          <w:rFonts w:ascii="Times New Roman" w:hAnsi="Times New Roman"/>
          <w:b/>
          <w:sz w:val="28"/>
          <w:szCs w:val="28"/>
        </w:rPr>
        <w:t>«Обеспечение общественного порядка и противодействие преступности в Лямбирском муниципальном районе на 2017-202</w:t>
      </w:r>
      <w:r w:rsidR="003B4418" w:rsidRPr="00121BFE">
        <w:rPr>
          <w:rFonts w:ascii="Times New Roman" w:hAnsi="Times New Roman"/>
          <w:b/>
          <w:sz w:val="28"/>
          <w:szCs w:val="28"/>
        </w:rPr>
        <w:t>4</w:t>
      </w:r>
      <w:r w:rsidRPr="00121BFE">
        <w:rPr>
          <w:rFonts w:ascii="Times New Roman" w:hAnsi="Times New Roman"/>
          <w:b/>
          <w:sz w:val="28"/>
          <w:szCs w:val="28"/>
        </w:rPr>
        <w:t xml:space="preserve"> годы»</w:t>
      </w:r>
    </w:p>
    <w:p w:rsidR="00A305DE" w:rsidRPr="00121BFE" w:rsidRDefault="00860EFD" w:rsidP="00BF21DA">
      <w:pPr>
        <w:jc w:val="center"/>
        <w:rPr>
          <w:rFonts w:ascii="Times New Roman" w:hAnsi="Times New Roman"/>
          <w:b/>
          <w:sz w:val="28"/>
          <w:szCs w:val="28"/>
        </w:rPr>
      </w:pPr>
      <w:r w:rsidRPr="00121BFE">
        <w:rPr>
          <w:rFonts w:ascii="Times New Roman" w:hAnsi="Times New Roman"/>
          <w:b/>
          <w:sz w:val="28"/>
          <w:szCs w:val="28"/>
        </w:rPr>
        <w:t>за</w:t>
      </w:r>
      <w:r w:rsidR="00000140" w:rsidRPr="00121BFE">
        <w:rPr>
          <w:rFonts w:ascii="Times New Roman" w:hAnsi="Times New Roman"/>
          <w:b/>
          <w:sz w:val="28"/>
          <w:szCs w:val="28"/>
        </w:rPr>
        <w:t xml:space="preserve"> 201</w:t>
      </w:r>
      <w:r w:rsidR="003B4418" w:rsidRPr="00121BFE">
        <w:rPr>
          <w:rFonts w:ascii="Times New Roman" w:hAnsi="Times New Roman"/>
          <w:b/>
          <w:sz w:val="28"/>
          <w:szCs w:val="28"/>
        </w:rPr>
        <w:t>9</w:t>
      </w:r>
      <w:r w:rsidR="00000140" w:rsidRPr="00121BFE">
        <w:rPr>
          <w:rFonts w:ascii="Times New Roman" w:hAnsi="Times New Roman"/>
          <w:b/>
          <w:sz w:val="28"/>
          <w:szCs w:val="28"/>
        </w:rPr>
        <w:t xml:space="preserve"> год</w:t>
      </w:r>
    </w:p>
    <w:p w:rsidR="00A305DE" w:rsidRPr="00121BFE" w:rsidRDefault="00A305DE" w:rsidP="00A305DE">
      <w:pPr>
        <w:rPr>
          <w:rFonts w:ascii="Times New Roman" w:hAnsi="Times New Roman"/>
          <w:b/>
          <w:sz w:val="28"/>
          <w:szCs w:val="28"/>
        </w:rPr>
      </w:pPr>
    </w:p>
    <w:p w:rsidR="00507C53" w:rsidRPr="00121BFE" w:rsidRDefault="00A305DE" w:rsidP="00A305DE">
      <w:pPr>
        <w:rPr>
          <w:rFonts w:ascii="Times New Roman" w:hAnsi="Times New Roman"/>
          <w:sz w:val="28"/>
          <w:szCs w:val="28"/>
        </w:rPr>
      </w:pPr>
      <w:r w:rsidRPr="00121BFE">
        <w:rPr>
          <w:rFonts w:ascii="Times New Roman" w:hAnsi="Times New Roman"/>
          <w:sz w:val="28"/>
          <w:szCs w:val="28"/>
        </w:rPr>
        <w:t xml:space="preserve">В целях </w:t>
      </w:r>
      <w:r w:rsidR="00507C53" w:rsidRPr="00121BFE">
        <w:rPr>
          <w:rFonts w:ascii="Times New Roman" w:hAnsi="Times New Roman"/>
          <w:sz w:val="28"/>
          <w:szCs w:val="28"/>
        </w:rPr>
        <w:t xml:space="preserve"> объединения усилий правоохранительных органов с органами местного самоуправления, </w:t>
      </w:r>
      <w:r w:rsidRPr="00121BFE">
        <w:rPr>
          <w:rFonts w:ascii="Times New Roman" w:hAnsi="Times New Roman"/>
          <w:sz w:val="28"/>
          <w:szCs w:val="28"/>
        </w:rPr>
        <w:t xml:space="preserve">исполнения мероприятий  программы в районе </w:t>
      </w:r>
      <w:r w:rsidR="00507C53" w:rsidRPr="00121BFE">
        <w:rPr>
          <w:rFonts w:ascii="Times New Roman" w:hAnsi="Times New Roman"/>
          <w:sz w:val="28"/>
          <w:szCs w:val="28"/>
        </w:rPr>
        <w:t xml:space="preserve">и </w:t>
      </w:r>
      <w:r w:rsidR="00BA5204" w:rsidRPr="00121BFE">
        <w:rPr>
          <w:rFonts w:ascii="Times New Roman" w:hAnsi="Times New Roman"/>
          <w:sz w:val="28"/>
          <w:szCs w:val="28"/>
        </w:rPr>
        <w:t xml:space="preserve">в соответствии с планом работы </w:t>
      </w:r>
      <w:r w:rsidRPr="00121BFE">
        <w:rPr>
          <w:rFonts w:ascii="Times New Roman" w:hAnsi="Times New Roman"/>
          <w:sz w:val="28"/>
          <w:szCs w:val="28"/>
        </w:rPr>
        <w:t>межведомственн</w:t>
      </w:r>
      <w:r w:rsidR="00BA5204" w:rsidRPr="00121BFE">
        <w:rPr>
          <w:rFonts w:ascii="Times New Roman" w:hAnsi="Times New Roman"/>
          <w:sz w:val="28"/>
          <w:szCs w:val="28"/>
        </w:rPr>
        <w:t>ой комиссии по профилактике правонарушений в районе</w:t>
      </w:r>
      <w:r w:rsidRPr="00121BFE">
        <w:rPr>
          <w:rFonts w:ascii="Times New Roman" w:hAnsi="Times New Roman"/>
          <w:sz w:val="28"/>
          <w:szCs w:val="28"/>
        </w:rPr>
        <w:t xml:space="preserve"> </w:t>
      </w:r>
      <w:r w:rsidR="00507C53" w:rsidRPr="00121BFE">
        <w:rPr>
          <w:rFonts w:ascii="Times New Roman" w:hAnsi="Times New Roman"/>
          <w:sz w:val="28"/>
          <w:szCs w:val="28"/>
        </w:rPr>
        <w:t>проведено 4 заседания</w:t>
      </w:r>
      <w:r w:rsidR="00BA5204" w:rsidRPr="00121BFE">
        <w:rPr>
          <w:rFonts w:ascii="Times New Roman" w:hAnsi="Times New Roman"/>
          <w:sz w:val="28"/>
          <w:szCs w:val="28"/>
        </w:rPr>
        <w:t xml:space="preserve">. </w:t>
      </w:r>
    </w:p>
    <w:p w:rsidR="00121BFE" w:rsidRPr="00201343" w:rsidRDefault="00121BFE" w:rsidP="00121BFE">
      <w:pPr>
        <w:pStyle w:val="a5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Прошедший </w:t>
      </w:r>
      <w:r w:rsidRPr="00FD2BDE">
        <w:rPr>
          <w:sz w:val="28"/>
          <w:szCs w:val="28"/>
        </w:rPr>
        <w:t>год характеризовался увеличением</w:t>
      </w:r>
      <w:r>
        <w:rPr>
          <w:sz w:val="28"/>
          <w:szCs w:val="28"/>
        </w:rPr>
        <w:t xml:space="preserve"> на 9</w:t>
      </w:r>
      <w:r w:rsidR="00C96AF9">
        <w:rPr>
          <w:sz w:val="28"/>
          <w:szCs w:val="28"/>
        </w:rPr>
        <w:t xml:space="preserve"> </w:t>
      </w:r>
      <w:r>
        <w:rPr>
          <w:sz w:val="28"/>
          <w:szCs w:val="28"/>
        </w:rPr>
        <w:t>%</w:t>
      </w:r>
      <w:r w:rsidRPr="00FD2BDE">
        <w:rPr>
          <w:sz w:val="28"/>
          <w:szCs w:val="28"/>
        </w:rPr>
        <w:t xml:space="preserve"> количества зарегистрированных</w:t>
      </w:r>
      <w:r w:rsidRPr="00201343">
        <w:rPr>
          <w:sz w:val="28"/>
          <w:szCs w:val="28"/>
        </w:rPr>
        <w:t xml:space="preserve"> преступных деяний с </w:t>
      </w:r>
      <w:r>
        <w:rPr>
          <w:sz w:val="28"/>
          <w:szCs w:val="28"/>
        </w:rPr>
        <w:t>344</w:t>
      </w:r>
      <w:r w:rsidRPr="00201343">
        <w:rPr>
          <w:sz w:val="28"/>
          <w:szCs w:val="28"/>
        </w:rPr>
        <w:t xml:space="preserve"> до </w:t>
      </w:r>
      <w:r>
        <w:rPr>
          <w:sz w:val="28"/>
          <w:szCs w:val="28"/>
        </w:rPr>
        <w:t>375</w:t>
      </w:r>
      <w:r w:rsidRPr="00201343">
        <w:rPr>
          <w:sz w:val="28"/>
          <w:szCs w:val="28"/>
        </w:rPr>
        <w:t>.</w:t>
      </w:r>
    </w:p>
    <w:p w:rsidR="00121BFE" w:rsidRPr="00201343" w:rsidRDefault="00121BFE" w:rsidP="00121BFE">
      <w:pPr>
        <w:pStyle w:val="a5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201343">
        <w:rPr>
          <w:sz w:val="28"/>
          <w:szCs w:val="28"/>
        </w:rPr>
        <w:t xml:space="preserve">В целом отмечается сокращение числа </w:t>
      </w:r>
      <w:r>
        <w:rPr>
          <w:sz w:val="28"/>
          <w:szCs w:val="28"/>
        </w:rPr>
        <w:t xml:space="preserve">краж, </w:t>
      </w:r>
      <w:r w:rsidRPr="00201343">
        <w:rPr>
          <w:sz w:val="28"/>
          <w:szCs w:val="28"/>
        </w:rPr>
        <w:t>неправомерн</w:t>
      </w:r>
      <w:r>
        <w:rPr>
          <w:sz w:val="28"/>
          <w:szCs w:val="28"/>
        </w:rPr>
        <w:t>ых</w:t>
      </w:r>
      <w:r w:rsidRPr="00201343">
        <w:rPr>
          <w:sz w:val="28"/>
          <w:szCs w:val="28"/>
        </w:rPr>
        <w:t xml:space="preserve"> завладени</w:t>
      </w:r>
      <w:r>
        <w:rPr>
          <w:sz w:val="28"/>
          <w:szCs w:val="28"/>
        </w:rPr>
        <w:t>й</w:t>
      </w:r>
      <w:r w:rsidRPr="00201343">
        <w:rPr>
          <w:sz w:val="28"/>
          <w:szCs w:val="28"/>
        </w:rPr>
        <w:t xml:space="preserve"> транспортным средством.</w:t>
      </w:r>
    </w:p>
    <w:p w:rsidR="00121BFE" w:rsidRDefault="00121BFE" w:rsidP="00121BFE">
      <w:pPr>
        <w:pStyle w:val="a5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201343">
        <w:rPr>
          <w:sz w:val="28"/>
          <w:szCs w:val="28"/>
        </w:rPr>
        <w:t>Не регистрировались убийства, изнасилования, факты вымогательства.</w:t>
      </w:r>
    </w:p>
    <w:p w:rsidR="00121BFE" w:rsidRPr="00201343" w:rsidRDefault="00121BFE" w:rsidP="00121BFE">
      <w:pPr>
        <w:pStyle w:val="a5"/>
        <w:shd w:val="clear" w:color="auto" w:fill="FFFFFF"/>
        <w:spacing w:before="0" w:beforeAutospacing="0" w:after="0" w:afterAutospacing="0"/>
        <w:ind w:firstLine="540"/>
        <w:jc w:val="both"/>
        <w:rPr>
          <w:rStyle w:val="apple-converted-space"/>
          <w:sz w:val="28"/>
          <w:szCs w:val="28"/>
        </w:rPr>
      </w:pPr>
      <w:r w:rsidRPr="00201343">
        <w:rPr>
          <w:sz w:val="28"/>
          <w:szCs w:val="28"/>
        </w:rPr>
        <w:t>В общем массиве преступности продолжают преобладать посягательства небольшой тяжести, доля которы</w:t>
      </w:r>
      <w:r>
        <w:rPr>
          <w:sz w:val="28"/>
          <w:szCs w:val="28"/>
        </w:rPr>
        <w:t>е</w:t>
      </w:r>
      <w:r w:rsidRPr="00201343">
        <w:rPr>
          <w:sz w:val="28"/>
          <w:szCs w:val="28"/>
        </w:rPr>
        <w:t xml:space="preserve"> составля</w:t>
      </w:r>
      <w:r>
        <w:rPr>
          <w:sz w:val="28"/>
          <w:szCs w:val="28"/>
        </w:rPr>
        <w:t>е</w:t>
      </w:r>
      <w:r w:rsidRPr="00201343">
        <w:rPr>
          <w:sz w:val="28"/>
          <w:szCs w:val="28"/>
        </w:rPr>
        <w:t xml:space="preserve">т </w:t>
      </w:r>
      <w:r>
        <w:rPr>
          <w:sz w:val="28"/>
          <w:szCs w:val="28"/>
        </w:rPr>
        <w:t xml:space="preserve">половину от числа всех преступлений. </w:t>
      </w:r>
      <w:r w:rsidRPr="00201343">
        <w:rPr>
          <w:sz w:val="28"/>
          <w:szCs w:val="28"/>
        </w:rPr>
        <w:t>Всего их зарегистрировано 1</w:t>
      </w:r>
      <w:r>
        <w:rPr>
          <w:sz w:val="28"/>
          <w:szCs w:val="28"/>
        </w:rPr>
        <w:t xml:space="preserve">76 </w:t>
      </w:r>
      <w:r w:rsidRPr="00201343">
        <w:rPr>
          <w:sz w:val="28"/>
          <w:szCs w:val="28"/>
        </w:rPr>
        <w:t>против 1</w:t>
      </w:r>
      <w:r>
        <w:rPr>
          <w:sz w:val="28"/>
          <w:szCs w:val="28"/>
        </w:rPr>
        <w:t>8</w:t>
      </w:r>
      <w:r w:rsidRPr="00201343">
        <w:rPr>
          <w:sz w:val="28"/>
          <w:szCs w:val="28"/>
        </w:rPr>
        <w:t xml:space="preserve">3 за </w:t>
      </w:r>
      <w:r>
        <w:rPr>
          <w:sz w:val="28"/>
          <w:szCs w:val="28"/>
        </w:rPr>
        <w:t>12</w:t>
      </w:r>
      <w:r w:rsidRPr="00201343">
        <w:rPr>
          <w:sz w:val="28"/>
          <w:szCs w:val="28"/>
        </w:rPr>
        <w:t xml:space="preserve"> месяцев 2018 года.</w:t>
      </w:r>
      <w:r w:rsidRPr="00201343">
        <w:rPr>
          <w:rStyle w:val="apple-converted-space"/>
          <w:sz w:val="28"/>
          <w:szCs w:val="28"/>
        </w:rPr>
        <w:t> </w:t>
      </w:r>
    </w:p>
    <w:p w:rsidR="00121BFE" w:rsidRPr="00201343" w:rsidRDefault="00121BFE" w:rsidP="00121BFE">
      <w:pPr>
        <w:pStyle w:val="a5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proofErr w:type="gramStart"/>
      <w:r w:rsidRPr="00201343">
        <w:rPr>
          <w:sz w:val="28"/>
          <w:szCs w:val="28"/>
        </w:rPr>
        <w:t xml:space="preserve">Количество преступлений средней тяжести </w:t>
      </w:r>
      <w:r>
        <w:rPr>
          <w:sz w:val="28"/>
          <w:szCs w:val="28"/>
        </w:rPr>
        <w:t xml:space="preserve">снизилось в почти в четверть </w:t>
      </w:r>
      <w:r>
        <w:rPr>
          <w:sz w:val="28"/>
          <w:szCs w:val="28"/>
        </w:rPr>
        <w:br/>
      </w:r>
      <w:r w:rsidRPr="00201343">
        <w:rPr>
          <w:sz w:val="28"/>
          <w:szCs w:val="28"/>
        </w:rPr>
        <w:t>(с</w:t>
      </w:r>
      <w:r>
        <w:rPr>
          <w:sz w:val="28"/>
          <w:szCs w:val="28"/>
        </w:rPr>
        <w:t>о</w:t>
      </w:r>
      <w:r w:rsidRPr="00201343">
        <w:rPr>
          <w:sz w:val="28"/>
          <w:szCs w:val="28"/>
        </w:rPr>
        <w:t xml:space="preserve"> </w:t>
      </w:r>
      <w:r>
        <w:rPr>
          <w:sz w:val="28"/>
          <w:szCs w:val="28"/>
        </w:rPr>
        <w:t>101</w:t>
      </w:r>
      <w:r w:rsidRPr="00201343">
        <w:rPr>
          <w:sz w:val="28"/>
          <w:szCs w:val="28"/>
        </w:rPr>
        <w:t xml:space="preserve"> до </w:t>
      </w:r>
      <w:r>
        <w:rPr>
          <w:sz w:val="28"/>
          <w:szCs w:val="28"/>
        </w:rPr>
        <w:t>79</w:t>
      </w:r>
      <w:r w:rsidRPr="00201343">
        <w:rPr>
          <w:sz w:val="28"/>
          <w:szCs w:val="28"/>
        </w:rPr>
        <w:t>).</w:t>
      </w:r>
      <w:proofErr w:type="gramEnd"/>
    </w:p>
    <w:p w:rsidR="00121BFE" w:rsidRPr="00274979" w:rsidRDefault="00121BFE" w:rsidP="00121BFE">
      <w:pPr>
        <w:pStyle w:val="a8"/>
        <w:spacing w:after="0"/>
        <w:ind w:right="23" w:firstLine="567"/>
        <w:rPr>
          <w:rFonts w:ascii="Times New Roman" w:hAnsi="Times New Roman"/>
          <w:sz w:val="28"/>
          <w:szCs w:val="28"/>
        </w:rPr>
      </w:pPr>
      <w:r w:rsidRPr="00274979">
        <w:rPr>
          <w:rFonts w:ascii="Times New Roman" w:hAnsi="Times New Roman"/>
          <w:sz w:val="28"/>
          <w:szCs w:val="28"/>
        </w:rPr>
        <w:t>Важным индикатором состояния общественного порядка и общественной безопасности является уровень преступности в общественных местах и на улицах.</w:t>
      </w:r>
    </w:p>
    <w:p w:rsidR="00BA5204" w:rsidRDefault="00121BFE" w:rsidP="00121BFE">
      <w:pPr>
        <w:rPr>
          <w:rFonts w:ascii="Times New Roman" w:hAnsi="Times New Roman"/>
        </w:rPr>
      </w:pPr>
      <w:r w:rsidRPr="00274979">
        <w:rPr>
          <w:rFonts w:ascii="Times New Roman" w:hAnsi="Times New Roman"/>
          <w:sz w:val="28"/>
          <w:szCs w:val="28"/>
        </w:rPr>
        <w:t>На протяжении прошлого года отмечается снижение числа преступлений, совершенных в общественных местах. Так, по итогам работы за 2019 число преступлений указанной категории снизилось на 5,7</w:t>
      </w:r>
      <w:r w:rsidR="00C96AF9">
        <w:rPr>
          <w:rFonts w:ascii="Times New Roman" w:hAnsi="Times New Roman"/>
          <w:sz w:val="28"/>
          <w:szCs w:val="28"/>
        </w:rPr>
        <w:t xml:space="preserve"> </w:t>
      </w:r>
      <w:r w:rsidRPr="00274979">
        <w:rPr>
          <w:rFonts w:ascii="Times New Roman" w:hAnsi="Times New Roman"/>
          <w:sz w:val="28"/>
          <w:szCs w:val="28"/>
        </w:rPr>
        <w:t>% с 53 до 50, в том числе на улицах – на 8,9</w:t>
      </w:r>
      <w:r w:rsidR="00C96AF9">
        <w:rPr>
          <w:rFonts w:ascii="Times New Roman" w:hAnsi="Times New Roman"/>
          <w:sz w:val="28"/>
          <w:szCs w:val="28"/>
        </w:rPr>
        <w:t xml:space="preserve"> </w:t>
      </w:r>
      <w:r w:rsidRPr="00274979">
        <w:rPr>
          <w:rFonts w:ascii="Times New Roman" w:hAnsi="Times New Roman"/>
          <w:sz w:val="28"/>
          <w:szCs w:val="28"/>
        </w:rPr>
        <w:t xml:space="preserve">% </w:t>
      </w:r>
      <w:proofErr w:type="gramStart"/>
      <w:r w:rsidRPr="00274979">
        <w:rPr>
          <w:rFonts w:ascii="Times New Roman" w:hAnsi="Times New Roman"/>
          <w:sz w:val="28"/>
          <w:szCs w:val="28"/>
        </w:rPr>
        <w:t>с</w:t>
      </w:r>
      <w:proofErr w:type="gramEnd"/>
      <w:r w:rsidRPr="00274979">
        <w:rPr>
          <w:rFonts w:ascii="Times New Roman" w:hAnsi="Times New Roman"/>
          <w:sz w:val="28"/>
          <w:szCs w:val="28"/>
        </w:rPr>
        <w:t xml:space="preserve"> 45 до 41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121BFE" w:rsidRDefault="00121BFE" w:rsidP="00121BFE">
      <w:pPr>
        <w:pStyle w:val="a8"/>
        <w:spacing w:after="0"/>
        <w:ind w:right="23" w:firstLine="567"/>
        <w:rPr>
          <w:rFonts w:ascii="Times New Roman" w:hAnsi="Times New Roman"/>
          <w:sz w:val="28"/>
          <w:szCs w:val="28"/>
        </w:rPr>
      </w:pPr>
      <w:r w:rsidRPr="00274979">
        <w:rPr>
          <w:rFonts w:ascii="Times New Roman" w:hAnsi="Times New Roman"/>
          <w:sz w:val="28"/>
          <w:szCs w:val="28"/>
        </w:rPr>
        <w:t>По итогам 2019 года на 33,3% больше раскрыто преступлений, совершенных в общественных местах с 36 до 48, раскрываемость таких преступлений увеличилась с 72 до 88,9</w:t>
      </w:r>
      <w:r w:rsidR="00C96AF9">
        <w:rPr>
          <w:rFonts w:ascii="Times New Roman" w:hAnsi="Times New Roman"/>
          <w:sz w:val="28"/>
          <w:szCs w:val="28"/>
        </w:rPr>
        <w:t xml:space="preserve"> </w:t>
      </w:r>
      <w:r w:rsidRPr="00274979">
        <w:rPr>
          <w:rFonts w:ascii="Times New Roman" w:hAnsi="Times New Roman"/>
          <w:sz w:val="28"/>
          <w:szCs w:val="28"/>
        </w:rPr>
        <w:t>%.</w:t>
      </w:r>
    </w:p>
    <w:p w:rsidR="00121BFE" w:rsidRPr="00274979" w:rsidRDefault="00121BFE" w:rsidP="00121BFE">
      <w:pPr>
        <w:pStyle w:val="a8"/>
        <w:spacing w:after="0"/>
        <w:ind w:right="23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т.</w:t>
      </w:r>
      <w:r w:rsidR="008E339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г. тоже отмечается снижение преступлений указанной категории. </w:t>
      </w:r>
    </w:p>
    <w:p w:rsidR="00121BFE" w:rsidRPr="00274979" w:rsidRDefault="00121BFE" w:rsidP="00121BFE">
      <w:pPr>
        <w:pStyle w:val="a8"/>
        <w:ind w:right="20" w:firstLine="0"/>
        <w:rPr>
          <w:rFonts w:ascii="Times New Roman" w:hAnsi="Times New Roman"/>
          <w:sz w:val="28"/>
          <w:szCs w:val="28"/>
        </w:rPr>
      </w:pPr>
      <w:r w:rsidRPr="008A1A62">
        <w:rPr>
          <w:rFonts w:ascii="Times New Roman" w:hAnsi="Times New Roman"/>
          <w:bCs/>
          <w:sz w:val="28"/>
          <w:szCs w:val="28"/>
          <w:lang w:bidi="ru-RU"/>
        </w:rPr>
        <w:t>Согласно части 2 статьи 6 Федерального закона № 44-ФЗ «Об участии граждан в охране общественного порядка» органы местного самоуправления в соответствии с полномочиями, создают условия для деятельности народных дружин. На территории Лямбирского района действует общественное формирование «Отряд правопорядка Лямбирского района», в количестве 5</w:t>
      </w:r>
      <w:r>
        <w:rPr>
          <w:rFonts w:ascii="Times New Roman" w:hAnsi="Times New Roman"/>
          <w:bCs/>
          <w:sz w:val="28"/>
          <w:szCs w:val="28"/>
          <w:lang w:bidi="ru-RU"/>
        </w:rPr>
        <w:t> </w:t>
      </w:r>
      <w:r w:rsidRPr="008A1A62">
        <w:rPr>
          <w:rFonts w:ascii="Times New Roman" w:hAnsi="Times New Roman"/>
          <w:bCs/>
          <w:sz w:val="28"/>
          <w:szCs w:val="28"/>
          <w:lang w:bidi="ru-RU"/>
        </w:rPr>
        <w:t>человек.</w:t>
      </w:r>
    </w:p>
    <w:p w:rsidR="00121BFE" w:rsidRDefault="00121BFE" w:rsidP="00121BFE">
      <w:pPr>
        <w:shd w:val="clear" w:color="auto" w:fill="FFFFFF"/>
        <w:tabs>
          <w:tab w:val="left" w:pos="0"/>
        </w:tabs>
        <w:spacing w:line="22" w:lineRule="atLeast"/>
        <w:ind w:firstLine="540"/>
        <w:rPr>
          <w:rFonts w:ascii="Times New Roman" w:hAnsi="Times New Roman"/>
          <w:sz w:val="28"/>
          <w:szCs w:val="28"/>
        </w:rPr>
      </w:pPr>
      <w:r w:rsidRPr="007543D9">
        <w:rPr>
          <w:rFonts w:ascii="Times New Roman" w:hAnsi="Times New Roman"/>
          <w:sz w:val="28"/>
          <w:szCs w:val="28"/>
        </w:rPr>
        <w:t>Оздоровлению оперативной обстановки способствует реа</w:t>
      </w:r>
      <w:r>
        <w:rPr>
          <w:rFonts w:ascii="Times New Roman" w:hAnsi="Times New Roman"/>
          <w:sz w:val="28"/>
          <w:szCs w:val="28"/>
        </w:rPr>
        <w:t xml:space="preserve">лизация мероприятий муниципальных </w:t>
      </w:r>
      <w:r w:rsidRPr="007543D9">
        <w:rPr>
          <w:rFonts w:ascii="Times New Roman" w:hAnsi="Times New Roman"/>
          <w:sz w:val="28"/>
          <w:szCs w:val="28"/>
        </w:rPr>
        <w:t>программ правоохранительной направленности</w:t>
      </w:r>
      <w:r>
        <w:rPr>
          <w:rFonts w:ascii="Times New Roman" w:hAnsi="Times New Roman"/>
          <w:sz w:val="28"/>
          <w:szCs w:val="28"/>
        </w:rPr>
        <w:t>.</w:t>
      </w:r>
    </w:p>
    <w:p w:rsidR="00A305DE" w:rsidRPr="00121BFE" w:rsidRDefault="00C96AF9" w:rsidP="00A305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="00B049A8" w:rsidRPr="00121BFE">
        <w:rPr>
          <w:rFonts w:ascii="Times New Roman" w:hAnsi="Times New Roman"/>
          <w:sz w:val="28"/>
          <w:szCs w:val="28"/>
        </w:rPr>
        <w:t>газете «Призыв» периодически освещались проводимые мероприятия.</w:t>
      </w:r>
    </w:p>
    <w:p w:rsidR="00B049A8" w:rsidRPr="00121BFE" w:rsidRDefault="00B049A8" w:rsidP="00A305DE">
      <w:pPr>
        <w:rPr>
          <w:rFonts w:ascii="Times New Roman" w:hAnsi="Times New Roman"/>
          <w:sz w:val="28"/>
          <w:szCs w:val="28"/>
        </w:rPr>
      </w:pPr>
      <w:r w:rsidRPr="00121BFE">
        <w:rPr>
          <w:rFonts w:ascii="Times New Roman" w:hAnsi="Times New Roman"/>
          <w:sz w:val="28"/>
          <w:szCs w:val="28"/>
        </w:rPr>
        <w:t xml:space="preserve">С целью профилактики правонарушений в </w:t>
      </w:r>
      <w:r w:rsidR="00C96AF9">
        <w:rPr>
          <w:rFonts w:ascii="Times New Roman" w:hAnsi="Times New Roman"/>
          <w:sz w:val="28"/>
          <w:szCs w:val="28"/>
        </w:rPr>
        <w:t>общественных местах и на улицах</w:t>
      </w:r>
      <w:r w:rsidR="009E1495" w:rsidRPr="00121BFE">
        <w:rPr>
          <w:rFonts w:ascii="Times New Roman" w:hAnsi="Times New Roman"/>
          <w:sz w:val="28"/>
          <w:szCs w:val="28"/>
        </w:rPr>
        <w:t xml:space="preserve"> в местах массового скопления размещались информационные </w:t>
      </w:r>
      <w:r w:rsidR="009E1495" w:rsidRPr="00121BFE">
        <w:rPr>
          <w:rFonts w:ascii="Times New Roman" w:hAnsi="Times New Roman"/>
          <w:sz w:val="28"/>
          <w:szCs w:val="28"/>
        </w:rPr>
        <w:lastRenderedPageBreak/>
        <w:t>материалы с контактными телефонами участковых уполномоченных полиции. Был проведен конкурс юных инспекторов дорожного движения «Безопасное колесо». Проведено межведомственное мероприятие «Подросток».</w:t>
      </w:r>
    </w:p>
    <w:p w:rsidR="009E1495" w:rsidRPr="00121BFE" w:rsidRDefault="009E1495" w:rsidP="00A305DE">
      <w:pPr>
        <w:rPr>
          <w:rFonts w:ascii="Times New Roman" w:hAnsi="Times New Roman"/>
          <w:sz w:val="28"/>
          <w:szCs w:val="28"/>
        </w:rPr>
      </w:pPr>
      <w:r w:rsidRPr="00121BFE">
        <w:rPr>
          <w:rFonts w:ascii="Times New Roman" w:hAnsi="Times New Roman"/>
          <w:sz w:val="28"/>
          <w:szCs w:val="28"/>
        </w:rPr>
        <w:t>В образовательных учреждениях района проведены общешкольные Дни здоровья</w:t>
      </w:r>
      <w:r w:rsidR="00A86979" w:rsidRPr="00121BFE">
        <w:rPr>
          <w:rFonts w:ascii="Times New Roman" w:hAnsi="Times New Roman"/>
          <w:sz w:val="28"/>
          <w:szCs w:val="28"/>
        </w:rPr>
        <w:t xml:space="preserve">, мероприятия по </w:t>
      </w:r>
      <w:r w:rsidR="0068772E" w:rsidRPr="00121BFE">
        <w:rPr>
          <w:rFonts w:ascii="Times New Roman" w:hAnsi="Times New Roman"/>
          <w:sz w:val="28"/>
          <w:szCs w:val="28"/>
        </w:rPr>
        <w:t>формированию здорового образа жизни</w:t>
      </w:r>
      <w:r w:rsidRPr="00121BFE">
        <w:rPr>
          <w:rFonts w:ascii="Times New Roman" w:hAnsi="Times New Roman"/>
          <w:sz w:val="28"/>
          <w:szCs w:val="28"/>
        </w:rPr>
        <w:t>.</w:t>
      </w:r>
      <w:r w:rsidR="00BA5204" w:rsidRPr="00121BFE">
        <w:rPr>
          <w:rFonts w:ascii="Times New Roman" w:hAnsi="Times New Roman"/>
          <w:sz w:val="28"/>
          <w:szCs w:val="28"/>
        </w:rPr>
        <w:t xml:space="preserve"> </w:t>
      </w:r>
      <w:r w:rsidR="0082798D" w:rsidRPr="00121BFE">
        <w:rPr>
          <w:rFonts w:ascii="Times New Roman" w:hAnsi="Times New Roman"/>
          <w:sz w:val="28"/>
          <w:szCs w:val="28"/>
        </w:rPr>
        <w:t xml:space="preserve">Среди родителей проводилась разъяснительная работа о преимуществах использования </w:t>
      </w:r>
      <w:proofErr w:type="spellStart"/>
      <w:r w:rsidR="0082798D" w:rsidRPr="00121BFE">
        <w:rPr>
          <w:rFonts w:ascii="Times New Roman" w:hAnsi="Times New Roman"/>
          <w:sz w:val="28"/>
          <w:szCs w:val="28"/>
        </w:rPr>
        <w:t>световозвращающих</w:t>
      </w:r>
      <w:proofErr w:type="spellEnd"/>
      <w:r w:rsidR="0082798D" w:rsidRPr="00121BFE">
        <w:rPr>
          <w:rFonts w:ascii="Times New Roman" w:hAnsi="Times New Roman"/>
          <w:sz w:val="28"/>
          <w:szCs w:val="28"/>
        </w:rPr>
        <w:t xml:space="preserve"> приспособлений на одежде детей.</w:t>
      </w:r>
      <w:r w:rsidR="006D2D5B" w:rsidRPr="00121BFE">
        <w:rPr>
          <w:rFonts w:ascii="Times New Roman" w:hAnsi="Times New Roman"/>
          <w:sz w:val="28"/>
          <w:szCs w:val="28"/>
        </w:rPr>
        <w:t xml:space="preserve"> В соответствии с планами воспитательной работы были проведены мероприятия по профилактике проявлений ксенофобии и экстремизма в молодежной среде. Проведены Декады правовых знаний,</w:t>
      </w:r>
      <w:r w:rsidR="00507C53" w:rsidRPr="00121BFE">
        <w:rPr>
          <w:rFonts w:ascii="Times New Roman" w:hAnsi="Times New Roman"/>
          <w:sz w:val="28"/>
          <w:szCs w:val="28"/>
        </w:rPr>
        <w:t xml:space="preserve"> </w:t>
      </w:r>
      <w:r w:rsidR="006D2D5B" w:rsidRPr="00121BFE">
        <w:rPr>
          <w:rFonts w:ascii="Times New Roman" w:hAnsi="Times New Roman"/>
          <w:sz w:val="28"/>
          <w:szCs w:val="28"/>
        </w:rPr>
        <w:t>классные часы</w:t>
      </w:r>
      <w:r w:rsidR="00507C53" w:rsidRPr="00121BFE">
        <w:rPr>
          <w:rFonts w:ascii="Times New Roman" w:hAnsi="Times New Roman"/>
          <w:sz w:val="28"/>
          <w:szCs w:val="28"/>
        </w:rPr>
        <w:t xml:space="preserve"> «</w:t>
      </w:r>
      <w:r w:rsidR="006D2D5B" w:rsidRPr="00121BFE">
        <w:rPr>
          <w:rFonts w:ascii="Times New Roman" w:hAnsi="Times New Roman"/>
          <w:sz w:val="28"/>
          <w:szCs w:val="28"/>
        </w:rPr>
        <w:t>Подросток и закон».</w:t>
      </w:r>
    </w:p>
    <w:p w:rsidR="009E1495" w:rsidRPr="00121BFE" w:rsidRDefault="009E1495" w:rsidP="00A305DE">
      <w:pPr>
        <w:rPr>
          <w:rFonts w:ascii="Times New Roman" w:hAnsi="Times New Roman"/>
          <w:sz w:val="28"/>
          <w:szCs w:val="28"/>
        </w:rPr>
      </w:pPr>
      <w:r w:rsidRPr="00121BFE">
        <w:rPr>
          <w:rFonts w:ascii="Times New Roman" w:hAnsi="Times New Roman"/>
          <w:sz w:val="28"/>
          <w:szCs w:val="28"/>
        </w:rPr>
        <w:t xml:space="preserve">Для организации занятости в каникулярное время проведена работа по их трудоустройству. Всего было трудоустроено </w:t>
      </w:r>
      <w:r w:rsidR="00243A52" w:rsidRPr="00121BFE">
        <w:rPr>
          <w:rFonts w:ascii="Times New Roman" w:hAnsi="Times New Roman"/>
          <w:sz w:val="28"/>
          <w:szCs w:val="28"/>
        </w:rPr>
        <w:t xml:space="preserve"> 25</w:t>
      </w:r>
      <w:r w:rsidR="00121BFE">
        <w:rPr>
          <w:rFonts w:ascii="Times New Roman" w:hAnsi="Times New Roman"/>
          <w:sz w:val="28"/>
          <w:szCs w:val="28"/>
        </w:rPr>
        <w:t>5</w:t>
      </w:r>
      <w:r w:rsidRPr="00121BFE">
        <w:rPr>
          <w:rFonts w:ascii="Times New Roman" w:hAnsi="Times New Roman"/>
          <w:sz w:val="28"/>
          <w:szCs w:val="28"/>
        </w:rPr>
        <w:t xml:space="preserve"> чел.</w:t>
      </w:r>
    </w:p>
    <w:p w:rsidR="009E1495" w:rsidRPr="00121BFE" w:rsidRDefault="009E1495" w:rsidP="00A305DE">
      <w:pPr>
        <w:rPr>
          <w:rFonts w:ascii="Times New Roman" w:hAnsi="Times New Roman"/>
          <w:sz w:val="28"/>
          <w:szCs w:val="28"/>
        </w:rPr>
      </w:pPr>
      <w:r w:rsidRPr="00121BFE">
        <w:rPr>
          <w:rFonts w:ascii="Times New Roman" w:hAnsi="Times New Roman"/>
          <w:sz w:val="28"/>
          <w:szCs w:val="28"/>
        </w:rPr>
        <w:t>Была продолжена работа по обустройству и содержанию уличного освещения сельских поселений с целью предотвращения преступлений в ночное время.</w:t>
      </w:r>
    </w:p>
    <w:p w:rsidR="00BA5204" w:rsidRPr="00121BFE" w:rsidRDefault="00BA5204" w:rsidP="00A305DE">
      <w:pPr>
        <w:rPr>
          <w:rFonts w:ascii="Times New Roman" w:hAnsi="Times New Roman"/>
          <w:sz w:val="28"/>
          <w:szCs w:val="28"/>
        </w:rPr>
      </w:pPr>
      <w:r w:rsidRPr="00121BFE">
        <w:rPr>
          <w:rFonts w:ascii="Times New Roman" w:hAnsi="Times New Roman"/>
          <w:sz w:val="28"/>
          <w:szCs w:val="28"/>
        </w:rPr>
        <w:t>С целью профилактики рецидивной преступности своевременно информировались ОМСУ о лицах, освобождаемых из мест лишения свободы. С ними проводилась разъяснительная работа.</w:t>
      </w:r>
    </w:p>
    <w:p w:rsidR="00EA694F" w:rsidRPr="00121BFE" w:rsidRDefault="00EA694F" w:rsidP="00A305DE">
      <w:pPr>
        <w:rPr>
          <w:rFonts w:ascii="Times New Roman" w:hAnsi="Times New Roman"/>
          <w:sz w:val="28"/>
          <w:szCs w:val="28"/>
        </w:rPr>
      </w:pPr>
      <w:r w:rsidRPr="00121BFE">
        <w:rPr>
          <w:rFonts w:ascii="Times New Roman" w:hAnsi="Times New Roman"/>
          <w:sz w:val="28"/>
          <w:szCs w:val="28"/>
        </w:rPr>
        <w:t xml:space="preserve">Периодически в СМИ и на информационных стендах размещалась информация о действиях граждан при угрозе возникновения террористических актов. </w:t>
      </w:r>
    </w:p>
    <w:p w:rsidR="00000140" w:rsidRPr="00121BFE" w:rsidRDefault="00000140" w:rsidP="00000140">
      <w:pPr>
        <w:ind w:firstLine="708"/>
        <w:rPr>
          <w:rFonts w:ascii="Times New Roman" w:hAnsi="Times New Roman"/>
          <w:sz w:val="28"/>
          <w:szCs w:val="28"/>
        </w:rPr>
      </w:pPr>
      <w:proofErr w:type="gramStart"/>
      <w:r w:rsidRPr="00121BFE">
        <w:rPr>
          <w:rFonts w:ascii="Times New Roman" w:hAnsi="Times New Roman"/>
          <w:sz w:val="28"/>
          <w:szCs w:val="28"/>
        </w:rPr>
        <w:t>Комиссия по делам несовершеннолетних и защите их прав Лямбирского муниципального района во взаимодействии с органами системы профилактики безнадзорности и правонарушений несовершеннолетних и другими заинтересованными органами в течение 201</w:t>
      </w:r>
      <w:r w:rsidR="00121BFE" w:rsidRPr="00121BFE">
        <w:rPr>
          <w:rFonts w:ascii="Times New Roman" w:hAnsi="Times New Roman"/>
          <w:sz w:val="28"/>
          <w:szCs w:val="28"/>
        </w:rPr>
        <w:t>9</w:t>
      </w:r>
      <w:r w:rsidRPr="00121BFE">
        <w:rPr>
          <w:rFonts w:ascii="Times New Roman" w:hAnsi="Times New Roman"/>
          <w:sz w:val="28"/>
          <w:szCs w:val="28"/>
        </w:rPr>
        <w:t>г. провели комплекс организационных и практических мер направленных на профилактику безнадзорности и правонарушений несовершеннолетних, защиту их прав и законных интересов, трудовое и бытовое устройство, организацию отдыха, оздоровления и занятости, устранение причин и условий</w:t>
      </w:r>
      <w:proofErr w:type="gramEnd"/>
      <w:r w:rsidRPr="00121BFE">
        <w:rPr>
          <w:rFonts w:ascii="Times New Roman" w:hAnsi="Times New Roman"/>
          <w:sz w:val="28"/>
          <w:szCs w:val="28"/>
        </w:rPr>
        <w:t xml:space="preserve">, способствовавших совершению антиобщественных действий несовершеннолетних.  </w:t>
      </w:r>
    </w:p>
    <w:p w:rsidR="00000140" w:rsidRPr="00121BFE" w:rsidRDefault="00000140" w:rsidP="00121BFE">
      <w:pPr>
        <w:ind w:firstLine="708"/>
        <w:rPr>
          <w:rFonts w:ascii="Times New Roman" w:hAnsi="Times New Roman"/>
          <w:sz w:val="28"/>
          <w:szCs w:val="28"/>
        </w:rPr>
      </w:pPr>
      <w:r w:rsidRPr="00000140">
        <w:rPr>
          <w:rFonts w:ascii="Times New Roman" w:hAnsi="Times New Roman"/>
        </w:rPr>
        <w:t xml:space="preserve">  </w:t>
      </w:r>
      <w:r w:rsidRPr="00121BFE">
        <w:rPr>
          <w:rFonts w:ascii="Times New Roman" w:hAnsi="Times New Roman"/>
          <w:sz w:val="28"/>
          <w:szCs w:val="28"/>
        </w:rPr>
        <w:t>Члены комиссии приняли участие в республиканских акциях и мероприятиях по профилактике правонарушений:- «Полиция и дети»</w:t>
      </w:r>
      <w:proofErr w:type="gramStart"/>
      <w:r w:rsidRPr="00121BFE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121BFE">
        <w:rPr>
          <w:rFonts w:ascii="Times New Roman" w:hAnsi="Times New Roman"/>
          <w:sz w:val="28"/>
          <w:szCs w:val="28"/>
        </w:rPr>
        <w:t xml:space="preserve"> межведомственной оперативно-профилактической операции «Лидер» </w:t>
      </w:r>
      <w:r w:rsidR="00121BFE">
        <w:rPr>
          <w:rFonts w:ascii="Times New Roman" w:hAnsi="Times New Roman"/>
          <w:sz w:val="28"/>
          <w:szCs w:val="28"/>
        </w:rPr>
        <w:t xml:space="preserve">,»Твой выбор» </w:t>
      </w:r>
      <w:r w:rsidRPr="00121BFE">
        <w:rPr>
          <w:rFonts w:ascii="Times New Roman" w:hAnsi="Times New Roman"/>
          <w:sz w:val="28"/>
          <w:szCs w:val="28"/>
        </w:rPr>
        <w:t>направленн</w:t>
      </w:r>
      <w:r w:rsidR="00121BFE">
        <w:rPr>
          <w:rFonts w:ascii="Times New Roman" w:hAnsi="Times New Roman"/>
          <w:sz w:val="28"/>
          <w:szCs w:val="28"/>
        </w:rPr>
        <w:t>ые</w:t>
      </w:r>
      <w:r w:rsidRPr="00121BFE">
        <w:rPr>
          <w:rFonts w:ascii="Times New Roman" w:hAnsi="Times New Roman"/>
          <w:sz w:val="28"/>
          <w:szCs w:val="28"/>
        </w:rPr>
        <w:t xml:space="preserve"> на профилактику групповой преступности среди несовершеннолетних и </w:t>
      </w:r>
      <w:r w:rsidR="00121BFE">
        <w:rPr>
          <w:rFonts w:ascii="Times New Roman" w:hAnsi="Times New Roman"/>
          <w:sz w:val="28"/>
          <w:szCs w:val="28"/>
        </w:rPr>
        <w:t xml:space="preserve">против </w:t>
      </w:r>
      <w:r w:rsidRPr="00121BFE">
        <w:rPr>
          <w:rFonts w:ascii="Times New Roman" w:hAnsi="Times New Roman"/>
          <w:sz w:val="28"/>
          <w:szCs w:val="28"/>
        </w:rPr>
        <w:t>вовлечения их в совершения преступлений и иных антиобщественных действий с учащимися школ проведен</w:t>
      </w:r>
      <w:r w:rsidR="00121BFE">
        <w:rPr>
          <w:rFonts w:ascii="Times New Roman" w:hAnsi="Times New Roman"/>
          <w:sz w:val="28"/>
          <w:szCs w:val="28"/>
        </w:rPr>
        <w:t>ы</w:t>
      </w:r>
      <w:r w:rsidRPr="00121BFE">
        <w:rPr>
          <w:rFonts w:ascii="Times New Roman" w:hAnsi="Times New Roman"/>
          <w:sz w:val="28"/>
          <w:szCs w:val="28"/>
        </w:rPr>
        <w:t xml:space="preserve"> бесед</w:t>
      </w:r>
      <w:r w:rsidR="00121BFE">
        <w:rPr>
          <w:rFonts w:ascii="Times New Roman" w:hAnsi="Times New Roman"/>
          <w:sz w:val="28"/>
          <w:szCs w:val="28"/>
        </w:rPr>
        <w:t>ы</w:t>
      </w:r>
      <w:r w:rsidRPr="00121BFE">
        <w:rPr>
          <w:rFonts w:ascii="Times New Roman" w:hAnsi="Times New Roman"/>
          <w:sz w:val="28"/>
          <w:szCs w:val="28"/>
        </w:rPr>
        <w:t>,  организованы встречи с администрациями общеобразовательных организаций с целью выявления информации о распространении среди подростков криминальной субкультуры «АУЕ»;</w:t>
      </w:r>
    </w:p>
    <w:p w:rsidR="00000140" w:rsidRPr="00121BFE" w:rsidRDefault="00000140" w:rsidP="00000140">
      <w:pPr>
        <w:ind w:right="-1" w:firstLine="709"/>
        <w:rPr>
          <w:rFonts w:ascii="Times New Roman" w:hAnsi="Times New Roman"/>
          <w:sz w:val="28"/>
          <w:szCs w:val="28"/>
        </w:rPr>
      </w:pPr>
      <w:r w:rsidRPr="00121BFE">
        <w:rPr>
          <w:rFonts w:ascii="Times New Roman" w:hAnsi="Times New Roman"/>
          <w:sz w:val="28"/>
          <w:szCs w:val="28"/>
        </w:rPr>
        <w:t xml:space="preserve">Информация о работе </w:t>
      </w:r>
      <w:r w:rsidR="00121BFE">
        <w:rPr>
          <w:rFonts w:ascii="Times New Roman" w:hAnsi="Times New Roman"/>
          <w:sz w:val="28"/>
          <w:szCs w:val="28"/>
        </w:rPr>
        <w:t xml:space="preserve">полиции, </w:t>
      </w:r>
      <w:r w:rsidRPr="00121BFE">
        <w:rPr>
          <w:rFonts w:ascii="Times New Roman" w:hAnsi="Times New Roman"/>
          <w:sz w:val="28"/>
          <w:szCs w:val="28"/>
        </w:rPr>
        <w:t xml:space="preserve">органов системы профилактики освещается в местных средствах массовой информации. </w:t>
      </w:r>
    </w:p>
    <w:p w:rsidR="00000140" w:rsidRPr="00336CD8" w:rsidRDefault="00000140" w:rsidP="00000140">
      <w:pPr>
        <w:rPr>
          <w:rFonts w:ascii="Times New Roman" w:hAnsi="Times New Roman"/>
          <w:sz w:val="28"/>
          <w:szCs w:val="28"/>
        </w:rPr>
      </w:pPr>
      <w:r w:rsidRPr="00121BFE">
        <w:rPr>
          <w:rFonts w:ascii="Times New Roman" w:hAnsi="Times New Roman"/>
          <w:color w:val="000000"/>
          <w:sz w:val="28"/>
          <w:szCs w:val="28"/>
        </w:rPr>
        <w:t>Административн</w:t>
      </w:r>
      <w:r w:rsidR="00121BFE" w:rsidRPr="00121BFE">
        <w:rPr>
          <w:rFonts w:ascii="Times New Roman" w:hAnsi="Times New Roman"/>
          <w:color w:val="000000"/>
          <w:sz w:val="28"/>
          <w:szCs w:val="28"/>
        </w:rPr>
        <w:t xml:space="preserve">ая </w:t>
      </w:r>
      <w:r w:rsidRPr="00121BFE">
        <w:rPr>
          <w:rFonts w:ascii="Times New Roman" w:hAnsi="Times New Roman"/>
          <w:color w:val="000000"/>
          <w:sz w:val="28"/>
          <w:szCs w:val="28"/>
        </w:rPr>
        <w:t>комисси</w:t>
      </w:r>
      <w:r w:rsidR="00121BFE" w:rsidRPr="00121BFE">
        <w:rPr>
          <w:rFonts w:ascii="Times New Roman" w:hAnsi="Times New Roman"/>
          <w:color w:val="000000"/>
          <w:sz w:val="28"/>
          <w:szCs w:val="28"/>
        </w:rPr>
        <w:t xml:space="preserve">я </w:t>
      </w:r>
      <w:r w:rsidRPr="00121BFE">
        <w:rPr>
          <w:rFonts w:ascii="Times New Roman" w:hAnsi="Times New Roman"/>
          <w:color w:val="000000"/>
          <w:sz w:val="28"/>
          <w:szCs w:val="28"/>
        </w:rPr>
        <w:t xml:space="preserve"> Лямбирского муниципального района </w:t>
      </w:r>
      <w:r w:rsidRPr="00121BFE">
        <w:rPr>
          <w:rFonts w:ascii="Times New Roman" w:hAnsi="Times New Roman"/>
          <w:color w:val="000000"/>
          <w:sz w:val="28"/>
          <w:szCs w:val="28"/>
        </w:rPr>
        <w:lastRenderedPageBreak/>
        <w:t xml:space="preserve">РМ </w:t>
      </w:r>
      <w:r w:rsidR="00121BFE" w:rsidRPr="00121BFE">
        <w:rPr>
          <w:rFonts w:ascii="Times New Roman" w:hAnsi="Times New Roman"/>
          <w:color w:val="000000"/>
          <w:sz w:val="28"/>
          <w:szCs w:val="28"/>
        </w:rPr>
        <w:t>прово</w:t>
      </w:r>
      <w:r w:rsidRPr="00121BFE">
        <w:rPr>
          <w:rFonts w:ascii="Times New Roman" w:hAnsi="Times New Roman"/>
          <w:color w:val="000000"/>
          <w:sz w:val="28"/>
          <w:szCs w:val="28"/>
        </w:rPr>
        <w:t>д</w:t>
      </w:r>
      <w:r w:rsidR="00121BFE" w:rsidRPr="00121BFE">
        <w:rPr>
          <w:rFonts w:ascii="Times New Roman" w:hAnsi="Times New Roman"/>
          <w:color w:val="000000"/>
          <w:sz w:val="28"/>
          <w:szCs w:val="28"/>
        </w:rPr>
        <w:t xml:space="preserve">ила </w:t>
      </w:r>
      <w:r w:rsidRPr="00121BFE">
        <w:rPr>
          <w:rFonts w:ascii="Times New Roman" w:hAnsi="Times New Roman"/>
          <w:color w:val="000000"/>
          <w:sz w:val="28"/>
          <w:szCs w:val="28"/>
        </w:rPr>
        <w:t>заседаний, на которых</w:t>
      </w:r>
      <w:r w:rsidR="00C96AF9">
        <w:rPr>
          <w:rFonts w:ascii="Times New Roman" w:hAnsi="Times New Roman"/>
          <w:color w:val="000000"/>
          <w:sz w:val="28"/>
          <w:szCs w:val="28"/>
        </w:rPr>
        <w:t xml:space="preserve"> было</w:t>
      </w:r>
      <w:r w:rsidRPr="00121BFE">
        <w:rPr>
          <w:rFonts w:ascii="Times New Roman" w:hAnsi="Times New Roman"/>
          <w:color w:val="000000"/>
          <w:sz w:val="28"/>
          <w:szCs w:val="28"/>
        </w:rPr>
        <w:t xml:space="preserve"> рассмотрено </w:t>
      </w:r>
      <w:r w:rsidR="00121BFE" w:rsidRPr="00121BFE">
        <w:rPr>
          <w:rFonts w:ascii="Times New Roman" w:hAnsi="Times New Roman"/>
          <w:color w:val="000000"/>
          <w:sz w:val="28"/>
          <w:szCs w:val="28"/>
        </w:rPr>
        <w:t>24</w:t>
      </w:r>
      <w:r w:rsidRPr="00121BFE">
        <w:rPr>
          <w:rFonts w:ascii="Times New Roman" w:hAnsi="Times New Roman"/>
          <w:color w:val="000000"/>
          <w:sz w:val="28"/>
          <w:szCs w:val="28"/>
        </w:rPr>
        <w:t xml:space="preserve"> административных материал</w:t>
      </w:r>
      <w:r w:rsidR="00121BFE" w:rsidRPr="00121BFE">
        <w:rPr>
          <w:rFonts w:ascii="Times New Roman" w:hAnsi="Times New Roman"/>
          <w:color w:val="000000"/>
          <w:sz w:val="28"/>
          <w:szCs w:val="28"/>
        </w:rPr>
        <w:t>а</w:t>
      </w:r>
      <w:r w:rsidR="00C96AF9">
        <w:rPr>
          <w:rFonts w:ascii="Times New Roman" w:hAnsi="Times New Roman"/>
          <w:color w:val="000000"/>
          <w:sz w:val="28"/>
          <w:szCs w:val="28"/>
        </w:rPr>
        <w:t xml:space="preserve"> (за</w:t>
      </w:r>
      <w:r w:rsidRPr="00121BFE">
        <w:rPr>
          <w:rFonts w:ascii="Times New Roman" w:hAnsi="Times New Roman"/>
          <w:color w:val="000000"/>
          <w:sz w:val="28"/>
          <w:szCs w:val="28"/>
        </w:rPr>
        <w:t xml:space="preserve"> аналогичный  период 201</w:t>
      </w:r>
      <w:r w:rsidR="00C729BE">
        <w:rPr>
          <w:rFonts w:ascii="Times New Roman" w:hAnsi="Times New Roman"/>
          <w:color w:val="000000"/>
          <w:sz w:val="28"/>
          <w:szCs w:val="28"/>
        </w:rPr>
        <w:t>8</w:t>
      </w:r>
      <w:r w:rsidRPr="00121BFE">
        <w:rPr>
          <w:rFonts w:ascii="Times New Roman" w:hAnsi="Times New Roman"/>
          <w:color w:val="000000"/>
          <w:sz w:val="28"/>
          <w:szCs w:val="28"/>
        </w:rPr>
        <w:t xml:space="preserve"> г.</w:t>
      </w:r>
      <w:r w:rsidRPr="00121BFE">
        <w:rPr>
          <w:rFonts w:ascii="Times New Roman" w:hAnsi="Times New Roman"/>
          <w:sz w:val="28"/>
          <w:szCs w:val="28"/>
        </w:rPr>
        <w:t xml:space="preserve"> – 27  административных дел). </w:t>
      </w:r>
      <w:r w:rsidRPr="00121BFE">
        <w:rPr>
          <w:rFonts w:ascii="Times New Roman" w:hAnsi="Times New Roman"/>
          <w:color w:val="000000"/>
          <w:sz w:val="28"/>
          <w:szCs w:val="28"/>
        </w:rPr>
        <w:t xml:space="preserve">В отношении </w:t>
      </w:r>
      <w:r w:rsidR="00336CD8">
        <w:rPr>
          <w:rFonts w:ascii="Times New Roman" w:hAnsi="Times New Roman"/>
          <w:color w:val="000000"/>
          <w:sz w:val="28"/>
          <w:szCs w:val="28"/>
        </w:rPr>
        <w:t>15</w:t>
      </w:r>
      <w:r w:rsidRPr="00121BFE">
        <w:rPr>
          <w:rFonts w:ascii="Times New Roman" w:hAnsi="Times New Roman"/>
          <w:color w:val="000000"/>
          <w:sz w:val="28"/>
          <w:szCs w:val="28"/>
        </w:rPr>
        <w:t xml:space="preserve"> лиц совершивших административные правонарушения  принято решение о привлечении их  к</w:t>
      </w:r>
      <w:r w:rsidRPr="00000140">
        <w:rPr>
          <w:rFonts w:ascii="Times New Roman" w:hAnsi="Times New Roman"/>
          <w:color w:val="000000"/>
        </w:rPr>
        <w:t xml:space="preserve"> </w:t>
      </w:r>
      <w:r w:rsidRPr="00336CD8">
        <w:rPr>
          <w:rFonts w:ascii="Times New Roman" w:hAnsi="Times New Roman"/>
          <w:color w:val="000000"/>
          <w:sz w:val="28"/>
          <w:szCs w:val="28"/>
        </w:rPr>
        <w:t>административной ответственности и назначении административного наказания</w:t>
      </w:r>
      <w:r w:rsidRPr="00336CD8"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336CD8">
        <w:rPr>
          <w:rFonts w:ascii="Times New Roman" w:hAnsi="Times New Roman"/>
          <w:color w:val="000000"/>
          <w:sz w:val="28"/>
          <w:szCs w:val="28"/>
        </w:rPr>
        <w:t>в виде штрафа.</w:t>
      </w:r>
      <w:r w:rsidRPr="00000140">
        <w:rPr>
          <w:rFonts w:ascii="Times New Roman" w:hAnsi="Times New Roman"/>
          <w:color w:val="333333"/>
        </w:rPr>
        <w:t xml:space="preserve"> </w:t>
      </w:r>
      <w:r w:rsidRPr="00336CD8">
        <w:rPr>
          <w:rFonts w:ascii="Times New Roman" w:hAnsi="Times New Roman"/>
          <w:sz w:val="28"/>
          <w:szCs w:val="28"/>
        </w:rPr>
        <w:t>Комиссией не допущено фактов рассмотрения дел об административных правонарушениях с нарушением установленных КоАП РФ сроков.</w:t>
      </w:r>
    </w:p>
    <w:p w:rsidR="00121BFE" w:rsidRDefault="00121BFE" w:rsidP="00121BFE">
      <w:pPr>
        <w:shd w:val="clear" w:color="auto" w:fill="FFFFFF"/>
        <w:tabs>
          <w:tab w:val="left" w:pos="0"/>
        </w:tabs>
        <w:spacing w:line="22" w:lineRule="atLeast"/>
        <w:ind w:firstLine="540"/>
        <w:rPr>
          <w:rFonts w:ascii="Times New Roman" w:hAnsi="Times New Roman"/>
          <w:sz w:val="28"/>
          <w:szCs w:val="28"/>
        </w:rPr>
      </w:pPr>
      <w:r w:rsidRPr="007543D9">
        <w:rPr>
          <w:rFonts w:ascii="Times New Roman" w:hAnsi="Times New Roman"/>
          <w:sz w:val="28"/>
          <w:szCs w:val="28"/>
        </w:rPr>
        <w:t>Оздоровлению оперативной обстановки способствует реа</w:t>
      </w:r>
      <w:r>
        <w:rPr>
          <w:rFonts w:ascii="Times New Roman" w:hAnsi="Times New Roman"/>
          <w:sz w:val="28"/>
          <w:szCs w:val="28"/>
        </w:rPr>
        <w:t xml:space="preserve">лизация мероприятий муниципальных </w:t>
      </w:r>
      <w:r w:rsidRPr="007543D9">
        <w:rPr>
          <w:rFonts w:ascii="Times New Roman" w:hAnsi="Times New Roman"/>
          <w:sz w:val="28"/>
          <w:szCs w:val="28"/>
        </w:rPr>
        <w:t>программ правоохранительной направленности</w:t>
      </w:r>
      <w:r>
        <w:rPr>
          <w:rFonts w:ascii="Times New Roman" w:hAnsi="Times New Roman"/>
          <w:sz w:val="28"/>
          <w:szCs w:val="28"/>
        </w:rPr>
        <w:t>.</w:t>
      </w:r>
    </w:p>
    <w:p w:rsidR="00557ACD" w:rsidRPr="00336CD8" w:rsidRDefault="00557ACD" w:rsidP="00557ACD">
      <w:pPr>
        <w:pStyle w:val="a5"/>
        <w:spacing w:before="0" w:beforeAutospacing="0" w:after="0"/>
        <w:ind w:firstLine="708"/>
        <w:jc w:val="both"/>
        <w:rPr>
          <w:color w:val="000000"/>
          <w:sz w:val="28"/>
          <w:szCs w:val="28"/>
        </w:rPr>
      </w:pPr>
      <w:r w:rsidRPr="00336CD8">
        <w:rPr>
          <w:color w:val="000000"/>
          <w:sz w:val="28"/>
          <w:szCs w:val="28"/>
        </w:rPr>
        <w:t xml:space="preserve">Степень реализации мероприятий муниципальной программы составляет </w:t>
      </w:r>
      <w:r w:rsidR="00336CD8">
        <w:rPr>
          <w:color w:val="000000"/>
          <w:sz w:val="28"/>
          <w:szCs w:val="28"/>
        </w:rPr>
        <w:t>90</w:t>
      </w:r>
      <w:r w:rsidRPr="00336CD8">
        <w:rPr>
          <w:color w:val="000000"/>
          <w:sz w:val="28"/>
          <w:szCs w:val="28"/>
        </w:rPr>
        <w:t>%.</w:t>
      </w:r>
      <w:r w:rsidR="00336CD8">
        <w:rPr>
          <w:color w:val="000000"/>
          <w:sz w:val="28"/>
          <w:szCs w:val="28"/>
        </w:rPr>
        <w:t xml:space="preserve"> </w:t>
      </w:r>
      <w:r w:rsidRPr="00336CD8">
        <w:rPr>
          <w:color w:val="000000"/>
          <w:sz w:val="28"/>
          <w:szCs w:val="28"/>
        </w:rPr>
        <w:t>Оценка эффективности испо</w:t>
      </w:r>
      <w:bookmarkStart w:id="0" w:name="_GoBack"/>
      <w:bookmarkEnd w:id="0"/>
      <w:r w:rsidRPr="00336CD8">
        <w:rPr>
          <w:color w:val="000000"/>
          <w:sz w:val="28"/>
          <w:szCs w:val="28"/>
        </w:rPr>
        <w:t xml:space="preserve">льзования средств </w:t>
      </w:r>
      <w:r w:rsidR="003B4FAB">
        <w:rPr>
          <w:color w:val="000000"/>
          <w:sz w:val="28"/>
          <w:szCs w:val="28"/>
        </w:rPr>
        <w:t>119,6</w:t>
      </w:r>
      <w:r w:rsidRPr="00336CD8">
        <w:rPr>
          <w:color w:val="000000"/>
          <w:sz w:val="28"/>
          <w:szCs w:val="28"/>
        </w:rPr>
        <w:t xml:space="preserve">%. Средняя степень достижения значения показателей (индикаторов) составила </w:t>
      </w:r>
      <w:r w:rsidR="003B4FAB">
        <w:rPr>
          <w:color w:val="000000"/>
          <w:sz w:val="28"/>
          <w:szCs w:val="28"/>
        </w:rPr>
        <w:t>79,3</w:t>
      </w:r>
      <w:r w:rsidRPr="00336CD8">
        <w:rPr>
          <w:color w:val="000000"/>
          <w:sz w:val="28"/>
          <w:szCs w:val="28"/>
        </w:rPr>
        <w:t xml:space="preserve">%. Уровень эффективности программы составляет </w:t>
      </w:r>
      <w:r w:rsidR="003B4FAB">
        <w:rPr>
          <w:color w:val="000000"/>
          <w:sz w:val="28"/>
          <w:szCs w:val="28"/>
        </w:rPr>
        <w:t>94,8</w:t>
      </w:r>
      <w:r w:rsidR="00336CD8">
        <w:rPr>
          <w:color w:val="000000"/>
          <w:sz w:val="28"/>
          <w:szCs w:val="28"/>
        </w:rPr>
        <w:t xml:space="preserve"> </w:t>
      </w:r>
      <w:r w:rsidR="00C96AF9">
        <w:rPr>
          <w:color w:val="000000"/>
          <w:sz w:val="28"/>
          <w:szCs w:val="28"/>
        </w:rPr>
        <w:t xml:space="preserve">%, что свидетельствует </w:t>
      </w:r>
      <w:r w:rsidR="003B4FAB">
        <w:rPr>
          <w:color w:val="000000"/>
          <w:sz w:val="28"/>
          <w:szCs w:val="28"/>
        </w:rPr>
        <w:t xml:space="preserve">об </w:t>
      </w:r>
      <w:r w:rsidR="00BF21DA" w:rsidRPr="00336CD8">
        <w:rPr>
          <w:color w:val="000000"/>
          <w:sz w:val="28"/>
          <w:szCs w:val="28"/>
        </w:rPr>
        <w:t>эффективности реализации муниципальной программы</w:t>
      </w:r>
      <w:r w:rsidRPr="00336CD8">
        <w:rPr>
          <w:color w:val="000000"/>
          <w:sz w:val="28"/>
          <w:szCs w:val="28"/>
        </w:rPr>
        <w:t>.</w:t>
      </w:r>
    </w:p>
    <w:p w:rsidR="00000140" w:rsidRPr="00336CD8" w:rsidRDefault="00000140" w:rsidP="00000140">
      <w:pPr>
        <w:ind w:right="-1" w:firstLine="567"/>
        <w:rPr>
          <w:rFonts w:ascii="Times New Roman" w:hAnsi="Times New Roman"/>
          <w:sz w:val="28"/>
          <w:szCs w:val="28"/>
        </w:rPr>
      </w:pPr>
    </w:p>
    <w:p w:rsidR="00A305DE" w:rsidRPr="00000140" w:rsidRDefault="00A305DE" w:rsidP="00A305DE">
      <w:pPr>
        <w:jc w:val="center"/>
        <w:rPr>
          <w:rFonts w:ascii="Times New Roman" w:hAnsi="Times New Roman"/>
        </w:rPr>
      </w:pPr>
    </w:p>
    <w:p w:rsidR="005B3696" w:rsidRPr="00000140" w:rsidRDefault="005B3696" w:rsidP="00A305DE">
      <w:pPr>
        <w:jc w:val="center"/>
        <w:rPr>
          <w:rFonts w:ascii="Times New Roman" w:hAnsi="Times New Roman"/>
        </w:rPr>
      </w:pPr>
    </w:p>
    <w:sectPr w:rsidR="005B3696" w:rsidRPr="00000140" w:rsidSect="005B3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5DE"/>
    <w:rsid w:val="00000140"/>
    <w:rsid w:val="00007E14"/>
    <w:rsid w:val="00080711"/>
    <w:rsid w:val="00121BFE"/>
    <w:rsid w:val="00145DF0"/>
    <w:rsid w:val="001A31EB"/>
    <w:rsid w:val="001C55F3"/>
    <w:rsid w:val="00243A52"/>
    <w:rsid w:val="002677BA"/>
    <w:rsid w:val="00290D60"/>
    <w:rsid w:val="002A640B"/>
    <w:rsid w:val="00336CD8"/>
    <w:rsid w:val="003B4418"/>
    <w:rsid w:val="003B4FAB"/>
    <w:rsid w:val="004B6BD3"/>
    <w:rsid w:val="00505C4C"/>
    <w:rsid w:val="00507C53"/>
    <w:rsid w:val="00557ACD"/>
    <w:rsid w:val="005B3696"/>
    <w:rsid w:val="0068772E"/>
    <w:rsid w:val="006A6329"/>
    <w:rsid w:val="006D2D5B"/>
    <w:rsid w:val="006F62EA"/>
    <w:rsid w:val="00753CC2"/>
    <w:rsid w:val="00756887"/>
    <w:rsid w:val="00786B98"/>
    <w:rsid w:val="007A2B5B"/>
    <w:rsid w:val="008133A0"/>
    <w:rsid w:val="0082798D"/>
    <w:rsid w:val="00860EFD"/>
    <w:rsid w:val="008E339B"/>
    <w:rsid w:val="008F0F2C"/>
    <w:rsid w:val="009A4243"/>
    <w:rsid w:val="009E1495"/>
    <w:rsid w:val="00A305DE"/>
    <w:rsid w:val="00A32956"/>
    <w:rsid w:val="00A86979"/>
    <w:rsid w:val="00AC4D6C"/>
    <w:rsid w:val="00B049A8"/>
    <w:rsid w:val="00BA5204"/>
    <w:rsid w:val="00BF21DA"/>
    <w:rsid w:val="00BF3484"/>
    <w:rsid w:val="00C729BE"/>
    <w:rsid w:val="00C96AF9"/>
    <w:rsid w:val="00CE65F9"/>
    <w:rsid w:val="00E503B6"/>
    <w:rsid w:val="00EA694F"/>
    <w:rsid w:val="00F30B27"/>
    <w:rsid w:val="00F46B52"/>
    <w:rsid w:val="00F6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5D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0014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rsid w:val="00000140"/>
    <w:rPr>
      <w:rFonts w:ascii="Calibri" w:eastAsia="Calibri" w:hAnsi="Calibri" w:cs="Times New Roman"/>
    </w:rPr>
  </w:style>
  <w:style w:type="character" w:customStyle="1" w:styleId="FontStyle14">
    <w:name w:val="Font Style14"/>
    <w:rsid w:val="00000140"/>
    <w:rPr>
      <w:rFonts w:ascii="Times New Roman" w:hAnsi="Times New Roman" w:cs="Times New Roman"/>
      <w:sz w:val="26"/>
      <w:szCs w:val="26"/>
    </w:rPr>
  </w:style>
  <w:style w:type="paragraph" w:styleId="2">
    <w:name w:val="Body Text Indent 2"/>
    <w:basedOn w:val="a"/>
    <w:link w:val="20"/>
    <w:uiPriority w:val="99"/>
    <w:unhideWhenUsed/>
    <w:rsid w:val="00000140"/>
    <w:pPr>
      <w:widowControl/>
      <w:autoSpaceDE/>
      <w:autoSpaceDN/>
      <w:adjustRightInd/>
      <w:spacing w:after="120" w:line="480" w:lineRule="auto"/>
      <w:ind w:left="283" w:firstLine="0"/>
      <w:jc w:val="left"/>
    </w:pPr>
    <w:rPr>
      <w:rFonts w:ascii="Calibri" w:hAnsi="Calibri"/>
      <w:sz w:val="22"/>
      <w:szCs w:val="22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uiPriority w:val="99"/>
    <w:rsid w:val="00000140"/>
    <w:rPr>
      <w:rFonts w:ascii="Calibri" w:eastAsia="Times New Roman" w:hAnsi="Calibri" w:cs="Times New Roman"/>
      <w:lang w:val="x-none" w:eastAsia="x-none"/>
    </w:rPr>
  </w:style>
  <w:style w:type="paragraph" w:styleId="a5">
    <w:name w:val="Normal (Web)"/>
    <w:basedOn w:val="a"/>
    <w:rsid w:val="00000140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243A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3A5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121BFE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121BFE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a">
    <w:name w:val="Основной текст_"/>
    <w:rsid w:val="00121BFE"/>
    <w:rPr>
      <w:rFonts w:ascii="Times New Roman" w:hAnsi="Times New Roman" w:cs="Times New Roman"/>
      <w:sz w:val="26"/>
      <w:szCs w:val="26"/>
      <w:u w:val="none"/>
    </w:rPr>
  </w:style>
  <w:style w:type="paragraph" w:customStyle="1" w:styleId="ab">
    <w:name w:val="Знак Знак Знак Знак"/>
    <w:basedOn w:val="a"/>
    <w:rsid w:val="00121BFE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uiPriority w:val="99"/>
    <w:rsid w:val="00121BFE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5D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0014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rsid w:val="00000140"/>
    <w:rPr>
      <w:rFonts w:ascii="Calibri" w:eastAsia="Calibri" w:hAnsi="Calibri" w:cs="Times New Roman"/>
    </w:rPr>
  </w:style>
  <w:style w:type="character" w:customStyle="1" w:styleId="FontStyle14">
    <w:name w:val="Font Style14"/>
    <w:rsid w:val="00000140"/>
    <w:rPr>
      <w:rFonts w:ascii="Times New Roman" w:hAnsi="Times New Roman" w:cs="Times New Roman"/>
      <w:sz w:val="26"/>
      <w:szCs w:val="26"/>
    </w:rPr>
  </w:style>
  <w:style w:type="paragraph" w:styleId="2">
    <w:name w:val="Body Text Indent 2"/>
    <w:basedOn w:val="a"/>
    <w:link w:val="20"/>
    <w:uiPriority w:val="99"/>
    <w:unhideWhenUsed/>
    <w:rsid w:val="00000140"/>
    <w:pPr>
      <w:widowControl/>
      <w:autoSpaceDE/>
      <w:autoSpaceDN/>
      <w:adjustRightInd/>
      <w:spacing w:after="120" w:line="480" w:lineRule="auto"/>
      <w:ind w:left="283" w:firstLine="0"/>
      <w:jc w:val="left"/>
    </w:pPr>
    <w:rPr>
      <w:rFonts w:ascii="Calibri" w:hAnsi="Calibri"/>
      <w:sz w:val="22"/>
      <w:szCs w:val="22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uiPriority w:val="99"/>
    <w:rsid w:val="00000140"/>
    <w:rPr>
      <w:rFonts w:ascii="Calibri" w:eastAsia="Times New Roman" w:hAnsi="Calibri" w:cs="Times New Roman"/>
      <w:lang w:val="x-none" w:eastAsia="x-none"/>
    </w:rPr>
  </w:style>
  <w:style w:type="paragraph" w:styleId="a5">
    <w:name w:val="Normal (Web)"/>
    <w:basedOn w:val="a"/>
    <w:rsid w:val="00000140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243A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3A5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121BFE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121BFE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a">
    <w:name w:val="Основной текст_"/>
    <w:rsid w:val="00121BFE"/>
    <w:rPr>
      <w:rFonts w:ascii="Times New Roman" w:hAnsi="Times New Roman" w:cs="Times New Roman"/>
      <w:sz w:val="26"/>
      <w:szCs w:val="26"/>
      <w:u w:val="none"/>
    </w:rPr>
  </w:style>
  <w:style w:type="paragraph" w:customStyle="1" w:styleId="ab">
    <w:name w:val="Знак Знак Знак Знак"/>
    <w:basedOn w:val="a"/>
    <w:rsid w:val="00121BFE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uiPriority w:val="99"/>
    <w:rsid w:val="00121BF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4C5D14-A2D1-44A5-BAB5-673132B8B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864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Динар</dc:creator>
  <cp:lastModifiedBy>Пользователь Windows</cp:lastModifiedBy>
  <cp:revision>4</cp:revision>
  <cp:lastPrinted>2020-04-21T11:53:00Z</cp:lastPrinted>
  <dcterms:created xsi:type="dcterms:W3CDTF">2020-03-12T13:46:00Z</dcterms:created>
  <dcterms:modified xsi:type="dcterms:W3CDTF">2020-04-21T11:53:00Z</dcterms:modified>
</cp:coreProperties>
</file>