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844AFF" w:rsidRPr="00D11FC1" w:rsidRDefault="00844AFF" w:rsidP="00844AFF">
      <w:pPr>
        <w:rPr>
          <w:b/>
        </w:rPr>
      </w:pPr>
      <w:r w:rsidRPr="00D11FC1">
        <w:rPr>
          <w:b/>
        </w:rPr>
        <w:t>СООБЩЕНИЕ</w:t>
      </w:r>
    </w:p>
    <w:p w:rsidR="00844AFF" w:rsidRDefault="00844AFF" w:rsidP="00844AFF">
      <w:pPr>
        <w:rPr>
          <w:b/>
        </w:rPr>
      </w:pPr>
      <w:r w:rsidRPr="00D11FC1">
        <w:rPr>
          <w:b/>
        </w:rPr>
        <w:t xml:space="preserve">о сроках и порядке приема предложений </w:t>
      </w:r>
    </w:p>
    <w:p w:rsidR="00844AFF" w:rsidRDefault="00844AFF" w:rsidP="00844AFF">
      <w:pPr>
        <w:rPr>
          <w:b/>
        </w:rPr>
      </w:pPr>
      <w:r w:rsidRPr="00D11FC1">
        <w:rPr>
          <w:b/>
        </w:rPr>
        <w:t xml:space="preserve">для дополнительного зачисления в резерв составов </w:t>
      </w:r>
    </w:p>
    <w:p w:rsidR="00844AFF" w:rsidRPr="00D11FC1" w:rsidRDefault="00844AFF" w:rsidP="00844AFF">
      <w:pPr>
        <w:rPr>
          <w:b/>
        </w:rPr>
      </w:pPr>
      <w:r w:rsidRPr="00D11FC1">
        <w:rPr>
          <w:b/>
        </w:rPr>
        <w:t xml:space="preserve">участковых комиссий Республики </w:t>
      </w:r>
      <w:r>
        <w:rPr>
          <w:b/>
        </w:rPr>
        <w:t>Мордовия</w:t>
      </w:r>
    </w:p>
    <w:p w:rsidR="003A02E8" w:rsidRPr="00486EA2" w:rsidRDefault="003A02E8" w:rsidP="003A02E8"/>
    <w:p w:rsidR="005644E9" w:rsidRDefault="003A02E8" w:rsidP="003A02E8">
      <w:pPr>
        <w:pStyle w:val="af4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6EA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486EA2">
          <w:rPr>
            <w:rStyle w:val="af3"/>
            <w:rFonts w:ascii="Times New Roman" w:hAnsi="Times New Roman" w:cs="Times New Roman"/>
            <w:b w:val="0"/>
            <w:color w:val="auto"/>
            <w:sz w:val="28"/>
            <w:szCs w:val="28"/>
          </w:rPr>
          <w:t>пунктами 4</w:t>
        </w:r>
      </w:hyperlink>
      <w:r w:rsidRPr="00486EA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486EA2">
          <w:rPr>
            <w:rStyle w:val="af3"/>
            <w:rFonts w:ascii="Times New Roman" w:hAnsi="Times New Roman" w:cs="Times New Roman"/>
            <w:b w:val="0"/>
            <w:color w:val="auto"/>
            <w:sz w:val="28"/>
            <w:szCs w:val="28"/>
          </w:rPr>
          <w:t>5.1 статьи 27</w:t>
        </w:r>
      </w:hyperlink>
      <w:r w:rsidRPr="00486EA2">
        <w:rPr>
          <w:rFonts w:ascii="Times New Roman" w:hAnsi="Times New Roman" w:cs="Times New Roman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</w:t>
      </w:r>
      <w:r w:rsidRPr="00EB7A67">
        <w:rPr>
          <w:rFonts w:ascii="Times New Roman" w:hAnsi="Times New Roman" w:cs="Times New Roman"/>
          <w:sz w:val="28"/>
          <w:szCs w:val="28"/>
        </w:rPr>
        <w:t xml:space="preserve">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644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2E8" w:rsidRPr="005644E9" w:rsidRDefault="005644E9" w:rsidP="003A02E8">
      <w:pPr>
        <w:pStyle w:val="af4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44E9">
        <w:rPr>
          <w:rFonts w:ascii="Times New Roman" w:hAnsi="Times New Roman" w:cs="Times New Roman"/>
          <w:sz w:val="28"/>
          <w:szCs w:val="28"/>
          <w:u w:val="single"/>
        </w:rPr>
        <w:t>Лямбирская территориальная избирательная 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2E8" w:rsidRPr="00EB7A67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844AFF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A02E8" w:rsidRPr="00EB7A67" w:rsidRDefault="003A02E8" w:rsidP="003A02E8">
      <w:pPr>
        <w:pStyle w:val="af4"/>
        <w:jc w:val="center"/>
        <w:rPr>
          <w:rFonts w:ascii="Times New Roman" w:hAnsi="Times New Roman" w:cs="Times New Roman"/>
          <w:sz w:val="28"/>
          <w:szCs w:val="28"/>
        </w:rPr>
      </w:pPr>
      <w:r w:rsidRPr="00EB7A67">
        <w:rPr>
          <w:rFonts w:ascii="Times New Roman" w:hAnsi="Times New Roman" w:cs="Times New Roman"/>
          <w:sz w:val="20"/>
          <w:szCs w:val="20"/>
        </w:rPr>
        <w:t>(наименование территориальной избирательной комиссии)</w:t>
      </w:r>
      <w:r w:rsidRPr="00EB7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2E8" w:rsidRPr="00EB7A67" w:rsidRDefault="003A02E8" w:rsidP="003A02E8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EB7A67">
        <w:rPr>
          <w:rFonts w:ascii="Times New Roman" w:hAnsi="Times New Roman" w:cs="Times New Roman"/>
          <w:sz w:val="28"/>
          <w:szCs w:val="28"/>
        </w:rPr>
        <w:t xml:space="preserve">объявляет прием предложений </w:t>
      </w:r>
      <w:r w:rsidR="00D57EE6" w:rsidRPr="00D57EE6">
        <w:rPr>
          <w:rFonts w:ascii="Times New Roman" w:hAnsi="Times New Roman" w:cs="Times New Roman"/>
          <w:sz w:val="28"/>
          <w:szCs w:val="28"/>
        </w:rPr>
        <w:t>для дополнительного зачисления в резерв составов участковых комиссий Республики Мордовия</w:t>
      </w:r>
    </w:p>
    <w:p w:rsidR="003A02E8" w:rsidRPr="005644E9" w:rsidRDefault="003A02E8" w:rsidP="005644E9">
      <w:pPr>
        <w:pStyle w:val="af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7A67">
        <w:rPr>
          <w:rFonts w:ascii="Times New Roman" w:hAnsi="Times New Roman" w:cs="Times New Roman"/>
          <w:sz w:val="28"/>
          <w:szCs w:val="28"/>
        </w:rPr>
        <w:t xml:space="preserve"> </w:t>
      </w:r>
      <w:r w:rsidR="005644E9" w:rsidRPr="005644E9">
        <w:rPr>
          <w:rFonts w:ascii="Times New Roman" w:hAnsi="Times New Roman" w:cs="Times New Roman"/>
          <w:sz w:val="28"/>
          <w:szCs w:val="28"/>
          <w:u w:val="single"/>
        </w:rPr>
        <w:t>№409, №410, №411, №412, №413, №414, №415, №416, №417, №418, №419, №420, №421, №422, №423, №424, №425, №426, №427, №428, №429, №430, №431, №432, №433, №434, №435, №436, №437, №438, №439, №440, №441</w:t>
      </w:r>
      <w:r w:rsidRPr="005644E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A02E8" w:rsidRPr="00EB7A67" w:rsidRDefault="003A02E8" w:rsidP="003A02E8">
      <w:pPr>
        <w:pStyle w:val="af4"/>
        <w:jc w:val="center"/>
        <w:rPr>
          <w:rFonts w:ascii="Times New Roman" w:hAnsi="Times New Roman" w:cs="Times New Roman"/>
          <w:sz w:val="20"/>
          <w:szCs w:val="20"/>
        </w:rPr>
      </w:pPr>
      <w:r w:rsidRPr="00EB7A67">
        <w:rPr>
          <w:rFonts w:ascii="Times New Roman" w:hAnsi="Times New Roman" w:cs="Times New Roman"/>
          <w:sz w:val="20"/>
          <w:szCs w:val="20"/>
        </w:rPr>
        <w:t>(перечень участковых избирательных комиссий с номерами избирательных участков)</w:t>
      </w:r>
    </w:p>
    <w:p w:rsidR="00D57EE6" w:rsidRDefault="003A02E8" w:rsidP="00D57EE6">
      <w:pPr>
        <w:pStyle w:val="af4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7A67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</w:t>
      </w:r>
      <w:r w:rsidR="00E539D8">
        <w:rPr>
          <w:rFonts w:ascii="Times New Roman" w:hAnsi="Times New Roman" w:cs="Times New Roman"/>
          <w:sz w:val="28"/>
          <w:szCs w:val="28"/>
        </w:rPr>
        <w:t>с 18 января по 16 февраля 2021 (включительно)</w:t>
      </w:r>
      <w:r w:rsidRPr="00EB7A67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1841C3">
        <w:rPr>
          <w:rFonts w:ascii="Times New Roman" w:hAnsi="Times New Roman" w:cs="Times New Roman"/>
          <w:sz w:val="28"/>
          <w:szCs w:val="28"/>
        </w:rPr>
        <w:t xml:space="preserve"> </w:t>
      </w:r>
      <w:r w:rsidR="005644E9" w:rsidRPr="005644E9">
        <w:rPr>
          <w:rFonts w:ascii="Times New Roman" w:hAnsi="Times New Roman" w:cs="Times New Roman"/>
          <w:sz w:val="28"/>
          <w:szCs w:val="28"/>
          <w:u w:val="single"/>
        </w:rPr>
        <w:t>с.Лямбирь, ул. Ленина д.11</w:t>
      </w:r>
      <w:r w:rsidRPr="005644E9">
        <w:rPr>
          <w:rFonts w:ascii="Times New Roman" w:hAnsi="Times New Roman" w:cs="Times New Roman"/>
          <w:sz w:val="28"/>
          <w:szCs w:val="28"/>
          <w:u w:val="single"/>
        </w:rPr>
        <w:t>.</w:t>
      </w:r>
      <w:bookmarkStart w:id="0" w:name="sub_1210"/>
    </w:p>
    <w:bookmarkEnd w:id="0"/>
    <w:p w:rsidR="00B340A3" w:rsidRDefault="00B340A3" w:rsidP="00B340A3">
      <w:pPr>
        <w:pStyle w:val="af4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7EE6">
        <w:rPr>
          <w:rFonts w:ascii="Times New Roman" w:hAnsi="Times New Roman" w:cs="Times New Roman"/>
          <w:sz w:val="28"/>
          <w:szCs w:val="28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B340A3" w:rsidRPr="00DD709F" w:rsidRDefault="00B340A3" w:rsidP="00B340A3">
      <w:pPr>
        <w:ind w:firstLine="709"/>
        <w:jc w:val="both"/>
      </w:pPr>
      <w: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</w:t>
      </w:r>
      <w:r w:rsidRPr="00DD709F">
        <w:t>;</w:t>
      </w:r>
    </w:p>
    <w:p w:rsidR="00B340A3" w:rsidRPr="00DD709F" w:rsidRDefault="00B340A3" w:rsidP="00B340A3">
      <w:pPr>
        <w:ind w:firstLine="709"/>
        <w:jc w:val="both"/>
      </w:pPr>
      <w: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</w:t>
      </w:r>
      <w:r w:rsidRPr="00DD709F">
        <w:t>;</w:t>
      </w:r>
      <w:r>
        <w:t xml:space="preserve">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</w:t>
      </w:r>
      <w:r w:rsidRPr="00DD709F">
        <w:t xml:space="preserve"> </w:t>
      </w:r>
      <w:r>
        <w:t>его уставом</w:t>
      </w:r>
      <w:r w:rsidRPr="00DD709F">
        <w:t>;</w:t>
      </w:r>
    </w:p>
    <w:p w:rsidR="00B340A3" w:rsidRPr="006F2CFC" w:rsidRDefault="00B340A3" w:rsidP="00B340A3">
      <w:pPr>
        <w:ind w:firstLine="709"/>
        <w:jc w:val="both"/>
      </w:pPr>
      <w:r>
        <w:t>представительными органами муниципальных образований – решение собрания депутатов муниципального образования</w:t>
      </w:r>
      <w:r w:rsidRPr="006F2CFC">
        <w:t>;</w:t>
      </w:r>
    </w:p>
    <w:p w:rsidR="00B340A3" w:rsidRDefault="00B340A3" w:rsidP="00B340A3">
      <w:pPr>
        <w:ind w:firstLine="709"/>
        <w:jc w:val="both"/>
      </w:pPr>
      <w: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B340A3" w:rsidRPr="006F2CFC" w:rsidRDefault="00B340A3" w:rsidP="00B340A3">
      <w:pPr>
        <w:ind w:firstLine="709"/>
        <w:jc w:val="both"/>
      </w:pPr>
      <w: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</w:t>
      </w:r>
      <w:r w:rsidRPr="006F2CFC">
        <w:t>:</w:t>
      </w:r>
    </w:p>
    <w:p w:rsidR="00B340A3" w:rsidRPr="006F2CFC" w:rsidRDefault="00B340A3" w:rsidP="00B340A3">
      <w:pPr>
        <w:ind w:firstLine="709"/>
        <w:jc w:val="both"/>
      </w:pPr>
      <w:r>
        <w:lastRenderedPageBreak/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</w:t>
      </w:r>
      <w:r w:rsidRPr="006F2CFC">
        <w:t>;</w:t>
      </w:r>
    </w:p>
    <w:p w:rsidR="00B340A3" w:rsidRPr="006F2CFC" w:rsidRDefault="00B340A3" w:rsidP="00B340A3">
      <w:pPr>
        <w:ind w:firstLine="709"/>
        <w:jc w:val="both"/>
      </w:pPr>
      <w: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B340A3" w:rsidRDefault="00B340A3" w:rsidP="00B340A3">
      <w:pPr>
        <w:ind w:firstLine="709"/>
        <w:jc w:val="both"/>
      </w:pPr>
      <w:r>
        <w:t>Количество вносимых предложений не ограничивается.</w:t>
      </w:r>
    </w:p>
    <w:p w:rsidR="00B340A3" w:rsidRDefault="00B340A3" w:rsidP="00B340A3">
      <w:pPr>
        <w:ind w:firstLine="709"/>
        <w:jc w:val="both"/>
      </w:pPr>
      <w: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</w:p>
    <w:p w:rsidR="00D57EE6" w:rsidRDefault="00D57EE6" w:rsidP="00D57EE6">
      <w:pPr>
        <w:ind w:firstLine="709"/>
        <w:jc w:val="both"/>
      </w:pPr>
    </w:p>
    <w:p w:rsidR="00D57EE6" w:rsidRDefault="00D57EE6" w:rsidP="00D57EE6">
      <w:pPr>
        <w:ind w:firstLine="709"/>
        <w:jc w:val="both"/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D57EE6" w:rsidRDefault="00D57EE6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E539D8" w:rsidRDefault="00E539D8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E539D8" w:rsidRDefault="00E539D8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E539D8" w:rsidRDefault="00E539D8" w:rsidP="00D57EE6">
      <w:pPr>
        <w:shd w:val="clear" w:color="auto" w:fill="FFFFFF"/>
        <w:ind w:left="4248"/>
        <w:rPr>
          <w:bCs/>
          <w:sz w:val="24"/>
          <w:szCs w:val="24"/>
        </w:rPr>
      </w:pPr>
    </w:p>
    <w:p w:rsidR="00E539D8" w:rsidRDefault="00E539D8" w:rsidP="00D57EE6">
      <w:pPr>
        <w:shd w:val="clear" w:color="auto" w:fill="FFFFFF"/>
        <w:ind w:left="4248"/>
        <w:rPr>
          <w:bCs/>
          <w:sz w:val="24"/>
          <w:szCs w:val="24"/>
        </w:rPr>
      </w:pPr>
    </w:p>
    <w:sectPr w:rsidR="00E539D8" w:rsidSect="00B340A3">
      <w:headerReference w:type="default" r:id="rId10"/>
      <w:pgSz w:w="11906" w:h="16838"/>
      <w:pgMar w:top="1134" w:right="850" w:bottom="851" w:left="1701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93B" w:rsidRDefault="00C2493B" w:rsidP="00851184">
      <w:r>
        <w:separator/>
      </w:r>
    </w:p>
  </w:endnote>
  <w:endnote w:type="continuationSeparator" w:id="0">
    <w:p w:rsidR="00C2493B" w:rsidRDefault="00C2493B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93B" w:rsidRDefault="00C2493B" w:rsidP="00851184">
      <w:r>
        <w:separator/>
      </w:r>
    </w:p>
  </w:footnote>
  <w:footnote w:type="continuationSeparator" w:id="0">
    <w:p w:rsidR="00C2493B" w:rsidRDefault="00C2493B" w:rsidP="008511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F0A" w:rsidRDefault="00D37248">
    <w:pPr>
      <w:pStyle w:val="ad"/>
    </w:pPr>
    <w:fldSimple w:instr="PAGE   \* MERGEFORMAT">
      <w:r w:rsidR="005644E9">
        <w:rPr>
          <w:noProof/>
        </w:rPr>
        <w:t>2</w:t>
      </w:r>
    </w:fldSimple>
  </w:p>
  <w:p w:rsidR="00782F0A" w:rsidRDefault="00782F0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3550E04"/>
    <w:multiLevelType w:val="hybridMultilevel"/>
    <w:tmpl w:val="D8EED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151AA"/>
    <w:rsid w:val="00022406"/>
    <w:rsid w:val="00057DF5"/>
    <w:rsid w:val="00073DE4"/>
    <w:rsid w:val="00074E07"/>
    <w:rsid w:val="000A5605"/>
    <w:rsid w:val="000D26ED"/>
    <w:rsid w:val="000D2BD2"/>
    <w:rsid w:val="000E5754"/>
    <w:rsid w:val="00111A07"/>
    <w:rsid w:val="001769D8"/>
    <w:rsid w:val="0018231A"/>
    <w:rsid w:val="001841C3"/>
    <w:rsid w:val="0019034C"/>
    <w:rsid w:val="001C1D7D"/>
    <w:rsid w:val="001C304B"/>
    <w:rsid w:val="001D458F"/>
    <w:rsid w:val="001D496C"/>
    <w:rsid w:val="001F160A"/>
    <w:rsid w:val="001F7BAE"/>
    <w:rsid w:val="00206AAF"/>
    <w:rsid w:val="00257C00"/>
    <w:rsid w:val="00295377"/>
    <w:rsid w:val="002B6105"/>
    <w:rsid w:val="002F2693"/>
    <w:rsid w:val="0030711D"/>
    <w:rsid w:val="0035015B"/>
    <w:rsid w:val="0036099B"/>
    <w:rsid w:val="00364996"/>
    <w:rsid w:val="0036535B"/>
    <w:rsid w:val="003668C5"/>
    <w:rsid w:val="003A02E8"/>
    <w:rsid w:val="003A0614"/>
    <w:rsid w:val="003C7BD5"/>
    <w:rsid w:val="003D041A"/>
    <w:rsid w:val="003D5456"/>
    <w:rsid w:val="003D5474"/>
    <w:rsid w:val="003D73DA"/>
    <w:rsid w:val="003E16CF"/>
    <w:rsid w:val="00401093"/>
    <w:rsid w:val="00414671"/>
    <w:rsid w:val="0042442C"/>
    <w:rsid w:val="00434BCE"/>
    <w:rsid w:val="00444008"/>
    <w:rsid w:val="0044473D"/>
    <w:rsid w:val="00457626"/>
    <w:rsid w:val="00460FAD"/>
    <w:rsid w:val="00480055"/>
    <w:rsid w:val="004A27A9"/>
    <w:rsid w:val="004A3B1A"/>
    <w:rsid w:val="004B33EE"/>
    <w:rsid w:val="004C2E39"/>
    <w:rsid w:val="004D0D40"/>
    <w:rsid w:val="004E1B99"/>
    <w:rsid w:val="004F6349"/>
    <w:rsid w:val="0050711F"/>
    <w:rsid w:val="0054741D"/>
    <w:rsid w:val="00547BA6"/>
    <w:rsid w:val="005644E9"/>
    <w:rsid w:val="005B6C32"/>
    <w:rsid w:val="005F5EB9"/>
    <w:rsid w:val="00670698"/>
    <w:rsid w:val="00674B0B"/>
    <w:rsid w:val="0068150B"/>
    <w:rsid w:val="0069447C"/>
    <w:rsid w:val="006B0812"/>
    <w:rsid w:val="006B29E4"/>
    <w:rsid w:val="006B40DD"/>
    <w:rsid w:val="006E6660"/>
    <w:rsid w:val="006F53AA"/>
    <w:rsid w:val="00737C16"/>
    <w:rsid w:val="00742931"/>
    <w:rsid w:val="00782685"/>
    <w:rsid w:val="00782F0A"/>
    <w:rsid w:val="007959F6"/>
    <w:rsid w:val="007B4741"/>
    <w:rsid w:val="007D073F"/>
    <w:rsid w:val="007D57E2"/>
    <w:rsid w:val="007D5DAF"/>
    <w:rsid w:val="007F6B7E"/>
    <w:rsid w:val="00803D5C"/>
    <w:rsid w:val="008054F3"/>
    <w:rsid w:val="00822C8C"/>
    <w:rsid w:val="00823D71"/>
    <w:rsid w:val="00844AFF"/>
    <w:rsid w:val="00851184"/>
    <w:rsid w:val="00875BA8"/>
    <w:rsid w:val="0087618A"/>
    <w:rsid w:val="00897A1F"/>
    <w:rsid w:val="00897ADE"/>
    <w:rsid w:val="008A4B04"/>
    <w:rsid w:val="00917945"/>
    <w:rsid w:val="009539AB"/>
    <w:rsid w:val="0097114C"/>
    <w:rsid w:val="00972AA8"/>
    <w:rsid w:val="009847B1"/>
    <w:rsid w:val="00997EEF"/>
    <w:rsid w:val="009D5EC4"/>
    <w:rsid w:val="009D699A"/>
    <w:rsid w:val="00A1721C"/>
    <w:rsid w:val="00A17EF8"/>
    <w:rsid w:val="00A50699"/>
    <w:rsid w:val="00A51986"/>
    <w:rsid w:val="00A558CD"/>
    <w:rsid w:val="00A749E5"/>
    <w:rsid w:val="00AC7A0B"/>
    <w:rsid w:val="00AE319B"/>
    <w:rsid w:val="00B233DB"/>
    <w:rsid w:val="00B340A3"/>
    <w:rsid w:val="00B533D8"/>
    <w:rsid w:val="00B703D8"/>
    <w:rsid w:val="00B77E3B"/>
    <w:rsid w:val="00BD4717"/>
    <w:rsid w:val="00C00D82"/>
    <w:rsid w:val="00C03085"/>
    <w:rsid w:val="00C16153"/>
    <w:rsid w:val="00C2493B"/>
    <w:rsid w:val="00C26295"/>
    <w:rsid w:val="00C57169"/>
    <w:rsid w:val="00C835A2"/>
    <w:rsid w:val="00C932B6"/>
    <w:rsid w:val="00CB0133"/>
    <w:rsid w:val="00CB0D59"/>
    <w:rsid w:val="00CB3FB0"/>
    <w:rsid w:val="00CB479A"/>
    <w:rsid w:val="00CD6FBD"/>
    <w:rsid w:val="00D07DD1"/>
    <w:rsid w:val="00D37248"/>
    <w:rsid w:val="00D452EA"/>
    <w:rsid w:val="00D57EE6"/>
    <w:rsid w:val="00D75CBF"/>
    <w:rsid w:val="00D75D56"/>
    <w:rsid w:val="00DA41A2"/>
    <w:rsid w:val="00DC7437"/>
    <w:rsid w:val="00DD0F0E"/>
    <w:rsid w:val="00DE615B"/>
    <w:rsid w:val="00E11382"/>
    <w:rsid w:val="00E16658"/>
    <w:rsid w:val="00E25A23"/>
    <w:rsid w:val="00E3206E"/>
    <w:rsid w:val="00E3636F"/>
    <w:rsid w:val="00E47BED"/>
    <w:rsid w:val="00E539D8"/>
    <w:rsid w:val="00E54330"/>
    <w:rsid w:val="00E60CB0"/>
    <w:rsid w:val="00E647FB"/>
    <w:rsid w:val="00E915CF"/>
    <w:rsid w:val="00EA6693"/>
    <w:rsid w:val="00EC6195"/>
    <w:rsid w:val="00ED2160"/>
    <w:rsid w:val="00F23F80"/>
    <w:rsid w:val="00F25D6C"/>
    <w:rsid w:val="00F32135"/>
    <w:rsid w:val="00F358A7"/>
    <w:rsid w:val="00F5447C"/>
    <w:rsid w:val="00F56DF0"/>
    <w:rsid w:val="00FA1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E647F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E647FB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E647F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customStyle="1" w:styleId="af2">
    <w:name w:val="Цветовое выделение"/>
    <w:uiPriority w:val="99"/>
    <w:rsid w:val="003A02E8"/>
    <w:rPr>
      <w:b/>
      <w:bCs/>
      <w:color w:val="26282F"/>
    </w:rPr>
  </w:style>
  <w:style w:type="character" w:customStyle="1" w:styleId="af3">
    <w:name w:val="Гипертекстовая ссылка"/>
    <w:basedOn w:val="af2"/>
    <w:uiPriority w:val="99"/>
    <w:rsid w:val="003A02E8"/>
    <w:rPr>
      <w:color w:val="106BBE"/>
    </w:rPr>
  </w:style>
  <w:style w:type="paragraph" w:customStyle="1" w:styleId="af4">
    <w:name w:val="Таблицы (моноширинный)"/>
    <w:basedOn w:val="a"/>
    <w:next w:val="a"/>
    <w:uiPriority w:val="99"/>
    <w:rsid w:val="003A02E8"/>
    <w:pPr>
      <w:widowControl w:val="0"/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character" w:customStyle="1" w:styleId="af5">
    <w:name w:val="Продолжение ссылки"/>
    <w:basedOn w:val="af3"/>
    <w:uiPriority w:val="99"/>
    <w:rsid w:val="003A02E8"/>
  </w:style>
  <w:style w:type="paragraph" w:customStyle="1" w:styleId="af6">
    <w:name w:val="Нормальный (таблица)"/>
    <w:basedOn w:val="a"/>
    <w:next w:val="a"/>
    <w:uiPriority w:val="99"/>
    <w:rsid w:val="003A02E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7">
    <w:name w:val="List Paragraph"/>
    <w:basedOn w:val="a"/>
    <w:uiPriority w:val="34"/>
    <w:qFormat/>
    <w:rsid w:val="00997EEF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4566.27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1A5A2-6548-448E-ABF3-D75BF5DDF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Links>
    <vt:vector size="72" baseType="variant">
      <vt:variant>
        <vt:i4>2818067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sub_2100</vt:lpwstr>
      </vt:variant>
      <vt:variant>
        <vt:i4>7929890</vt:i4>
      </vt:variant>
      <vt:variant>
        <vt:i4>30</vt:i4>
      </vt:variant>
      <vt:variant>
        <vt:i4>0</vt:i4>
      </vt:variant>
      <vt:variant>
        <vt:i4>5</vt:i4>
      </vt:variant>
      <vt:variant>
        <vt:lpwstr>garantf1://84566.2751/</vt:lpwstr>
      </vt:variant>
      <vt:variant>
        <vt:lpwstr/>
      </vt:variant>
      <vt:variant>
        <vt:i4>5898258</vt:i4>
      </vt:variant>
      <vt:variant>
        <vt:i4>27</vt:i4>
      </vt:variant>
      <vt:variant>
        <vt:i4>0</vt:i4>
      </vt:variant>
      <vt:variant>
        <vt:i4>5</vt:i4>
      </vt:variant>
      <vt:variant>
        <vt:lpwstr>garantf1://84566.269/</vt:lpwstr>
      </vt:variant>
      <vt:variant>
        <vt:lpwstr/>
      </vt:variant>
      <vt:variant>
        <vt:i4>8126508</vt:i4>
      </vt:variant>
      <vt:variant>
        <vt:i4>24</vt:i4>
      </vt:variant>
      <vt:variant>
        <vt:i4>0</vt:i4>
      </vt:variant>
      <vt:variant>
        <vt:i4>5</vt:i4>
      </vt:variant>
      <vt:variant>
        <vt:lpwstr>garantf1://84566.2901/</vt:lpwstr>
      </vt:variant>
      <vt:variant>
        <vt:lpwstr/>
      </vt:variant>
      <vt:variant>
        <vt:i4>6357028</vt:i4>
      </vt:variant>
      <vt:variant>
        <vt:i4>21</vt:i4>
      </vt:variant>
      <vt:variant>
        <vt:i4>0</vt:i4>
      </vt:variant>
      <vt:variant>
        <vt:i4>5</vt:i4>
      </vt:variant>
      <vt:variant>
        <vt:lpwstr>garantf1://84566.0/</vt:lpwstr>
      </vt:variant>
      <vt:variant>
        <vt:lpwstr/>
      </vt:variant>
      <vt:variant>
        <vt:i4>4784139</vt:i4>
      </vt:variant>
      <vt:variant>
        <vt:i4>18</vt:i4>
      </vt:variant>
      <vt:variant>
        <vt:i4>0</vt:i4>
      </vt:variant>
      <vt:variant>
        <vt:i4>5</vt:i4>
      </vt:variant>
      <vt:variant>
        <vt:lpwstr>garantf1://12048567.6012/</vt:lpwstr>
      </vt:variant>
      <vt:variant>
        <vt:lpwstr/>
      </vt:variant>
      <vt:variant>
        <vt:i4>7929890</vt:i4>
      </vt:variant>
      <vt:variant>
        <vt:i4>15</vt:i4>
      </vt:variant>
      <vt:variant>
        <vt:i4>0</vt:i4>
      </vt:variant>
      <vt:variant>
        <vt:i4>5</vt:i4>
      </vt:variant>
      <vt:variant>
        <vt:lpwstr>garantf1://84566.2751/</vt:lpwstr>
      </vt:variant>
      <vt:variant>
        <vt:lpwstr/>
      </vt:variant>
      <vt:variant>
        <vt:i4>5701651</vt:i4>
      </vt:variant>
      <vt:variant>
        <vt:i4>12</vt:i4>
      </vt:variant>
      <vt:variant>
        <vt:i4>0</vt:i4>
      </vt:variant>
      <vt:variant>
        <vt:i4>5</vt:i4>
      </vt:variant>
      <vt:variant>
        <vt:lpwstr>garantf1://84566.274/</vt:lpwstr>
      </vt:variant>
      <vt:variant>
        <vt:lpwstr/>
      </vt:variant>
      <vt:variant>
        <vt:i4>5898258</vt:i4>
      </vt:variant>
      <vt:variant>
        <vt:i4>9</vt:i4>
      </vt:variant>
      <vt:variant>
        <vt:i4>0</vt:i4>
      </vt:variant>
      <vt:variant>
        <vt:i4>5</vt:i4>
      </vt:variant>
      <vt:variant>
        <vt:lpwstr>garantf1://84566.269/</vt:lpwstr>
      </vt:variant>
      <vt:variant>
        <vt:lpwstr/>
      </vt:variant>
      <vt:variant>
        <vt:i4>7602265</vt:i4>
      </vt:variant>
      <vt:variant>
        <vt:i4>6</vt:i4>
      </vt:variant>
      <vt:variant>
        <vt:i4>0</vt:i4>
      </vt:variant>
      <vt:variant>
        <vt:i4>5</vt:i4>
      </vt:variant>
      <vt:variant>
        <vt:lpwstr>mailto:cikrm@rambler.ru</vt:lpwstr>
      </vt:variant>
      <vt:variant>
        <vt:lpwstr/>
      </vt:variant>
      <vt:variant>
        <vt:i4>7602265</vt:i4>
      </vt:variant>
      <vt:variant>
        <vt:i4>3</vt:i4>
      </vt:variant>
      <vt:variant>
        <vt:i4>0</vt:i4>
      </vt:variant>
      <vt:variant>
        <vt:i4>5</vt:i4>
      </vt:variant>
      <vt:variant>
        <vt:lpwstr>mailto:cikrm@rambler.ru</vt:lpwstr>
      </vt:variant>
      <vt:variant>
        <vt:lpwstr/>
      </vt:variant>
      <vt:variant>
        <vt:i4>7602265</vt:i4>
      </vt:variant>
      <vt:variant>
        <vt:i4>0</vt:i4>
      </vt:variant>
      <vt:variant>
        <vt:i4>0</vt:i4>
      </vt:variant>
      <vt:variant>
        <vt:i4>5</vt:i4>
      </vt:variant>
      <vt:variant>
        <vt:lpwstr>mailto:cikrm@rambler.ru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2</cp:revision>
  <cp:lastPrinted>2021-01-12T08:02:00Z</cp:lastPrinted>
  <dcterms:created xsi:type="dcterms:W3CDTF">2021-01-12T08:02:00Z</dcterms:created>
  <dcterms:modified xsi:type="dcterms:W3CDTF">2021-01-12T08:02:00Z</dcterms:modified>
</cp:coreProperties>
</file>