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7E8" w:rsidRDefault="009A47E8" w:rsidP="009A47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</w:p>
    <w:p w:rsidR="009A47E8" w:rsidRDefault="009A47E8" w:rsidP="009A47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ЛЯМБИРСКОГО </w:t>
      </w:r>
    </w:p>
    <w:p w:rsidR="009A47E8" w:rsidRDefault="009A47E8" w:rsidP="009A47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9A47E8" w:rsidRDefault="009A47E8" w:rsidP="009A47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A47E8" w:rsidRDefault="009A47E8" w:rsidP="009A47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47E8" w:rsidRDefault="009A47E8" w:rsidP="009A47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ПОСТАНОВЛЕНИЕ </w:t>
      </w:r>
    </w:p>
    <w:p w:rsidR="009A47E8" w:rsidRPr="009A47E8" w:rsidRDefault="009A47E8" w:rsidP="009A47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«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A47E8">
        <w:rPr>
          <w:rFonts w:ascii="Times New Roman" w:hAnsi="Times New Roman" w:cs="Times New Roman"/>
          <w:sz w:val="28"/>
          <w:szCs w:val="28"/>
          <w:u w:val="single"/>
        </w:rPr>
        <w:t>15</w:t>
      </w:r>
      <w:r>
        <w:rPr>
          <w:rFonts w:ascii="Times New Roman" w:hAnsi="Times New Roman" w:cs="Times New Roman"/>
          <w:sz w:val="28"/>
          <w:szCs w:val="28"/>
        </w:rPr>
        <w:t>»  _</w:t>
      </w:r>
      <w:r w:rsidRPr="009A47E8">
        <w:rPr>
          <w:rFonts w:ascii="Times New Roman" w:hAnsi="Times New Roman" w:cs="Times New Roman"/>
          <w:sz w:val="28"/>
          <w:szCs w:val="28"/>
        </w:rPr>
        <w:t>01</w:t>
      </w:r>
      <w:r>
        <w:rPr>
          <w:rFonts w:ascii="Times New Roman" w:hAnsi="Times New Roman" w:cs="Times New Roman"/>
          <w:sz w:val="28"/>
          <w:szCs w:val="28"/>
        </w:rPr>
        <w:t xml:space="preserve">_   </w:t>
      </w:r>
      <w:r>
        <w:rPr>
          <w:rFonts w:ascii="Times New Roman" w:hAnsi="Times New Roman" w:cs="Times New Roman"/>
          <w:sz w:val="28"/>
          <w:szCs w:val="28"/>
          <w:u w:val="single"/>
        </w:rPr>
        <w:t>2021г.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№  </w:t>
      </w:r>
      <w:r w:rsidRPr="009A47E8">
        <w:rPr>
          <w:rFonts w:ascii="Times New Roman" w:hAnsi="Times New Roman" w:cs="Times New Roman"/>
          <w:sz w:val="28"/>
          <w:szCs w:val="28"/>
        </w:rPr>
        <w:t>13</w:t>
      </w:r>
    </w:p>
    <w:p w:rsidR="009A47E8" w:rsidRDefault="009A47E8" w:rsidP="009A47E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Лямбирь</w:t>
      </w:r>
      <w:proofErr w:type="spellEnd"/>
    </w:p>
    <w:p w:rsidR="009A47E8" w:rsidRDefault="009A47E8" w:rsidP="009A47E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О признании утратившим силу постановления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Лямбирского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муниципального  района от  21.02.2019 г.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№  191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«Об утверждении Административного регламента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Лямбирского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по предоставлению    муниципальной    услуги    «Включение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молодых  семей,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>признанных</w:t>
      </w:r>
    </w:p>
    <w:p w:rsidR="009A47E8" w:rsidRDefault="009A47E8" w:rsidP="009A47E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нуждающимися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в жилых помещениях, в состав участников подпрограммы «Обеспечение жильем молодых семей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Лямбирского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района» на 2018- 2025 годы муниципальной программы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Лямбирского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«Развитие жилищного строительства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Лямбирском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 на 2017 – 2021 годы».  </w:t>
      </w:r>
    </w:p>
    <w:p w:rsidR="009A47E8" w:rsidRDefault="009A47E8" w:rsidP="009A47E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целях 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приведения нормативных правовых актов Администрации </w:t>
      </w:r>
      <w:proofErr w:type="spellStart"/>
      <w:r>
        <w:rPr>
          <w:rFonts w:ascii="Times New Roman" w:eastAsia="Times New Roman" w:hAnsi="Times New Roman" w:cs="Times New Roman"/>
          <w:spacing w:val="1"/>
          <w:sz w:val="28"/>
          <w:szCs w:val="28"/>
        </w:rPr>
        <w:t>Лямбирского</w:t>
      </w:r>
      <w:proofErr w:type="spellEnd"/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муниципального района в соответствие с требованиями законодательства   Российской  Федерации и Республики Мордовия,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 статьями 30, 32, 37 Устава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Администрация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 с т а н о в л я е т: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9A47E8" w:rsidRDefault="009A47E8" w:rsidP="009A47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Признать утратившим силу постановление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21.02.2019 года №191 «Об утверждении Административного регламента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по предоставлению муниципальной услуги «Включение   молодых  семей,    признанных нуждающимися в жилых помещениях, в состав участников подпрограммы «Обеспечение жильем молодых семей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 на 2018- 2025 годы муниципальной программы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«Развитие жилищного строительства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2017 – 2021 годы».  </w:t>
      </w:r>
    </w:p>
    <w:p w:rsidR="009A47E8" w:rsidRDefault="009A47E8" w:rsidP="009A47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2.Постановление вступает в силу после  его официального опубликования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 подлежит размещению на официальном сайте органов местного самоуправления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района: </w:t>
      </w:r>
      <w:hyperlink r:id="rId5" w:history="1"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lyambir</w:t>
        </w:r>
        <w:proofErr w:type="spellEnd"/>
        <w:r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A47E8" w:rsidRDefault="009A47E8" w:rsidP="009A47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47E8" w:rsidRDefault="009A47E8" w:rsidP="009A47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47E8" w:rsidRDefault="009A47E8" w:rsidP="009A47E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Глава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Лямбирского</w:t>
      </w:r>
      <w:proofErr w:type="spellEnd"/>
    </w:p>
    <w:p w:rsidR="009A47E8" w:rsidRDefault="009A47E8" w:rsidP="009A47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муниципального района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Ю.И.Голов</w:t>
      </w:r>
      <w:proofErr w:type="spellEnd"/>
    </w:p>
    <w:p w:rsidR="00FF309E" w:rsidRDefault="00FF309E"/>
    <w:sectPr w:rsidR="00FF309E" w:rsidSect="009A47E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CAD"/>
    <w:rsid w:val="009A47E8"/>
    <w:rsid w:val="00E14CAD"/>
    <w:rsid w:val="00FF3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7E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9A47E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7E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9A47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8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lyambir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информатизации</dc:creator>
  <cp:keywords/>
  <dc:description/>
  <cp:lastModifiedBy>Отдел информатизации</cp:lastModifiedBy>
  <cp:revision>2</cp:revision>
  <dcterms:created xsi:type="dcterms:W3CDTF">2021-02-01T13:05:00Z</dcterms:created>
  <dcterms:modified xsi:type="dcterms:W3CDTF">2021-02-01T13:05:00Z</dcterms:modified>
</cp:coreProperties>
</file>