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5FE" w:rsidRDefault="006D55FE" w:rsidP="006D55F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АТЕМАРСКОГО СЕЛЬСКОГО ПОСЕЛЕНИЯ </w:t>
      </w:r>
      <w:proofErr w:type="gramStart"/>
      <w:r>
        <w:rPr>
          <w:b/>
          <w:sz w:val="28"/>
          <w:szCs w:val="28"/>
        </w:rPr>
        <w:t>ЛЯМБИРСКОГО  МУНИЦИПАЛЬНОГО</w:t>
      </w:r>
      <w:proofErr w:type="gramEnd"/>
      <w:r>
        <w:rPr>
          <w:b/>
          <w:sz w:val="28"/>
          <w:szCs w:val="28"/>
        </w:rPr>
        <w:t xml:space="preserve">   РАЙОНА</w:t>
      </w:r>
    </w:p>
    <w:p w:rsidR="006D55FE" w:rsidRDefault="006D55FE" w:rsidP="006D55F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РЕСПУБЛИКИ  МОРДОВИЯ</w:t>
      </w:r>
      <w:proofErr w:type="gramEnd"/>
    </w:p>
    <w:p w:rsidR="006D55FE" w:rsidRDefault="006D55FE" w:rsidP="006D55FE">
      <w:pPr>
        <w:jc w:val="center"/>
        <w:rPr>
          <w:b/>
          <w:sz w:val="32"/>
          <w:szCs w:val="32"/>
        </w:rPr>
      </w:pPr>
    </w:p>
    <w:p w:rsidR="006D55FE" w:rsidRDefault="006D55FE" w:rsidP="006D55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6D55FE" w:rsidRDefault="006D55FE" w:rsidP="006D55FE">
      <w:pPr>
        <w:jc w:val="center"/>
        <w:rPr>
          <w:b/>
          <w:sz w:val="23"/>
          <w:szCs w:val="23"/>
        </w:rPr>
      </w:pPr>
    </w:p>
    <w:p w:rsidR="006D55FE" w:rsidRDefault="006D55FE" w:rsidP="006D55FE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с.  </w:t>
      </w:r>
      <w:proofErr w:type="spellStart"/>
      <w:r>
        <w:rPr>
          <w:b/>
          <w:sz w:val="23"/>
          <w:szCs w:val="23"/>
        </w:rPr>
        <w:t>Атемар</w:t>
      </w:r>
      <w:proofErr w:type="spellEnd"/>
    </w:p>
    <w:p w:rsidR="006D55FE" w:rsidRDefault="006D55FE" w:rsidP="006D55FE">
      <w:pPr>
        <w:rPr>
          <w:b/>
          <w:sz w:val="23"/>
          <w:szCs w:val="23"/>
        </w:rPr>
      </w:pPr>
    </w:p>
    <w:p w:rsidR="006D55FE" w:rsidRDefault="006D55FE" w:rsidP="006D55FE">
      <w:pPr>
        <w:rPr>
          <w:b/>
          <w:sz w:val="28"/>
          <w:szCs w:val="28"/>
        </w:rPr>
      </w:pPr>
    </w:p>
    <w:p w:rsidR="006D55FE" w:rsidRDefault="006D55FE" w:rsidP="006D55FE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1550B">
        <w:rPr>
          <w:b/>
          <w:sz w:val="28"/>
          <w:szCs w:val="28"/>
        </w:rPr>
        <w:t>от 15</w:t>
      </w:r>
      <w:r w:rsidR="007C7EE9">
        <w:rPr>
          <w:b/>
          <w:sz w:val="28"/>
          <w:szCs w:val="28"/>
        </w:rPr>
        <w:t>.01.2021</w:t>
      </w:r>
      <w:bookmarkStart w:id="0" w:name="_GoBack"/>
      <w:bookmarkEnd w:id="0"/>
      <w:r>
        <w:rPr>
          <w:b/>
          <w:sz w:val="28"/>
          <w:szCs w:val="28"/>
        </w:rPr>
        <w:t xml:space="preserve"> года                                                                   № 9</w:t>
      </w:r>
    </w:p>
    <w:p w:rsidR="006D55FE" w:rsidRDefault="006D55FE" w:rsidP="006D55FE">
      <w:pPr>
        <w:spacing w:line="360" w:lineRule="auto"/>
        <w:rPr>
          <w:b/>
          <w:sz w:val="28"/>
          <w:szCs w:val="28"/>
        </w:rPr>
      </w:pPr>
    </w:p>
    <w:p w:rsidR="006D55FE" w:rsidRDefault="006D55FE" w:rsidP="006D55FE">
      <w:pPr>
        <w:shd w:val="clear" w:color="auto" w:fill="FFFFFF"/>
        <w:spacing w:line="360" w:lineRule="atLeast"/>
        <w:ind w:left="-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внесении изменений в Постановление № 94/1 от 26.08.2019г «Об утверждении Порядка определения мест сбора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и накопления твердых коммунальных отходов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на территории Атемарского сельского поселения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Лямбирского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z w:val="28"/>
          <w:szCs w:val="28"/>
        </w:rPr>
        <w:t>и Регламента создания и ведения реестра мест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(площадок) накопления твердых коммунальных отходов</w:t>
      </w:r>
    </w:p>
    <w:p w:rsidR="006D55FE" w:rsidRDefault="006D55FE" w:rsidP="006D55FE">
      <w:pPr>
        <w:shd w:val="clear" w:color="auto" w:fill="FFFFFF"/>
        <w:spacing w:line="360" w:lineRule="atLeast"/>
        <w:ind w:left="-567"/>
        <w:jc w:val="center"/>
        <w:rPr>
          <w:b/>
          <w:bCs/>
          <w:color w:val="000000"/>
          <w:sz w:val="28"/>
          <w:szCs w:val="28"/>
        </w:rPr>
      </w:pP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на территории муниципального образования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Атемарского сельского поселения»</w:t>
      </w:r>
    </w:p>
    <w:p w:rsidR="006D55FE" w:rsidRDefault="006D55FE" w:rsidP="006D55FE">
      <w:pPr>
        <w:shd w:val="clear" w:color="auto" w:fill="FFFFFF"/>
        <w:spacing w:after="240" w:line="360" w:lineRule="atLeast"/>
        <w:ind w:left="-567" w:firstLine="567"/>
        <w:jc w:val="both"/>
        <w:rPr>
          <w:b/>
          <w:bCs/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Федерации от 31.08.2018г. № 1039 «Об утверждении Правил обустройства мест (площадок) накопления твёрдых коммунальных отходов и ведения их реестра», Уставом Атемарского сельского поселения, в целях упорядочения обустройства мест (площадок) накопления твёрдых коммунальных отходов и ведения их реестра на территории Атемарского сельского поселения, администрация Атемарского сельского поселения</w:t>
      </w:r>
      <w:r>
        <w:rPr>
          <w:rFonts w:ascii="Helvetica" w:hAnsi="Helvetica" w:cs="Helvetica"/>
          <w:color w:val="444444"/>
          <w:sz w:val="28"/>
          <w:szCs w:val="28"/>
        </w:rPr>
        <w:t xml:space="preserve">  </w:t>
      </w:r>
      <w:r>
        <w:rPr>
          <w:b/>
          <w:bCs/>
          <w:color w:val="000000"/>
          <w:sz w:val="27"/>
          <w:szCs w:val="27"/>
        </w:rPr>
        <w:t>ПОСТАНОВЛЯЕТ:</w:t>
      </w:r>
    </w:p>
    <w:p w:rsidR="006D55FE" w:rsidRDefault="006D55FE" w:rsidP="006D55FE">
      <w:pPr>
        <w:shd w:val="clear" w:color="auto" w:fill="FFFFFF"/>
        <w:spacing w:line="360" w:lineRule="atLeast"/>
        <w:ind w:left="-567" w:firstLine="567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приложение 2 к Постановлению </w:t>
      </w:r>
      <w:r>
        <w:rPr>
          <w:bCs/>
          <w:color w:val="000000"/>
          <w:sz w:val="28"/>
          <w:szCs w:val="28"/>
        </w:rPr>
        <w:t>№ 94/1 от 26.08.2019г «Об утверждении Порядка определения мест сбора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и накопления твердых коммунальных отходов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на территории Атемарского сельского поселения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Лямбирского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</w:t>
      </w:r>
      <w:r>
        <w:rPr>
          <w:bCs/>
          <w:color w:val="000000"/>
          <w:sz w:val="28"/>
          <w:szCs w:val="28"/>
        </w:rPr>
        <w:t>и Регламента создания и ведения реестра мест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(площадок) накопления твердых коммунальных отходов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на территории муниципального образования</w:t>
      </w:r>
      <w:r>
        <w:rPr>
          <w:rFonts w:ascii="Helvetica" w:hAnsi="Helvetica" w:cs="Helvetica"/>
          <w:color w:val="444444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Атемарского сельского поселения» изложить в новой редакции </w:t>
      </w:r>
      <w:proofErr w:type="gramStart"/>
      <w:r>
        <w:rPr>
          <w:bCs/>
          <w:color w:val="000000"/>
          <w:sz w:val="28"/>
          <w:szCs w:val="28"/>
        </w:rPr>
        <w:t>согласно приложения</w:t>
      </w:r>
      <w:proofErr w:type="gramEnd"/>
      <w:r>
        <w:rPr>
          <w:bCs/>
          <w:color w:val="000000"/>
          <w:sz w:val="28"/>
          <w:szCs w:val="28"/>
        </w:rPr>
        <w:t>.</w:t>
      </w:r>
    </w:p>
    <w:p w:rsidR="006D55FE" w:rsidRDefault="006D55FE" w:rsidP="006D55FE">
      <w:pPr>
        <w:shd w:val="clear" w:color="auto" w:fill="FFFFFF"/>
        <w:spacing w:line="360" w:lineRule="atLeast"/>
        <w:ind w:left="-567"/>
        <w:jc w:val="center"/>
        <w:rPr>
          <w:b/>
          <w:bCs/>
          <w:color w:val="000000"/>
          <w:sz w:val="28"/>
          <w:szCs w:val="28"/>
        </w:rPr>
      </w:pPr>
    </w:p>
    <w:p w:rsidR="006D55FE" w:rsidRDefault="006D55FE" w:rsidP="006D55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D55FE" w:rsidRDefault="006D55FE" w:rsidP="006D55FE">
      <w:pPr>
        <w:jc w:val="both"/>
        <w:rPr>
          <w:sz w:val="28"/>
          <w:szCs w:val="28"/>
        </w:rPr>
      </w:pPr>
    </w:p>
    <w:p w:rsidR="006D55FE" w:rsidRDefault="006D55FE" w:rsidP="006D55F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6D55FE" w:rsidRDefault="006D55FE" w:rsidP="006D55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сельского поселения                                                        С. </w:t>
      </w:r>
      <w:proofErr w:type="spellStart"/>
      <w:r>
        <w:rPr>
          <w:sz w:val="28"/>
          <w:szCs w:val="28"/>
        </w:rPr>
        <w:t>А.Щулепов</w:t>
      </w:r>
      <w:proofErr w:type="spellEnd"/>
    </w:p>
    <w:p w:rsidR="00BF2EA6" w:rsidRPr="006D55FE" w:rsidRDefault="00BF2EA6">
      <w:pPr>
        <w:rPr>
          <w:b/>
        </w:rPr>
      </w:pPr>
    </w:p>
    <w:sectPr w:rsidR="00BF2EA6" w:rsidRPr="006D5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8D4"/>
    <w:rsid w:val="006D55FE"/>
    <w:rsid w:val="007C7EE9"/>
    <w:rsid w:val="0081550B"/>
    <w:rsid w:val="00B118D4"/>
    <w:rsid w:val="00B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EFB14"/>
  <w15:chartTrackingRefBased/>
  <w15:docId w15:val="{78056AAA-91B9-47B4-A97B-761E78AFA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5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7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4</cp:revision>
  <dcterms:created xsi:type="dcterms:W3CDTF">2021-01-18T11:42:00Z</dcterms:created>
  <dcterms:modified xsi:type="dcterms:W3CDTF">2021-03-10T12:36:00Z</dcterms:modified>
</cp:coreProperties>
</file>