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067" w:rsidRPr="00655A0F" w:rsidRDefault="00533067" w:rsidP="0053306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АДМИНИСТРАЦИЯ ПЕРВОМАЙСКОГО СЕЛЬСКОГО ПОСЕЛЕНИЯ</w:t>
      </w:r>
    </w:p>
    <w:p w:rsidR="00655A0F" w:rsidRDefault="00533067" w:rsidP="0053306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533067" w:rsidRPr="00655A0F" w:rsidRDefault="00533067" w:rsidP="00655A0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8228C7" w:rsidRPr="00655A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776" w:rsidRPr="00655A0F">
        <w:rPr>
          <w:rFonts w:ascii="Times New Roman" w:hAnsi="Times New Roman" w:cs="Times New Roman"/>
          <w:sz w:val="28"/>
          <w:szCs w:val="28"/>
        </w:rPr>
        <w:br/>
      </w:r>
    </w:p>
    <w:p w:rsidR="00533067" w:rsidRPr="00655A0F" w:rsidRDefault="00331776" w:rsidP="0053306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655A0F">
        <w:rPr>
          <w:rFonts w:ascii="Times New Roman" w:hAnsi="Times New Roman" w:cs="Times New Roman"/>
          <w:sz w:val="28"/>
          <w:szCs w:val="28"/>
        </w:rPr>
        <w:br/>
      </w:r>
      <w:r w:rsidRPr="00655A0F">
        <w:rPr>
          <w:rFonts w:ascii="Times New Roman" w:hAnsi="Times New Roman" w:cs="Times New Roman"/>
          <w:sz w:val="28"/>
          <w:szCs w:val="28"/>
        </w:rPr>
        <w:br/>
      </w:r>
      <w:r w:rsidRPr="00986895">
        <w:rPr>
          <w:rFonts w:ascii="Times New Roman" w:hAnsi="Times New Roman" w:cs="Times New Roman"/>
          <w:sz w:val="28"/>
          <w:szCs w:val="28"/>
        </w:rPr>
        <w:t xml:space="preserve">от </w:t>
      </w:r>
      <w:r w:rsidR="00986895">
        <w:rPr>
          <w:rFonts w:ascii="Times New Roman" w:hAnsi="Times New Roman" w:cs="Times New Roman"/>
          <w:sz w:val="28"/>
          <w:szCs w:val="28"/>
        </w:rPr>
        <w:t>«</w:t>
      </w:r>
      <w:r w:rsidR="009A3A99">
        <w:rPr>
          <w:rFonts w:ascii="Times New Roman" w:hAnsi="Times New Roman" w:cs="Times New Roman"/>
          <w:sz w:val="28"/>
          <w:szCs w:val="28"/>
        </w:rPr>
        <w:t>20</w:t>
      </w:r>
      <w:r w:rsidR="00986895">
        <w:rPr>
          <w:rFonts w:ascii="Times New Roman" w:hAnsi="Times New Roman" w:cs="Times New Roman"/>
          <w:sz w:val="28"/>
          <w:szCs w:val="28"/>
        </w:rPr>
        <w:t xml:space="preserve">» </w:t>
      </w:r>
      <w:r w:rsidR="00117540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117540" w:rsidRPr="00986895">
        <w:rPr>
          <w:rFonts w:ascii="Times New Roman" w:hAnsi="Times New Roman" w:cs="Times New Roman"/>
          <w:sz w:val="28"/>
          <w:szCs w:val="28"/>
        </w:rPr>
        <w:t>2021</w:t>
      </w:r>
      <w:r w:rsidRPr="00986895">
        <w:rPr>
          <w:rFonts w:ascii="Times New Roman" w:hAnsi="Times New Roman" w:cs="Times New Roman"/>
          <w:sz w:val="28"/>
          <w:szCs w:val="28"/>
        </w:rPr>
        <w:t xml:space="preserve"> года</w:t>
      </w:r>
      <w:r w:rsidR="00655A0F" w:rsidRPr="009868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986895">
        <w:rPr>
          <w:rFonts w:ascii="Times New Roman" w:hAnsi="Times New Roman" w:cs="Times New Roman"/>
          <w:sz w:val="28"/>
          <w:szCs w:val="28"/>
        </w:rPr>
        <w:t xml:space="preserve"> </w:t>
      </w:r>
      <w:r w:rsidR="00986895">
        <w:rPr>
          <w:rFonts w:ascii="Times New Roman" w:hAnsi="Times New Roman" w:cs="Times New Roman"/>
          <w:sz w:val="28"/>
          <w:szCs w:val="28"/>
        </w:rPr>
        <w:t>№</w:t>
      </w:r>
      <w:r w:rsidR="00117540">
        <w:rPr>
          <w:rFonts w:ascii="Times New Roman" w:hAnsi="Times New Roman" w:cs="Times New Roman"/>
          <w:sz w:val="28"/>
          <w:szCs w:val="28"/>
        </w:rPr>
        <w:t xml:space="preserve"> </w:t>
      </w:r>
      <w:r w:rsidR="00986895">
        <w:rPr>
          <w:rFonts w:ascii="Times New Roman" w:hAnsi="Times New Roman" w:cs="Times New Roman"/>
          <w:sz w:val="28"/>
          <w:szCs w:val="28"/>
        </w:rPr>
        <w:t>40</w:t>
      </w:r>
      <w:r w:rsidRPr="00655A0F">
        <w:rPr>
          <w:rFonts w:ascii="Times New Roman" w:hAnsi="Times New Roman" w:cs="Times New Roman"/>
          <w:sz w:val="28"/>
          <w:szCs w:val="28"/>
        </w:rPr>
        <w:br/>
      </w:r>
      <w:r w:rsidR="00655A0F">
        <w:rPr>
          <w:rFonts w:ascii="Times New Roman" w:hAnsi="Times New Roman" w:cs="Times New Roman"/>
          <w:sz w:val="28"/>
          <w:szCs w:val="28"/>
        </w:rPr>
        <w:t xml:space="preserve"> с. Первомайск</w:t>
      </w:r>
      <w:r w:rsidRPr="00655A0F">
        <w:rPr>
          <w:rFonts w:ascii="Times New Roman" w:hAnsi="Times New Roman" w:cs="Times New Roman"/>
          <w:sz w:val="28"/>
          <w:szCs w:val="28"/>
        </w:rPr>
        <w:br/>
      </w:r>
    </w:p>
    <w:p w:rsidR="00655A0F" w:rsidRDefault="00331776" w:rsidP="0053306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Об определении временной управляющей организации для управления многоквартирным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и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домами</w:t>
      </w:r>
      <w:r w:rsidRPr="00655A0F">
        <w:rPr>
          <w:rFonts w:ascii="Times New Roman" w:hAnsi="Times New Roman" w:cs="Times New Roman"/>
          <w:b/>
          <w:sz w:val="28"/>
          <w:szCs w:val="28"/>
        </w:rPr>
        <w:t>, в отношении котор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ых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собственниками помещений в многоквартирн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ых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ах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не выбран способ управления таким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и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4636D8" w:rsidRPr="00655A0F">
        <w:rPr>
          <w:rFonts w:ascii="Times New Roman" w:hAnsi="Times New Roman" w:cs="Times New Roman"/>
          <w:b/>
          <w:sz w:val="28"/>
          <w:szCs w:val="28"/>
        </w:rPr>
        <w:t>а</w:t>
      </w:r>
      <w:r w:rsidRPr="00655A0F">
        <w:rPr>
          <w:rFonts w:ascii="Times New Roman" w:hAnsi="Times New Roman" w:cs="Times New Roman"/>
          <w:b/>
          <w:sz w:val="28"/>
          <w:szCs w:val="28"/>
        </w:rPr>
        <w:t>м</w:t>
      </w:r>
      <w:r w:rsidR="00533067" w:rsidRPr="00655A0F">
        <w:rPr>
          <w:rFonts w:ascii="Times New Roman" w:hAnsi="Times New Roman" w:cs="Times New Roman"/>
          <w:b/>
          <w:sz w:val="28"/>
          <w:szCs w:val="28"/>
        </w:rPr>
        <w:t>и</w:t>
      </w:r>
      <w:r w:rsidRPr="00655A0F">
        <w:rPr>
          <w:rFonts w:ascii="Times New Roman" w:hAnsi="Times New Roman" w:cs="Times New Roman"/>
          <w:b/>
          <w:sz w:val="28"/>
          <w:szCs w:val="28"/>
        </w:rPr>
        <w:t xml:space="preserve"> или выбранный способ управления не реализован,</w:t>
      </w:r>
    </w:p>
    <w:p w:rsidR="00331776" w:rsidRPr="00655A0F" w:rsidRDefault="00331776" w:rsidP="0053306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 xml:space="preserve"> не определена управляющая организация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533067" w:rsidRPr="00655A0F" w:rsidRDefault="00331776" w:rsidP="00533067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В соответствии со статьей 161 </w:t>
      </w:r>
      <w:hyperlink r:id="rId5" w:anchor="7D20K3" w:history="1">
        <w:r w:rsidRPr="00655A0F">
          <w:rPr>
            <w:rStyle w:val="a4"/>
            <w:color w:val="auto"/>
            <w:sz w:val="28"/>
            <w:szCs w:val="28"/>
            <w:u w:val="none"/>
          </w:rPr>
          <w:t>Жилищного кодекса Российской Федерации</w:t>
        </w:r>
      </w:hyperlink>
      <w:r w:rsidRPr="00655A0F">
        <w:rPr>
          <w:sz w:val="28"/>
          <w:szCs w:val="28"/>
        </w:rPr>
        <w:t>, </w:t>
      </w:r>
      <w:hyperlink r:id="rId6" w:anchor="7D20K3" w:history="1">
        <w:r w:rsidRPr="00655A0F">
          <w:rPr>
            <w:rStyle w:val="a4"/>
            <w:color w:val="auto"/>
            <w:sz w:val="28"/>
            <w:szCs w:val="28"/>
            <w:u w:val="none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655A0F">
        <w:rPr>
          <w:sz w:val="28"/>
          <w:szCs w:val="28"/>
        </w:rPr>
        <w:t>, </w:t>
      </w:r>
      <w:hyperlink r:id="rId7" w:anchor="64U0IK" w:history="1">
        <w:r w:rsidRPr="00655A0F">
          <w:rPr>
            <w:rStyle w:val="a4"/>
            <w:color w:val="auto"/>
            <w:sz w:val="28"/>
            <w:szCs w:val="28"/>
            <w:u w:val="none"/>
          </w:rPr>
          <w:t>Постановлением Правительства Российской Федерации от 21.12.2018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</w:t>
        </w:r>
      </w:hyperlink>
      <w:r w:rsidRPr="00655A0F">
        <w:rPr>
          <w:sz w:val="28"/>
          <w:szCs w:val="28"/>
        </w:rPr>
        <w:t>, руководствуясь </w:t>
      </w:r>
      <w:hyperlink r:id="rId8" w:history="1">
        <w:r w:rsidR="00533067" w:rsidRPr="00655A0F">
          <w:rPr>
            <w:rStyle w:val="a4"/>
            <w:color w:val="auto"/>
            <w:sz w:val="28"/>
            <w:szCs w:val="28"/>
            <w:u w:val="none"/>
          </w:rPr>
          <w:t>Уставом</w:t>
        </w:r>
      </w:hyperlink>
      <w:r w:rsidR="00533067" w:rsidRPr="00655A0F">
        <w:rPr>
          <w:sz w:val="28"/>
          <w:szCs w:val="28"/>
        </w:rPr>
        <w:t xml:space="preserve"> Первомайского сельского поселения Лямбирского муниципального района Республики Мордовия</w:t>
      </w:r>
      <w:r w:rsidRPr="00655A0F">
        <w:rPr>
          <w:sz w:val="28"/>
          <w:szCs w:val="28"/>
        </w:rPr>
        <w:t xml:space="preserve">, Администрация </w:t>
      </w:r>
      <w:r w:rsidR="00533067" w:rsidRPr="00655A0F">
        <w:rPr>
          <w:sz w:val="28"/>
          <w:szCs w:val="28"/>
        </w:rPr>
        <w:t>Первомайского сельского поселения Лямбирского муниципального района Республики Мордовия,</w:t>
      </w:r>
      <w:r w:rsidRPr="00655A0F">
        <w:rPr>
          <w:sz w:val="28"/>
          <w:szCs w:val="28"/>
        </w:rPr>
        <w:t xml:space="preserve"> постановляет: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475012" w:rsidRPr="00655A0F" w:rsidRDefault="00331776" w:rsidP="0047501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 xml:space="preserve">1. Определить общество с ограниченной ответственностью </w:t>
      </w:r>
      <w:r w:rsidR="004636D8" w:rsidRPr="00655A0F">
        <w:rPr>
          <w:sz w:val="28"/>
          <w:szCs w:val="28"/>
        </w:rPr>
        <w:t xml:space="preserve">Управляющая Компания «ЖЭК-КОМФОРТ» </w:t>
      </w:r>
      <w:r w:rsidRPr="00655A0F">
        <w:rPr>
          <w:sz w:val="28"/>
          <w:szCs w:val="28"/>
        </w:rPr>
        <w:t>(</w:t>
      </w:r>
      <w:r w:rsidR="004C050D" w:rsidRPr="00655A0F">
        <w:rPr>
          <w:sz w:val="28"/>
          <w:szCs w:val="28"/>
        </w:rPr>
        <w:t>Ю</w:t>
      </w:r>
      <w:r w:rsidRPr="00655A0F">
        <w:rPr>
          <w:sz w:val="28"/>
          <w:szCs w:val="28"/>
        </w:rPr>
        <w:t xml:space="preserve">ридический адрес: </w:t>
      </w:r>
      <w:r w:rsidR="004636D8" w:rsidRPr="00655A0F">
        <w:rPr>
          <w:sz w:val="28"/>
          <w:szCs w:val="28"/>
        </w:rPr>
        <w:t xml:space="preserve">431524, Республика Мордовия, Лямбирский район, с. </w:t>
      </w:r>
      <w:proofErr w:type="spellStart"/>
      <w:r w:rsidR="004636D8" w:rsidRPr="00655A0F">
        <w:rPr>
          <w:sz w:val="28"/>
          <w:szCs w:val="28"/>
        </w:rPr>
        <w:t>Атемар</w:t>
      </w:r>
      <w:proofErr w:type="spellEnd"/>
      <w:r w:rsidR="004636D8" w:rsidRPr="00655A0F">
        <w:rPr>
          <w:sz w:val="28"/>
          <w:szCs w:val="28"/>
        </w:rPr>
        <w:t>, ул. Центральная, 25А помещение 7</w:t>
      </w:r>
      <w:r w:rsidRPr="00655A0F">
        <w:rPr>
          <w:sz w:val="28"/>
          <w:szCs w:val="28"/>
        </w:rPr>
        <w:t xml:space="preserve">; ОГРН </w:t>
      </w:r>
      <w:r w:rsidR="00475012" w:rsidRPr="00655A0F">
        <w:rPr>
          <w:sz w:val="28"/>
          <w:szCs w:val="28"/>
        </w:rPr>
        <w:t>1181326001702</w:t>
      </w:r>
      <w:r w:rsidRPr="00655A0F">
        <w:rPr>
          <w:sz w:val="28"/>
          <w:szCs w:val="28"/>
        </w:rPr>
        <w:t xml:space="preserve">, ИНН </w:t>
      </w:r>
      <w:r w:rsidR="00475012" w:rsidRPr="00655A0F">
        <w:rPr>
          <w:sz w:val="28"/>
          <w:szCs w:val="28"/>
        </w:rPr>
        <w:t>1326251139</w:t>
      </w:r>
      <w:r w:rsidRPr="00655A0F">
        <w:rPr>
          <w:sz w:val="28"/>
          <w:szCs w:val="28"/>
        </w:rPr>
        <w:t xml:space="preserve">, КПП </w:t>
      </w:r>
      <w:r w:rsidR="00475012" w:rsidRPr="00655A0F">
        <w:rPr>
          <w:sz w:val="28"/>
          <w:szCs w:val="28"/>
        </w:rPr>
        <w:t>131501001</w:t>
      </w:r>
      <w:r w:rsidRPr="00655A0F">
        <w:rPr>
          <w:sz w:val="28"/>
          <w:szCs w:val="28"/>
        </w:rPr>
        <w:t>) временной управляющей организацией для управления многоквартирным</w:t>
      </w:r>
      <w:r w:rsidR="0071167F" w:rsidRPr="00655A0F">
        <w:rPr>
          <w:sz w:val="28"/>
          <w:szCs w:val="28"/>
        </w:rPr>
        <w:t>и</w:t>
      </w:r>
      <w:r w:rsidRPr="00655A0F">
        <w:rPr>
          <w:sz w:val="28"/>
          <w:szCs w:val="28"/>
        </w:rPr>
        <w:t xml:space="preserve"> дом</w:t>
      </w:r>
      <w:r w:rsidR="0071167F" w:rsidRPr="00655A0F">
        <w:rPr>
          <w:sz w:val="28"/>
          <w:szCs w:val="28"/>
        </w:rPr>
        <w:t>ами</w:t>
      </w:r>
      <w:r w:rsidRPr="00655A0F">
        <w:rPr>
          <w:sz w:val="28"/>
          <w:szCs w:val="28"/>
        </w:rPr>
        <w:t xml:space="preserve"> по адресу: </w:t>
      </w:r>
      <w:r w:rsidR="00FB716C" w:rsidRPr="00655A0F">
        <w:rPr>
          <w:sz w:val="28"/>
          <w:szCs w:val="28"/>
        </w:rPr>
        <w:t xml:space="preserve">Республика Мордовия, Лямбирский муниципальный район, с. Первомайск, ул. Жигули, дом №№ </w:t>
      </w:r>
      <w:r w:rsidR="00925D51" w:rsidRPr="00655A0F">
        <w:rPr>
          <w:sz w:val="28"/>
          <w:szCs w:val="28"/>
        </w:rPr>
        <w:t>2; 3; 4; 5; 6; 7; 8; 10; 11; 12</w:t>
      </w:r>
      <w:r w:rsidRPr="00655A0F">
        <w:rPr>
          <w:sz w:val="28"/>
          <w:szCs w:val="28"/>
        </w:rPr>
        <w:t>, в отношении котор</w:t>
      </w:r>
      <w:r w:rsidR="00925D51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собственниками помещений в многоквартирн</w:t>
      </w:r>
      <w:r w:rsidR="00925D51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дом</w:t>
      </w:r>
      <w:r w:rsidR="00925D51" w:rsidRPr="00655A0F">
        <w:rPr>
          <w:sz w:val="28"/>
          <w:szCs w:val="28"/>
        </w:rPr>
        <w:t>ах</w:t>
      </w:r>
      <w:r w:rsidRPr="00655A0F">
        <w:rPr>
          <w:sz w:val="28"/>
          <w:szCs w:val="28"/>
        </w:rPr>
        <w:t xml:space="preserve"> не выбран способ управления таким</w:t>
      </w:r>
      <w:r w:rsidR="00925D51" w:rsidRPr="00655A0F">
        <w:rPr>
          <w:sz w:val="28"/>
          <w:szCs w:val="28"/>
        </w:rPr>
        <w:t>и домами</w:t>
      </w:r>
      <w:r w:rsidRPr="00655A0F">
        <w:rPr>
          <w:sz w:val="28"/>
          <w:szCs w:val="28"/>
        </w:rPr>
        <w:t xml:space="preserve"> или выбранный способ управления не реализован, не определена управляющая организация</w:t>
      </w:r>
      <w:r w:rsidR="008377BD" w:rsidRPr="00655A0F">
        <w:rPr>
          <w:sz w:val="28"/>
          <w:szCs w:val="28"/>
        </w:rPr>
        <w:t>,</w:t>
      </w:r>
      <w:r w:rsidRPr="00655A0F">
        <w:rPr>
          <w:sz w:val="28"/>
          <w:szCs w:val="28"/>
        </w:rPr>
        <w:t xml:space="preserve"> по причине </w:t>
      </w:r>
      <w:r w:rsidR="00925D51" w:rsidRPr="00655A0F">
        <w:rPr>
          <w:sz w:val="28"/>
          <w:szCs w:val="28"/>
        </w:rPr>
        <w:t>отсутствия решения общего собрания собственников помещений многоквартирных домов</w:t>
      </w:r>
      <w:r w:rsidRPr="00655A0F">
        <w:rPr>
          <w:sz w:val="28"/>
          <w:szCs w:val="28"/>
        </w:rPr>
        <w:t>.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331776" w:rsidRPr="00655A0F" w:rsidRDefault="00331776" w:rsidP="0047501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2. Установить перечень услуг и работ, необходимых для обеспечения надлежащего содержания общего имущества в многоквартирн</w:t>
      </w:r>
      <w:r w:rsidR="008377BD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дом</w:t>
      </w:r>
      <w:r w:rsidR="008377BD" w:rsidRPr="00655A0F">
        <w:rPr>
          <w:sz w:val="28"/>
          <w:szCs w:val="28"/>
        </w:rPr>
        <w:t>ах</w:t>
      </w:r>
      <w:r w:rsidRPr="00655A0F">
        <w:rPr>
          <w:sz w:val="28"/>
          <w:szCs w:val="28"/>
        </w:rPr>
        <w:t xml:space="preserve">, </w:t>
      </w:r>
      <w:r w:rsidRPr="00655A0F">
        <w:rPr>
          <w:sz w:val="28"/>
          <w:szCs w:val="28"/>
        </w:rPr>
        <w:lastRenderedPageBreak/>
        <w:t>указанн</w:t>
      </w:r>
      <w:r w:rsidR="008377BD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в пункте 1 настоящего постановления, согласно </w:t>
      </w:r>
      <w:r w:rsidR="00655A0F" w:rsidRPr="00655A0F">
        <w:rPr>
          <w:sz w:val="28"/>
          <w:szCs w:val="28"/>
        </w:rPr>
        <w:t>приложению,</w:t>
      </w:r>
      <w:r w:rsidR="00655A0F">
        <w:rPr>
          <w:sz w:val="28"/>
          <w:szCs w:val="28"/>
        </w:rPr>
        <w:t xml:space="preserve"> к настоящему </w:t>
      </w:r>
      <w:r w:rsidRPr="00655A0F">
        <w:rPr>
          <w:sz w:val="28"/>
          <w:szCs w:val="28"/>
        </w:rPr>
        <w:t>постановлению.</w:t>
      </w:r>
      <w:r w:rsidRPr="00655A0F">
        <w:rPr>
          <w:sz w:val="28"/>
          <w:szCs w:val="28"/>
        </w:rPr>
        <w:br/>
      </w:r>
    </w:p>
    <w:p w:rsidR="00475012" w:rsidRPr="00655A0F" w:rsidRDefault="00331776" w:rsidP="0047501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3. Размер платы за содержание жилого помещения в многоквартирн</w:t>
      </w:r>
      <w:r w:rsidR="008377BD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дом</w:t>
      </w:r>
      <w:r w:rsidR="008377BD" w:rsidRPr="00655A0F">
        <w:rPr>
          <w:sz w:val="28"/>
          <w:szCs w:val="28"/>
        </w:rPr>
        <w:t>ах</w:t>
      </w:r>
      <w:r w:rsidRPr="00655A0F">
        <w:rPr>
          <w:sz w:val="28"/>
          <w:szCs w:val="28"/>
        </w:rPr>
        <w:t>, указанн</w:t>
      </w:r>
      <w:r w:rsidR="008377BD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в пункте 1 настоящего постановления, определить в соответствии с решением </w:t>
      </w:r>
      <w:r w:rsidR="008377BD" w:rsidRPr="00655A0F">
        <w:rPr>
          <w:sz w:val="28"/>
          <w:szCs w:val="28"/>
        </w:rPr>
        <w:t>Совета депутатов Первомайского сельского поселения Лямбирского муниципального района Республики Мордовия</w:t>
      </w:r>
      <w:r w:rsidRPr="00655A0F">
        <w:rPr>
          <w:sz w:val="28"/>
          <w:szCs w:val="28"/>
        </w:rPr>
        <w:t> </w:t>
      </w:r>
      <w:r w:rsidRPr="00655A0F">
        <w:rPr>
          <w:rStyle w:val="a4"/>
          <w:color w:val="auto"/>
          <w:sz w:val="28"/>
          <w:szCs w:val="28"/>
          <w:u w:val="none"/>
        </w:rPr>
        <w:t xml:space="preserve">от </w:t>
      </w:r>
      <w:r w:rsidR="00117540">
        <w:rPr>
          <w:rStyle w:val="a4"/>
          <w:color w:val="auto"/>
          <w:sz w:val="28"/>
          <w:szCs w:val="28"/>
          <w:u w:val="none"/>
        </w:rPr>
        <w:t>18</w:t>
      </w:r>
      <w:r w:rsidRPr="00117540">
        <w:rPr>
          <w:rStyle w:val="a4"/>
          <w:color w:val="auto"/>
          <w:sz w:val="28"/>
          <w:szCs w:val="28"/>
          <w:u w:val="none"/>
        </w:rPr>
        <w:t>.0</w:t>
      </w:r>
      <w:r w:rsidR="00117540">
        <w:rPr>
          <w:rStyle w:val="a4"/>
          <w:color w:val="auto"/>
          <w:sz w:val="28"/>
          <w:szCs w:val="28"/>
          <w:u w:val="none"/>
        </w:rPr>
        <w:t>8</w:t>
      </w:r>
      <w:r w:rsidRPr="00117540">
        <w:rPr>
          <w:rStyle w:val="a4"/>
          <w:color w:val="auto"/>
          <w:sz w:val="28"/>
          <w:szCs w:val="28"/>
          <w:u w:val="none"/>
        </w:rPr>
        <w:t>.20</w:t>
      </w:r>
      <w:r w:rsidR="008377BD" w:rsidRPr="00117540">
        <w:rPr>
          <w:rStyle w:val="a4"/>
          <w:color w:val="auto"/>
          <w:sz w:val="28"/>
          <w:szCs w:val="28"/>
          <w:u w:val="none"/>
        </w:rPr>
        <w:t>21</w:t>
      </w:r>
      <w:r w:rsidRPr="00117540">
        <w:rPr>
          <w:rStyle w:val="a4"/>
          <w:color w:val="auto"/>
          <w:sz w:val="28"/>
          <w:szCs w:val="28"/>
          <w:u w:val="none"/>
        </w:rPr>
        <w:t xml:space="preserve"> </w:t>
      </w:r>
      <w:r w:rsidR="00117540">
        <w:rPr>
          <w:rStyle w:val="a4"/>
          <w:color w:val="auto"/>
          <w:sz w:val="28"/>
          <w:szCs w:val="28"/>
          <w:u w:val="none"/>
        </w:rPr>
        <w:t>№ 69</w:t>
      </w:r>
      <w:r w:rsidRPr="00117540">
        <w:rPr>
          <w:rStyle w:val="a4"/>
          <w:color w:val="auto"/>
          <w:sz w:val="28"/>
          <w:szCs w:val="28"/>
          <w:u w:val="none"/>
        </w:rPr>
        <w:t xml:space="preserve"> "Об установлении размера платы за содержание жилого помещения"</w:t>
      </w:r>
      <w:r w:rsidRPr="00117540">
        <w:rPr>
          <w:sz w:val="28"/>
          <w:szCs w:val="28"/>
        </w:rPr>
        <w:t>.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75012" w:rsidRPr="00655A0F" w:rsidRDefault="00331776" w:rsidP="0047501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4. Деятельность по управлению многоквартирным</w:t>
      </w:r>
      <w:r w:rsidR="00132153" w:rsidRPr="00655A0F">
        <w:rPr>
          <w:sz w:val="28"/>
          <w:szCs w:val="28"/>
        </w:rPr>
        <w:t>и</w:t>
      </w:r>
      <w:r w:rsidRPr="00655A0F">
        <w:rPr>
          <w:sz w:val="28"/>
          <w:szCs w:val="28"/>
        </w:rPr>
        <w:t xml:space="preserve"> дом</w:t>
      </w:r>
      <w:r w:rsidR="00132153" w:rsidRPr="00655A0F">
        <w:rPr>
          <w:sz w:val="28"/>
          <w:szCs w:val="28"/>
        </w:rPr>
        <w:t>ами</w:t>
      </w:r>
      <w:r w:rsidRPr="00655A0F">
        <w:rPr>
          <w:sz w:val="28"/>
          <w:szCs w:val="28"/>
        </w:rPr>
        <w:t>, указанным</w:t>
      </w:r>
      <w:r w:rsidR="00132153" w:rsidRPr="00655A0F">
        <w:rPr>
          <w:sz w:val="28"/>
          <w:szCs w:val="28"/>
        </w:rPr>
        <w:t>и</w:t>
      </w:r>
      <w:r w:rsidRPr="00655A0F">
        <w:rPr>
          <w:sz w:val="28"/>
          <w:szCs w:val="28"/>
        </w:rPr>
        <w:t xml:space="preserve"> в пункте 1 настоящего постановления, осуществлять до выбора собственниками помещений в многоквартирн</w:t>
      </w:r>
      <w:r w:rsidR="00132153" w:rsidRPr="00655A0F">
        <w:rPr>
          <w:sz w:val="28"/>
          <w:szCs w:val="28"/>
        </w:rPr>
        <w:t>ых</w:t>
      </w:r>
      <w:r w:rsidRPr="00655A0F">
        <w:rPr>
          <w:sz w:val="28"/>
          <w:szCs w:val="28"/>
        </w:rPr>
        <w:t xml:space="preserve"> дом</w:t>
      </w:r>
      <w:r w:rsidR="00132153" w:rsidRPr="00655A0F">
        <w:rPr>
          <w:sz w:val="28"/>
          <w:szCs w:val="28"/>
        </w:rPr>
        <w:t>ах</w:t>
      </w:r>
      <w:r w:rsidRPr="00655A0F">
        <w:rPr>
          <w:sz w:val="28"/>
          <w:szCs w:val="28"/>
        </w:rPr>
        <w:t xml:space="preserve"> способа управления многоквартирным домом либо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 по отбору управляющих организаций для управления многоквартирными домами в соответствии с </w:t>
      </w:r>
      <w:r w:rsidRPr="00A27C93">
        <w:rPr>
          <w:rStyle w:val="a4"/>
          <w:color w:val="auto"/>
          <w:sz w:val="28"/>
          <w:szCs w:val="28"/>
          <w:u w:val="none"/>
        </w:rPr>
        <w:t>постановлением Правительства Российской Федерации от 06.02.2006 N 75 "О проведении органом местного самоуправления открытого конкурса по отбору управляющей организации для управления многоквартирным домом"</w:t>
      </w:r>
      <w:r w:rsidRPr="00655A0F">
        <w:rPr>
          <w:sz w:val="28"/>
          <w:szCs w:val="28"/>
        </w:rPr>
        <w:t>, но не более одного года.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131D4" w:rsidRPr="00655A0F" w:rsidRDefault="00331776" w:rsidP="000131D4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 xml:space="preserve">5. </w:t>
      </w:r>
      <w:r w:rsidR="00DD4D5A" w:rsidRPr="00655A0F">
        <w:rPr>
          <w:sz w:val="28"/>
          <w:szCs w:val="28"/>
        </w:rPr>
        <w:t>Н</w:t>
      </w:r>
      <w:r w:rsidRPr="00655A0F">
        <w:rPr>
          <w:sz w:val="28"/>
          <w:szCs w:val="28"/>
        </w:rPr>
        <w:t>астоящее постановление</w:t>
      </w:r>
      <w:r w:rsidR="00DD4D5A" w:rsidRPr="00655A0F">
        <w:rPr>
          <w:sz w:val="28"/>
          <w:szCs w:val="28"/>
        </w:rPr>
        <w:t xml:space="preserve"> вступает в силу с </w:t>
      </w:r>
      <w:r w:rsidR="00DD4D5A" w:rsidRPr="00117540">
        <w:rPr>
          <w:sz w:val="28"/>
          <w:szCs w:val="28"/>
        </w:rPr>
        <w:t>«</w:t>
      </w:r>
      <w:r w:rsidR="009A3A99">
        <w:rPr>
          <w:sz w:val="28"/>
          <w:szCs w:val="28"/>
        </w:rPr>
        <w:t>20</w:t>
      </w:r>
      <w:r w:rsidR="00DD4D5A" w:rsidRPr="00117540">
        <w:rPr>
          <w:sz w:val="28"/>
          <w:szCs w:val="28"/>
        </w:rPr>
        <w:t>»</w:t>
      </w:r>
      <w:r w:rsidR="009A3A99">
        <w:rPr>
          <w:sz w:val="28"/>
          <w:szCs w:val="28"/>
        </w:rPr>
        <w:t xml:space="preserve"> августа </w:t>
      </w:r>
      <w:r w:rsidR="009A3A99" w:rsidRPr="00117540">
        <w:rPr>
          <w:sz w:val="28"/>
          <w:szCs w:val="28"/>
        </w:rPr>
        <w:t>2021</w:t>
      </w:r>
      <w:r w:rsidR="00DD4D5A" w:rsidRPr="00655A0F">
        <w:rPr>
          <w:sz w:val="28"/>
          <w:szCs w:val="28"/>
        </w:rPr>
        <w:t xml:space="preserve"> года и подлежит опубликованию</w:t>
      </w:r>
      <w:r w:rsidRPr="00655A0F">
        <w:rPr>
          <w:sz w:val="28"/>
          <w:szCs w:val="28"/>
        </w:rPr>
        <w:t xml:space="preserve"> на официальном сайте Администрации </w:t>
      </w:r>
      <w:r w:rsidR="00DD4D5A" w:rsidRPr="00655A0F">
        <w:rPr>
          <w:sz w:val="28"/>
          <w:szCs w:val="28"/>
        </w:rPr>
        <w:t>Первомайского сельского поселения Лямбирского муниципального района Республики Мордовия</w:t>
      </w:r>
      <w:r w:rsidRPr="00655A0F">
        <w:rPr>
          <w:sz w:val="28"/>
          <w:szCs w:val="28"/>
        </w:rPr>
        <w:t xml:space="preserve"> в течение одного рабочего дня со дня его принятия.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331776" w:rsidRPr="00655A0F" w:rsidRDefault="00331776" w:rsidP="006D487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6. Разместить настоящее постановление на сайте государственной информационной системы жилищно-коммунального хозяйства (ГИС ЖКХ) в течение одного рабочего дня со дня его принятия.</w:t>
      </w:r>
      <w:r w:rsidRPr="00655A0F">
        <w:rPr>
          <w:sz w:val="28"/>
          <w:szCs w:val="28"/>
        </w:rPr>
        <w:br/>
      </w:r>
    </w:p>
    <w:p w:rsidR="00DD4D5A" w:rsidRPr="00655A0F" w:rsidRDefault="00DD4D5A" w:rsidP="00DD4D5A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t>7.</w:t>
      </w:r>
      <w:r w:rsidR="00331776" w:rsidRPr="00655A0F">
        <w:rPr>
          <w:sz w:val="28"/>
          <w:szCs w:val="28"/>
        </w:rPr>
        <w:t xml:space="preserve"> В течение одного рабочего дня со дня принятия решения об определении управляющей организации направить копию настоящего постановления в </w:t>
      </w:r>
      <w:r w:rsidR="003A1ED4" w:rsidRPr="00655A0F">
        <w:rPr>
          <w:rFonts w:eastAsia="Calibri"/>
          <w:sz w:val="28"/>
          <w:szCs w:val="28"/>
        </w:rPr>
        <w:t>Министерство жилищно-коммунального хозяйства, энергетики и гражданской защиты населения Республики Мордовия (орган исполнительной власти субъекта Российской Федерации, осуществляющий государственный жилищный надзор)</w:t>
      </w:r>
      <w:r w:rsidR="00331776" w:rsidRPr="00655A0F">
        <w:rPr>
          <w:sz w:val="28"/>
          <w:szCs w:val="28"/>
        </w:rPr>
        <w:t xml:space="preserve"> и обществу с ограниченной ответственностью</w:t>
      </w:r>
      <w:r w:rsidR="003A1ED4" w:rsidRPr="00655A0F">
        <w:rPr>
          <w:sz w:val="28"/>
          <w:szCs w:val="28"/>
        </w:rPr>
        <w:t xml:space="preserve"> Управляющая Компания «ЖЭК-КОМФОРТ»</w:t>
      </w:r>
      <w:r w:rsidR="00331776" w:rsidRPr="00655A0F">
        <w:rPr>
          <w:sz w:val="28"/>
          <w:szCs w:val="28"/>
        </w:rPr>
        <w:t xml:space="preserve"> и в течение пяти рабочих дней со дня принятия указанного решения - собственникам помещений в многоквартирн</w:t>
      </w:r>
      <w:r w:rsidR="003A1ED4" w:rsidRPr="00655A0F">
        <w:rPr>
          <w:sz w:val="28"/>
          <w:szCs w:val="28"/>
        </w:rPr>
        <w:t>ых</w:t>
      </w:r>
      <w:r w:rsidR="00331776" w:rsidRPr="00655A0F">
        <w:rPr>
          <w:sz w:val="28"/>
          <w:szCs w:val="28"/>
        </w:rPr>
        <w:t xml:space="preserve"> дом</w:t>
      </w:r>
      <w:r w:rsidR="003A1ED4" w:rsidRPr="00655A0F">
        <w:rPr>
          <w:sz w:val="28"/>
          <w:szCs w:val="28"/>
        </w:rPr>
        <w:t>ах</w:t>
      </w:r>
      <w:r w:rsidR="006D4878" w:rsidRPr="00655A0F">
        <w:rPr>
          <w:sz w:val="28"/>
          <w:szCs w:val="28"/>
        </w:rPr>
        <w:t>, путем вывешивания информационного объявления на входных дверях подъездов многоквартирных домов.</w:t>
      </w: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331776" w:rsidRPr="00655A0F" w:rsidRDefault="00331776" w:rsidP="00331776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655A0F">
        <w:rPr>
          <w:sz w:val="28"/>
          <w:szCs w:val="28"/>
        </w:rPr>
        <w:lastRenderedPageBreak/>
        <w:t xml:space="preserve">8. Контроль за исполнением настоящего постановления </w:t>
      </w:r>
      <w:r w:rsidR="006D4878" w:rsidRPr="00655A0F">
        <w:rPr>
          <w:sz w:val="28"/>
          <w:szCs w:val="28"/>
        </w:rPr>
        <w:t>оставляю за собой</w:t>
      </w:r>
      <w:r w:rsidRPr="00655A0F">
        <w:rPr>
          <w:sz w:val="28"/>
          <w:szCs w:val="28"/>
        </w:rPr>
        <w:t>.</w:t>
      </w:r>
      <w:r w:rsidRPr="00655A0F">
        <w:rPr>
          <w:sz w:val="28"/>
          <w:szCs w:val="28"/>
        </w:rPr>
        <w:br/>
      </w:r>
    </w:p>
    <w:p w:rsidR="00962283" w:rsidRPr="00655A0F" w:rsidRDefault="00962283" w:rsidP="006D4878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62283" w:rsidRPr="00655A0F" w:rsidRDefault="00962283" w:rsidP="006D4878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D4878" w:rsidRPr="00655A0F" w:rsidRDefault="006D4878" w:rsidP="006D4878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55A0F">
        <w:rPr>
          <w:b/>
          <w:sz w:val="28"/>
          <w:szCs w:val="28"/>
        </w:rPr>
        <w:t>Главы Администрации</w:t>
      </w:r>
    </w:p>
    <w:p w:rsidR="006D4878" w:rsidRPr="00655A0F" w:rsidRDefault="006D4878" w:rsidP="006D4878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55A0F">
        <w:rPr>
          <w:b/>
          <w:sz w:val="28"/>
          <w:szCs w:val="28"/>
        </w:rPr>
        <w:t>Первомайского сельского поселения</w:t>
      </w:r>
    </w:p>
    <w:p w:rsidR="006D4878" w:rsidRDefault="006D4878" w:rsidP="00655A0F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55A0F">
        <w:rPr>
          <w:b/>
          <w:sz w:val="28"/>
          <w:szCs w:val="28"/>
        </w:rPr>
        <w:t>Лямбирского муниципального района</w:t>
      </w:r>
      <w:r w:rsidR="00655A0F" w:rsidRPr="00655A0F">
        <w:rPr>
          <w:b/>
          <w:sz w:val="28"/>
          <w:szCs w:val="28"/>
        </w:rPr>
        <w:t xml:space="preserve">                               </w:t>
      </w:r>
      <w:r w:rsidR="00655A0F">
        <w:rPr>
          <w:b/>
          <w:sz w:val="28"/>
          <w:szCs w:val="28"/>
        </w:rPr>
        <w:t xml:space="preserve">   </w:t>
      </w:r>
      <w:r w:rsidR="00655A0F" w:rsidRPr="00655A0F">
        <w:rPr>
          <w:b/>
          <w:sz w:val="28"/>
          <w:szCs w:val="28"/>
        </w:rPr>
        <w:t xml:space="preserve">      </w:t>
      </w:r>
      <w:r w:rsidRPr="00655A0F">
        <w:rPr>
          <w:b/>
          <w:sz w:val="28"/>
          <w:szCs w:val="28"/>
        </w:rPr>
        <w:t>В.П. Мхчян</w:t>
      </w:r>
    </w:p>
    <w:p w:rsidR="00655A0F" w:rsidRDefault="00655A0F" w:rsidP="00655A0F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  <w:sectPr w:rsidR="00655A0F" w:rsidSect="009814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5A0F" w:rsidRPr="00655A0F" w:rsidRDefault="00655A0F" w:rsidP="00655A0F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6D4878" w:rsidRPr="00655A0F" w:rsidRDefault="006D4878" w:rsidP="00331776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</w:p>
    <w:p w:rsidR="00331776" w:rsidRPr="00655A0F" w:rsidRDefault="00331776" w:rsidP="00F528DF">
      <w:pPr>
        <w:pStyle w:val="a5"/>
        <w:ind w:left="4962"/>
        <w:rPr>
          <w:rFonts w:ascii="Times New Roman" w:hAnsi="Times New Roman" w:cs="Times New Roman"/>
          <w:sz w:val="28"/>
          <w:szCs w:val="28"/>
        </w:rPr>
      </w:pPr>
      <w:r w:rsidRPr="00655A0F">
        <w:rPr>
          <w:rFonts w:ascii="Times New Roman" w:hAnsi="Times New Roman" w:cs="Times New Roman"/>
          <w:sz w:val="28"/>
          <w:szCs w:val="28"/>
        </w:rPr>
        <w:t>Приложение</w:t>
      </w:r>
      <w:r w:rsidR="006D4878" w:rsidRPr="00655A0F">
        <w:rPr>
          <w:rFonts w:ascii="Times New Roman" w:hAnsi="Times New Roman" w:cs="Times New Roman"/>
          <w:sz w:val="28"/>
          <w:szCs w:val="28"/>
        </w:rPr>
        <w:t xml:space="preserve"> </w:t>
      </w:r>
      <w:r w:rsidRPr="00655A0F">
        <w:rPr>
          <w:rFonts w:ascii="Times New Roman" w:hAnsi="Times New Roman" w:cs="Times New Roman"/>
          <w:sz w:val="28"/>
          <w:szCs w:val="28"/>
        </w:rPr>
        <w:t>к постановлению</w:t>
      </w:r>
      <w:r w:rsidRPr="00655A0F">
        <w:rPr>
          <w:rFonts w:ascii="Times New Roman" w:hAnsi="Times New Roman" w:cs="Times New Roman"/>
          <w:sz w:val="28"/>
          <w:szCs w:val="28"/>
        </w:rPr>
        <w:br/>
      </w:r>
      <w:r w:rsidR="006D4878" w:rsidRPr="00655A0F">
        <w:rPr>
          <w:rFonts w:ascii="Times New Roman" w:hAnsi="Times New Roman" w:cs="Times New Roman"/>
          <w:sz w:val="28"/>
          <w:szCs w:val="28"/>
        </w:rPr>
        <w:t>Администрации Первомайского сельского поселения Лямбирского муниципального района Республики Мордовия</w:t>
      </w:r>
      <w:r w:rsidRPr="00655A0F">
        <w:rPr>
          <w:rFonts w:ascii="Times New Roman" w:hAnsi="Times New Roman" w:cs="Times New Roman"/>
          <w:sz w:val="28"/>
          <w:szCs w:val="28"/>
        </w:rPr>
        <w:br/>
      </w:r>
      <w:r w:rsidRPr="00AD5C72">
        <w:rPr>
          <w:rFonts w:ascii="Times New Roman" w:hAnsi="Times New Roman" w:cs="Times New Roman"/>
          <w:sz w:val="28"/>
          <w:szCs w:val="28"/>
        </w:rPr>
        <w:t xml:space="preserve">от </w:t>
      </w:r>
      <w:r w:rsidR="00AD5C72">
        <w:rPr>
          <w:rFonts w:ascii="Times New Roman" w:hAnsi="Times New Roman" w:cs="Times New Roman"/>
          <w:sz w:val="28"/>
          <w:szCs w:val="28"/>
        </w:rPr>
        <w:t>20.</w:t>
      </w:r>
      <w:r w:rsidRPr="00AD5C72">
        <w:rPr>
          <w:rFonts w:ascii="Times New Roman" w:hAnsi="Times New Roman" w:cs="Times New Roman"/>
          <w:sz w:val="28"/>
          <w:szCs w:val="28"/>
        </w:rPr>
        <w:t>0</w:t>
      </w:r>
      <w:r w:rsidR="00AD5C72">
        <w:rPr>
          <w:rFonts w:ascii="Times New Roman" w:hAnsi="Times New Roman" w:cs="Times New Roman"/>
          <w:sz w:val="28"/>
          <w:szCs w:val="28"/>
        </w:rPr>
        <w:t>8</w:t>
      </w:r>
      <w:r w:rsidRPr="00AD5C72">
        <w:rPr>
          <w:rFonts w:ascii="Times New Roman" w:hAnsi="Times New Roman" w:cs="Times New Roman"/>
          <w:sz w:val="28"/>
          <w:szCs w:val="28"/>
        </w:rPr>
        <w:t>.202</w:t>
      </w:r>
      <w:r w:rsidR="006D4878" w:rsidRPr="00AD5C72">
        <w:rPr>
          <w:rFonts w:ascii="Times New Roman" w:hAnsi="Times New Roman" w:cs="Times New Roman"/>
          <w:sz w:val="28"/>
          <w:szCs w:val="28"/>
        </w:rPr>
        <w:t>1</w:t>
      </w:r>
      <w:r w:rsidRPr="00AD5C72">
        <w:rPr>
          <w:rFonts w:ascii="Times New Roman" w:hAnsi="Times New Roman" w:cs="Times New Roman"/>
          <w:sz w:val="28"/>
          <w:szCs w:val="28"/>
        </w:rPr>
        <w:t xml:space="preserve"> </w:t>
      </w:r>
      <w:r w:rsidR="00AD5C72">
        <w:rPr>
          <w:rFonts w:ascii="Times New Roman" w:hAnsi="Times New Roman" w:cs="Times New Roman"/>
          <w:sz w:val="28"/>
          <w:szCs w:val="28"/>
        </w:rPr>
        <w:t xml:space="preserve">№ </w:t>
      </w:r>
      <w:bookmarkStart w:id="0" w:name="_GoBack"/>
      <w:bookmarkEnd w:id="0"/>
      <w:r w:rsidR="00AD5C72">
        <w:rPr>
          <w:rFonts w:ascii="Times New Roman" w:hAnsi="Times New Roman" w:cs="Times New Roman"/>
          <w:sz w:val="28"/>
          <w:szCs w:val="28"/>
        </w:rPr>
        <w:t>40</w:t>
      </w:r>
    </w:p>
    <w:p w:rsidR="00655A0F" w:rsidRDefault="00331776" w:rsidP="00982FFF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bCs/>
          <w:color w:val="444444"/>
          <w:sz w:val="28"/>
          <w:szCs w:val="28"/>
        </w:rPr>
      </w:pPr>
      <w:r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br/>
      </w:r>
      <w:r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br/>
        <w:t>ПЕРЕЧЕНЬ УСЛУГ И РАБОТ, НЕОБХОДИМЫХ ДЛЯ ОБЕСПЕЧЕНИЯ НАДЛЕЖАЩЕГО СОДЕРЖАНИЯ ОБЩЕГО ИМУЩЕСТВА В МНОГОКВАРТИРН</w:t>
      </w:r>
      <w:r w:rsidR="00BB1DAE"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>ЫХ</w:t>
      </w:r>
      <w:r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ДОМ</w:t>
      </w:r>
      <w:r w:rsidR="00BB1DAE"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>АХ</w:t>
      </w:r>
      <w:r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ПО АДРЕСУ: </w:t>
      </w:r>
      <w:r w:rsidR="00BB1DAE"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РЕСПУБЛИКА МОРДОВИЯ, ЛЯМБИРСКИЙ МУНИЦИПАЛЬНЫЙ РАЙОН, </w:t>
      </w:r>
      <w:r w:rsid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С. ПЕРВОМАЙСК, УЛ. ЖИГУЛИ </w:t>
      </w:r>
    </w:p>
    <w:p w:rsidR="00982FFF" w:rsidRPr="00655A0F" w:rsidRDefault="00655A0F" w:rsidP="00982FFF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44444"/>
          <w:sz w:val="28"/>
          <w:szCs w:val="28"/>
        </w:rPr>
        <w:t>ДОМ №</w:t>
      </w:r>
      <w:r w:rsidR="00BB1DAE"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2; 3; 4; 5; 6; 7; 8; 10; 11; 12.</w:t>
      </w:r>
      <w:r w:rsidR="00331776" w:rsidRPr="00655A0F">
        <w:rPr>
          <w:rFonts w:ascii="Times New Roman" w:hAnsi="Times New Roman" w:cs="Times New Roman"/>
          <w:b/>
          <w:bCs/>
          <w:color w:val="444444"/>
          <w:sz w:val="28"/>
          <w:szCs w:val="28"/>
        </w:rPr>
        <w:br/>
      </w:r>
    </w:p>
    <w:p w:rsidR="00982FFF" w:rsidRPr="00655A0F" w:rsidRDefault="00982FFF" w:rsidP="00982FFF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982FFF" w:rsidRPr="00655A0F" w:rsidRDefault="00982FFF" w:rsidP="00982FFF">
      <w:pPr>
        <w:pStyle w:val="ConsPlusNonformat"/>
        <w:widowControl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 xml:space="preserve">обязательных работ и услуг по содержанию и ремонту общего имущества собственников помещений многоквартирном доме: </w:t>
      </w:r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 xml:space="preserve">РМ, Лямбирский муниципальный район, с. Первомайск, </w:t>
      </w:r>
    </w:p>
    <w:p w:rsidR="00982FFF" w:rsidRPr="00655A0F" w:rsidRDefault="00982FFF" w:rsidP="00982FFF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>ул. Жигули, д.</w:t>
      </w:r>
      <w:r w:rsidR="008E2843" w:rsidRPr="00655A0F">
        <w:rPr>
          <w:rFonts w:ascii="Times New Roman" w:hAnsi="Times New Roman" w:cs="Times New Roman"/>
          <w:i/>
          <w:sz w:val="28"/>
          <w:szCs w:val="28"/>
          <w:u w:val="single"/>
        </w:rPr>
        <w:t>10; 11; 12</w:t>
      </w:r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>__</w:t>
      </w:r>
    </w:p>
    <w:p w:rsidR="00982FFF" w:rsidRPr="00655A0F" w:rsidRDefault="00982FFF" w:rsidP="00982FFF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7"/>
        <w:gridCol w:w="3044"/>
      </w:tblGrid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FFF" w:rsidRPr="00655A0F" w:rsidRDefault="00982FF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Периодичность выполнения работ и оказания услуг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82F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26282F"/>
                <w:sz w:val="28"/>
                <w:szCs w:val="28"/>
              </w:rPr>
              <w:t>I. Работы, необходимые для надлежащего содержания несущих конструкций (фундаментов, стен, колонн и столбов, перекрытий и 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  <w:tc>
          <w:tcPr>
            <w:tcW w:w="159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 Работы, выполняемые в отношении всех видов фундаментов:</w:t>
            </w:r>
          </w:p>
        </w:tc>
        <w:tc>
          <w:tcPr>
            <w:tcW w:w="159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технического состояния видимых частей конструкций с выявлением: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признаков неравномерных осадок фундаментов всех типов;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коррозии арматуры, расслаивания, трещин, выпучивания, отклонения от вертикали в домах с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бетонными, железобетонными и каменными фундаментами;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 Работы, выполняемые в зданиях с подвалами: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температурно-влажностного режима подвальных помещений и при выявлении нарушений устранение причин его нарушения;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 Работы, выполняемые для надлежащего содержания стен многоквартирных домов: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 Работы, выполняемые в целях надлежащего содержания крыш многоквартирных домов: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кровли на отсутствие протечек;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молниезащитных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осмотр потолков верхних этажей домов с совмещенными (без 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при необходимости очистка кровли от скопления снега и наледи;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неделю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нарушений, приводящих к протечкам, 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 Работы, выполняемые в целях надлежащего содержания лестниц многоквартирных домов: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6. Работы, выполняемые в целях надлежащего содержания фасадов многоквартирных домов: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сплошности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герметичности наружных водостоков;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 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 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 Работы, выполняемые в целях надлежащего содержания оконных и дверных заполнений помещений, относящихся к общему имуществу в многоквартирном доме: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82F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26282F"/>
                <w:sz w:val="28"/>
                <w:szCs w:val="28"/>
              </w:rPr>
              <w:t>II. 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rPr>
          <w:trHeight w:val="933"/>
        </w:trPr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10. Работы, выполняемые в целях надлежащего содержания систем вентиляции и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дымоудаления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многоквартирных домов: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устранение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неплотностей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 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постоянный контроль параметров теплоносителя и воды (давления, температуры, расхода) и незамедлительное принятие мер к восстановлению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требуемых параметров отопления и водоснабжения и герметичности систем;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замена неисправных контрольно-измерительных приборов (манометров, термометров и т.п.);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промывка систем водоснабжения для удаления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накипно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-коррозионных отложений.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 Работы, выполняемые в целях надлежащего содержания систем теплоснабжения (отопление, горячее водоснабжение) в многоквартирных домах: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пробных пусконаладочных работ (пробные топки);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удаление воздуха из системы отопления;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накипно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-коррозионных отложений.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условиях, в отопительный сезон 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13. Работы, выполняемые в целях надлежащего содержания электрооборудования, радио- и телекоммуникационного оборудования в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многоквартирном доме: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заземления оболочки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электрокабеля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Согласно требованиям технических регламентов по графику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дымоудаления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молниезащиты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82F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26282F"/>
                <w:sz w:val="28"/>
                <w:szCs w:val="28"/>
              </w:rPr>
              <w:t>III. Работы и услуги по содержанию иного общего имущества в многоквартирном доме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14. 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сухая и влажная уборка тамбуров, холлов, коридоров, галерей, лифтовых площадок и </w:t>
            </w:r>
            <w:proofErr w:type="gram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лифтовых холлов</w:t>
            </w:r>
            <w:proofErr w:type="gram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кабин, лестничных площадок и маршей, пандусов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сухая уборка – 4 раза в неделю</w:t>
            </w: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влажная уборка -1 раз в неделю</w:t>
            </w: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мытье тамбуров 1-ого этажа – 1 раз в неделю</w:t>
            </w: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мытье – 1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мытье окон;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раза в год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дератизации и дезинсекции помещений, входящих в состав общего имущества в многоквартирном доме, дезинфекция септиков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15. Работы по содержанию земельного участка, на котором расположен многоквартирный дом, с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крышек люков колодцев и пожарных гидрантов от снега и льда толщиной слоя свыше 5 см;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колейности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свыше 5 см;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5 часов после окончания снегопада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придомовой территории от наледи и льда;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раз в неделю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уборка крыльца и площадки перед входом в подъезд.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 Работы по содержанию придомовой территории в теплый период года: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подметание и уборка придомовой территории;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раза в неделю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уборка и выкашивание газонов;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прочистка ливневой канализации;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</w:tr>
      <w:tr w:rsidR="00982FFF" w:rsidRPr="00655A0F" w:rsidTr="00986895">
        <w:tc>
          <w:tcPr>
            <w:tcW w:w="3410" w:type="pct"/>
            <w:vAlign w:val="center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</w:tr>
      <w:tr w:rsidR="00982FFF" w:rsidRPr="00655A0F" w:rsidTr="00986895">
        <w:trPr>
          <w:trHeight w:val="1807"/>
        </w:trPr>
        <w:tc>
          <w:tcPr>
            <w:tcW w:w="3410" w:type="pct"/>
            <w:vAlign w:val="center"/>
          </w:tcPr>
          <w:p w:rsidR="00982FFF" w:rsidRPr="00655A0F" w:rsidRDefault="00982FFF" w:rsidP="00B2442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B2442F"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 Работы по обеспечению требований пожарной безопасности 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противодымной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защиты.</w:t>
            </w: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rPr>
          <w:trHeight w:val="1280"/>
        </w:trPr>
        <w:tc>
          <w:tcPr>
            <w:tcW w:w="3410" w:type="pct"/>
            <w:vAlign w:val="center"/>
          </w:tcPr>
          <w:p w:rsidR="00982FF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  <w:r w:rsidR="00982FFF"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 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</w:t>
            </w:r>
            <w:r w:rsidR="00982FFF"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населения.</w:t>
            </w: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90" w:type="pct"/>
            <w:vAlign w:val="bottom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возникновения аварий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pStyle w:val="ConsPlusNonformat"/>
              <w:tabs>
                <w:tab w:val="left" w:pos="228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IV.</w:t>
            </w: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Управление многоквартирным домом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Расчет, учет и сбор платежей за ЖКУ, вознаграждения председателю (членам) Совета МКД (правления ТСЖ, ТСН, ЖСК)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сбору, обновлению и хранению информации о собственниках и нанимателях помещений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Прием и снятие показаний приборов учета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коллективного прибора учета ХВС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коллективного прибора учета электроэнергии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 xml:space="preserve">Прием показаний индивидуальных приборов </w:t>
            </w:r>
            <w:proofErr w:type="gramStart"/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учета  ХВС</w:t>
            </w:r>
            <w:proofErr w:type="gramEnd"/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, ГВС, электроэнергии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индивидуальных приборов учета ХВС, ГВС, электроэнергии, газа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1 раз в 6 мес. (при предоставлении доступа в жилое помещение)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Прием, хранение технической документации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подготовке предложений по вопросам содержания и ремонта общего имущества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Финансово-правовое обеспечение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организации оказания услуг и выполнения работ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82FFF" w:rsidRPr="00655A0F" w:rsidTr="00986895">
        <w:tc>
          <w:tcPr>
            <w:tcW w:w="3410" w:type="pct"/>
          </w:tcPr>
          <w:p w:rsidR="00982FFF" w:rsidRPr="00655A0F" w:rsidRDefault="00982FF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Текущий ремонт общего имущества МКД</w:t>
            </w:r>
          </w:p>
        </w:tc>
        <w:tc>
          <w:tcPr>
            <w:tcW w:w="1590" w:type="pct"/>
          </w:tcPr>
          <w:p w:rsidR="00982FFF" w:rsidRPr="00655A0F" w:rsidRDefault="00982FFF" w:rsidP="00986895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на основании решения ОСС и дефектного акта в пределах собранных средств </w:t>
            </w:r>
          </w:p>
        </w:tc>
      </w:tr>
    </w:tbl>
    <w:p w:rsidR="00B2442F" w:rsidRPr="00655A0F" w:rsidRDefault="00B2442F" w:rsidP="00655A0F">
      <w:pPr>
        <w:pStyle w:val="ConsPlusNonformat"/>
        <w:widowControl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E2843" w:rsidRPr="00655A0F" w:rsidRDefault="008E2843" w:rsidP="008E2843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E2843" w:rsidRPr="00655A0F" w:rsidRDefault="008E2843" w:rsidP="008E2843">
      <w:pPr>
        <w:pStyle w:val="ConsPlusNonformat"/>
        <w:widowControl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5A0F">
        <w:rPr>
          <w:rFonts w:ascii="Times New Roman" w:hAnsi="Times New Roman" w:cs="Times New Roman"/>
          <w:b/>
          <w:sz w:val="28"/>
          <w:szCs w:val="28"/>
        </w:rPr>
        <w:t xml:space="preserve">обязательных работ и услуг по содержанию и ремонту общего имущества собственников помещений многоквартирном доме: </w:t>
      </w:r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 xml:space="preserve">РМ, Лямбирский муниципальный район, с. Первомайск, </w:t>
      </w:r>
    </w:p>
    <w:p w:rsidR="008E2843" w:rsidRPr="00655A0F" w:rsidRDefault="008E2843" w:rsidP="008E2843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 xml:space="preserve">ул. Жигули, д.2; 3; 4; 5; 6; 7; </w:t>
      </w:r>
      <w:proofErr w:type="gramStart"/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>8._</w:t>
      </w:r>
      <w:proofErr w:type="gramEnd"/>
      <w:r w:rsidRPr="00655A0F">
        <w:rPr>
          <w:rFonts w:ascii="Times New Roman" w:hAnsi="Times New Roman" w:cs="Times New Roman"/>
          <w:i/>
          <w:sz w:val="28"/>
          <w:szCs w:val="28"/>
          <w:u w:val="single"/>
        </w:rPr>
        <w:t>_</w:t>
      </w:r>
    </w:p>
    <w:p w:rsidR="008E2843" w:rsidRPr="00655A0F" w:rsidRDefault="008E2843" w:rsidP="008E2843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7"/>
        <w:gridCol w:w="3044"/>
      </w:tblGrid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442F" w:rsidRPr="00655A0F" w:rsidRDefault="00B2442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pStyle w:val="ConsPlusNonformat"/>
              <w:widowControl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 xml:space="preserve">Периодичность выполнения работ и </w:t>
            </w:r>
            <w:r w:rsidRPr="00655A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оказания услуг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82F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26282F"/>
                <w:sz w:val="28"/>
                <w:szCs w:val="28"/>
              </w:rPr>
              <w:lastRenderedPageBreak/>
              <w:t>I. Работы, необходимые для надлежащего содержания несущих конструкций (фундаментов, стен, колонн и столбов, перекрытий и 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  <w:tc>
          <w:tcPr>
            <w:tcW w:w="159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 Работы, выполняемые в отношении всех видов фундаментов:</w:t>
            </w:r>
          </w:p>
        </w:tc>
        <w:tc>
          <w:tcPr>
            <w:tcW w:w="159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технического состояния видимых частей конструкций с выявлением: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признаков неравномерных осадок фундаментов всех типов;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 Работы, выполняемые в зданиях с подвалами: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температурно-влажностного режима подвальных помещений и при выявлении нарушений устранение причин его нарушения;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3. Работы, выполняемые для надлежащего содержания стен многоквартирных домов: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 Работы, выполняемые в целях надлежащего содержания крыш многоквартирных домов: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кровли на отсутствие протечек;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молниезащитных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осмотр потолков верхних этажей домов с совмещенными (без чердачными)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и при необходимости очистка кровли от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скопления снега и наледи;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один раз в неделю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нарушений, приводящих к протечкам, 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 Работы, выполняемые в целях надлежащего содержания лестниц многоквартирных домов: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 Работы, выполняемые в целях надлежащего содержания фасадов многоквартирных домов: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сплошности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герметичности наружных водостоков;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 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 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 Работы, выполняемые в целях надлежащего содержания оконных и дверных заполнений помещений, относящихся к общему имуществу в многоквартирном доме: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82F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26282F"/>
                <w:sz w:val="28"/>
                <w:szCs w:val="28"/>
              </w:rPr>
              <w:t>II. 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rPr>
          <w:trHeight w:val="933"/>
        </w:trPr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10. Работы, выполняемые в целях надлежащего содержания систем вентиляции и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дымоудаления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многоквартирных домов: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устранение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неплотностей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 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постоянный контроль параметров теплоносителя и воды (давления, температуры, расхода) и незамедлительное принятие мер к восстановлению требуемых параметров отопления и водоснабжения и герметичности систем;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замена неисправных контрольно-измерительных приборов (манометров, термометров и т.п.);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раза в год при проведении весенне-осеннего осмотра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промывка систем водоснабжения для удаления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накипно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-коррозионных отложений.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12. Работы, выполняемые в целях надлежащего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содержания систем теплоснабжения (отопление, горячее водоснабжение) в многоквартирных домах: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пробных пусконаладочных работ (пробные топки);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удаление воздуха из системы отопления;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накипно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-коррозионных отложений.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 при подготовке к работе в зимних условиях, в отопительный сезон по мере необходимости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13. 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заземления оболочки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электрокабеля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Согласно требованиям технических регламентов по графику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</w:tr>
      <w:tr w:rsidR="00B2442F" w:rsidRPr="00655A0F" w:rsidTr="00986895">
        <w:tc>
          <w:tcPr>
            <w:tcW w:w="3410" w:type="pct"/>
            <w:vAlign w:val="center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дымоудаления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молниезащиты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rPr>
          <w:trHeight w:val="1807"/>
        </w:trPr>
        <w:tc>
          <w:tcPr>
            <w:tcW w:w="3410" w:type="pct"/>
            <w:vAlign w:val="center"/>
          </w:tcPr>
          <w:p w:rsidR="00B2442F" w:rsidRPr="00655A0F" w:rsidRDefault="00B2442F" w:rsidP="005462B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5462B2"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 Работы по обеспечению требований пожарной безопасности 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</w:t>
            </w: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противопожарного водоснабжения, средств противопожарной защиты, </w:t>
            </w:r>
            <w:proofErr w:type="spellStart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противодымной</w:t>
            </w:r>
            <w:proofErr w:type="spellEnd"/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защиты.</w:t>
            </w: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</w:tr>
      <w:tr w:rsidR="00B2442F" w:rsidRPr="00655A0F" w:rsidTr="00986895">
        <w:trPr>
          <w:trHeight w:val="1280"/>
        </w:trPr>
        <w:tc>
          <w:tcPr>
            <w:tcW w:w="3410" w:type="pct"/>
            <w:vAlign w:val="center"/>
          </w:tcPr>
          <w:p w:rsidR="00B2442F" w:rsidRPr="00655A0F" w:rsidRDefault="005462B2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  <w:r w:rsidR="00B2442F"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 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90" w:type="pct"/>
            <w:vAlign w:val="bottom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возникновения аварий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pStyle w:val="ConsPlusNonformat"/>
              <w:tabs>
                <w:tab w:val="left" w:pos="228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IV.</w:t>
            </w: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Управление многоквартирным домом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Расчет, учет и сбор платежей за ЖКУ, вознаграждения председателю (членам) Совета МКД (правления ТСЖ, ТСН, ЖСК)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сбору, обновлению и хранению информации о собственниках и нанимателях помещений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Прием и снятие показаний приборов учета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коллективного прибора учета ХВС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коллективного прибора учета электроэнергии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 xml:space="preserve">Прием показаний индивидуальных приборов </w:t>
            </w:r>
            <w:r w:rsidR="005074AD" w:rsidRPr="00655A0F">
              <w:rPr>
                <w:rFonts w:ascii="Times New Roman" w:hAnsi="Times New Roman" w:cs="Times New Roman"/>
                <w:sz w:val="28"/>
                <w:szCs w:val="28"/>
              </w:rPr>
              <w:t>учета ХВС</w:t>
            </w: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, ГВС, электроэнергии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ежемесячно (последнее число месяца)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Снятие показаний индивидуальных приборов учета ХВС, ГВС, электроэнергии, газа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1 раз в 6 мес. (при предоставлении доступа в жилое помещение)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Прием, хранение технической документации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подготовке предложений по вопросам содержания и ремонта общего имущества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Финансово-правовое обеспечение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Работы по организации оказания услуг и выполнения работ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2442F" w:rsidRPr="00655A0F" w:rsidTr="00986895">
        <w:tc>
          <w:tcPr>
            <w:tcW w:w="3410" w:type="pct"/>
          </w:tcPr>
          <w:p w:rsidR="00B2442F" w:rsidRPr="00655A0F" w:rsidRDefault="00B2442F" w:rsidP="009868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>Текущий ремонт общего имущества МКД</w:t>
            </w:r>
          </w:p>
        </w:tc>
        <w:tc>
          <w:tcPr>
            <w:tcW w:w="1590" w:type="pct"/>
          </w:tcPr>
          <w:p w:rsidR="00B2442F" w:rsidRPr="00655A0F" w:rsidRDefault="00B2442F" w:rsidP="00986895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A0F"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на основании решения ОСС и дефектного акта в пределах собранных средств </w:t>
            </w:r>
          </w:p>
        </w:tc>
      </w:tr>
    </w:tbl>
    <w:p w:rsidR="00331776" w:rsidRPr="00655A0F" w:rsidRDefault="00331776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31776" w:rsidRPr="00655A0F" w:rsidSect="00981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039E"/>
    <w:multiLevelType w:val="multilevel"/>
    <w:tmpl w:val="E7B6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C3035"/>
    <w:multiLevelType w:val="multilevel"/>
    <w:tmpl w:val="168E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B0C35"/>
    <w:multiLevelType w:val="multilevel"/>
    <w:tmpl w:val="029EE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266039"/>
    <w:multiLevelType w:val="multilevel"/>
    <w:tmpl w:val="6318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0348E1"/>
    <w:multiLevelType w:val="multilevel"/>
    <w:tmpl w:val="5C88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D32427"/>
    <w:multiLevelType w:val="multilevel"/>
    <w:tmpl w:val="2E446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1F6DCB"/>
    <w:multiLevelType w:val="multilevel"/>
    <w:tmpl w:val="BED2F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1E79EF"/>
    <w:multiLevelType w:val="multilevel"/>
    <w:tmpl w:val="19EC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057850"/>
    <w:multiLevelType w:val="multilevel"/>
    <w:tmpl w:val="AC84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0E3E1B"/>
    <w:multiLevelType w:val="multilevel"/>
    <w:tmpl w:val="A3E2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323C0"/>
    <w:multiLevelType w:val="multilevel"/>
    <w:tmpl w:val="5856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925501"/>
    <w:multiLevelType w:val="multilevel"/>
    <w:tmpl w:val="927C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6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2452"/>
    <w:rsid w:val="000131D4"/>
    <w:rsid w:val="00117540"/>
    <w:rsid w:val="00132153"/>
    <w:rsid w:val="00331776"/>
    <w:rsid w:val="00352452"/>
    <w:rsid w:val="0036120E"/>
    <w:rsid w:val="003A1ED4"/>
    <w:rsid w:val="00400149"/>
    <w:rsid w:val="004044B9"/>
    <w:rsid w:val="004636D8"/>
    <w:rsid w:val="00475012"/>
    <w:rsid w:val="004A0325"/>
    <w:rsid w:val="004B4CCE"/>
    <w:rsid w:val="004C050D"/>
    <w:rsid w:val="005074AD"/>
    <w:rsid w:val="00533067"/>
    <w:rsid w:val="005462B2"/>
    <w:rsid w:val="0056607F"/>
    <w:rsid w:val="005B4AAF"/>
    <w:rsid w:val="00623E3E"/>
    <w:rsid w:val="00655A0F"/>
    <w:rsid w:val="006D4878"/>
    <w:rsid w:val="0071167F"/>
    <w:rsid w:val="008228C7"/>
    <w:rsid w:val="008377BD"/>
    <w:rsid w:val="008E2843"/>
    <w:rsid w:val="00925D51"/>
    <w:rsid w:val="00962283"/>
    <w:rsid w:val="00981497"/>
    <w:rsid w:val="00982FFF"/>
    <w:rsid w:val="00986895"/>
    <w:rsid w:val="009946B8"/>
    <w:rsid w:val="009A3A99"/>
    <w:rsid w:val="00A27C93"/>
    <w:rsid w:val="00AD5C72"/>
    <w:rsid w:val="00B2442F"/>
    <w:rsid w:val="00B85DCD"/>
    <w:rsid w:val="00BB1DAE"/>
    <w:rsid w:val="00D8324F"/>
    <w:rsid w:val="00DD4D5A"/>
    <w:rsid w:val="00E63CDC"/>
    <w:rsid w:val="00EB033F"/>
    <w:rsid w:val="00F0492A"/>
    <w:rsid w:val="00F528DF"/>
    <w:rsid w:val="00FB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61E69-D947-42C7-AAF6-91F2564FF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497"/>
  </w:style>
  <w:style w:type="paragraph" w:styleId="1">
    <w:name w:val="heading 1"/>
    <w:basedOn w:val="a"/>
    <w:next w:val="a"/>
    <w:link w:val="10"/>
    <w:uiPriority w:val="9"/>
    <w:qFormat/>
    <w:rsid w:val="005660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524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5245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1">
    <w:name w:val="p1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35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660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6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6607F"/>
    <w:rPr>
      <w:color w:val="0000FF"/>
      <w:u w:val="single"/>
    </w:rPr>
  </w:style>
  <w:style w:type="character" w:customStyle="1" w:styleId="ctatext">
    <w:name w:val="ctatext"/>
    <w:basedOn w:val="a0"/>
    <w:rsid w:val="0056607F"/>
  </w:style>
  <w:style w:type="character" w:customStyle="1" w:styleId="posttitle">
    <w:name w:val="posttitle"/>
    <w:basedOn w:val="a0"/>
    <w:rsid w:val="0056607F"/>
  </w:style>
  <w:style w:type="paragraph" w:customStyle="1" w:styleId="formattext">
    <w:name w:val="formattext"/>
    <w:basedOn w:val="a"/>
    <w:rsid w:val="0033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33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33067"/>
    <w:pPr>
      <w:spacing w:after="0" w:line="240" w:lineRule="auto"/>
    </w:pPr>
  </w:style>
  <w:style w:type="paragraph" w:customStyle="1" w:styleId="ConsPlusNonformat">
    <w:name w:val="ConsPlusNonformat"/>
    <w:uiPriority w:val="99"/>
    <w:rsid w:val="00982F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7808">
              <w:marLeft w:val="0"/>
              <w:marRight w:val="0"/>
              <w:marTop w:val="15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33761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2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164219">
              <w:marLeft w:val="0"/>
              <w:marRight w:val="0"/>
              <w:marTop w:val="15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4569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95578">
              <w:marLeft w:val="0"/>
              <w:marRight w:val="0"/>
              <w:marTop w:val="15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56411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531508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5520027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1876063" TargetMode="External"/><Relationship Id="rId5" Type="http://schemas.openxmlformats.org/officeDocument/2006/relationships/hyperlink" Target="https://docs.cntd.ru/document/90191994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19</Pages>
  <Words>5191</Words>
  <Characters>29589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6</cp:revision>
  <cp:lastPrinted>2021-07-08T05:10:00Z</cp:lastPrinted>
  <dcterms:created xsi:type="dcterms:W3CDTF">2021-07-25T12:02:00Z</dcterms:created>
  <dcterms:modified xsi:type="dcterms:W3CDTF">2021-08-23T08:06:00Z</dcterms:modified>
</cp:coreProperties>
</file>