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F03" w:rsidRPr="00BE7F03" w:rsidRDefault="00BE7F03" w:rsidP="00BE7F03">
      <w:pPr>
        <w:jc w:val="center"/>
        <w:rPr>
          <w:b/>
          <w:sz w:val="28"/>
          <w:szCs w:val="28"/>
        </w:rPr>
      </w:pPr>
      <w:r w:rsidRPr="00BE7F03">
        <w:rPr>
          <w:b/>
          <w:sz w:val="28"/>
          <w:szCs w:val="28"/>
        </w:rPr>
        <w:t>Прокуратурой Лямбирского района выявлены нарушения при реализации национального проекта «Безопасные и качественные автомобильные дороги»</w:t>
      </w:r>
    </w:p>
    <w:p w:rsidR="00BE7F03" w:rsidRPr="00BE7F03" w:rsidRDefault="00BE7F03" w:rsidP="00BE7F03">
      <w:pPr>
        <w:ind w:firstLine="708"/>
        <w:jc w:val="both"/>
      </w:pPr>
      <w:r w:rsidRPr="00BE7F03">
        <w:t>Прокуратурой Лямбирского района проведена проверка исполнения законодательства при реализации национального проекта «Безопасные и качественные автомобильные дороги» в деятельности ООО «Лидер», по результатам которой установлено, что в рамках реализации национального проекта «Безопасные и качественные автомобильные дороги» ГКУ «У</w:t>
      </w:r>
      <w:r>
        <w:t>п</w:t>
      </w:r>
      <w:r w:rsidRPr="00BE7F03">
        <w:t>рдор Республики Мордовия» и ООО</w:t>
      </w:r>
      <w:r>
        <w:t> </w:t>
      </w:r>
      <w:r w:rsidRPr="00BE7F03">
        <w:t>«Лидер» заключили государственный контракт на выполнение работ по ремонту объекта:</w:t>
      </w:r>
      <w:r>
        <w:t xml:space="preserve"> </w:t>
      </w:r>
      <w:r w:rsidRPr="00BE7F03">
        <w:t xml:space="preserve"> автомобильная дорога «с. Лямбирь - с. Черемишево км 0+000-км</w:t>
      </w:r>
      <w:r>
        <w:t>  </w:t>
      </w:r>
      <w:r w:rsidRPr="00BE7F03">
        <w:t>3+386 в Лямбирском муниципальном районе</w:t>
      </w:r>
      <w:r>
        <w:t xml:space="preserve"> </w:t>
      </w:r>
      <w:r w:rsidRPr="00BE7F03">
        <w:t xml:space="preserve">Республики Мордовия, со сроком исполнения обязательств </w:t>
      </w:r>
      <w:r>
        <w:t>–</w:t>
      </w:r>
      <w:r w:rsidRPr="00BE7F03">
        <w:t xml:space="preserve"> 31</w:t>
      </w:r>
      <w:r>
        <w:t>.10</w:t>
      </w:r>
      <w:r w:rsidRPr="00BE7F03">
        <w:t>.2021.</w:t>
      </w:r>
    </w:p>
    <w:p w:rsidR="00BE7F03" w:rsidRPr="00BE7F03" w:rsidRDefault="00BE7F03" w:rsidP="00BE7F03">
      <w:pPr>
        <w:ind w:firstLine="708"/>
        <w:jc w:val="both"/>
      </w:pPr>
      <w:r w:rsidRPr="00BE7F03">
        <w:t>Установлено, что подрядчиком ООО «Лидер» допущено нарушение сроков исполнения государственного контракта. Так по состоянию на 08.12</w:t>
      </w:r>
      <w:r>
        <w:t>.</w:t>
      </w:r>
      <w:r w:rsidRPr="00BE7F03">
        <w:t>2021 подрядчиком не осуществлены работы по установке автобусных остановок,</w:t>
      </w:r>
      <w:r>
        <w:t xml:space="preserve"> </w:t>
      </w:r>
      <w:r w:rsidRPr="00BE7F03">
        <w:t>знаков, барьерного ограждения, тротуаров.</w:t>
      </w:r>
    </w:p>
    <w:p w:rsidR="00BE7F03" w:rsidRPr="00BE7F03" w:rsidRDefault="00BE7F03" w:rsidP="00BE7F03">
      <w:pPr>
        <w:ind w:firstLine="708"/>
        <w:jc w:val="both"/>
      </w:pPr>
      <w:r w:rsidRPr="00BE7F03">
        <w:t>По постановлению прокурора района руководитель ООО «Лидер» привлечен к административной ответственности, предусмотренной ч. 7 ст, 7.32 КоАП РФ в виде штрафа в размере 1 млн. 054 тыс. руб. Постановление в законную силу не вступило.</w:t>
      </w:r>
    </w:p>
    <w:p w:rsidR="00BE7F03" w:rsidRPr="00BE7F03" w:rsidRDefault="00BE7F03" w:rsidP="00BE7F03">
      <w:pPr>
        <w:ind w:firstLine="708"/>
      </w:pPr>
      <w:r w:rsidRPr="00BE7F03">
        <w:t>Устранение нарушений нахо</w:t>
      </w:r>
      <w:bookmarkStart w:id="0" w:name="_GoBack"/>
      <w:bookmarkEnd w:id="0"/>
      <w:r w:rsidRPr="00BE7F03">
        <w:t>дится на контроле прокурора района.</w:t>
      </w:r>
    </w:p>
    <w:sectPr w:rsidR="00BE7F03" w:rsidRPr="00BE7F03" w:rsidSect="00BE7F03">
      <w:pgSz w:w="11906" w:h="16838"/>
      <w:pgMar w:top="1134" w:right="155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9F1"/>
    <w:rsid w:val="001B20C0"/>
    <w:rsid w:val="006679F1"/>
    <w:rsid w:val="00B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информатизации</dc:creator>
  <cp:keywords/>
  <dc:description/>
  <cp:lastModifiedBy>Отдел информатизации</cp:lastModifiedBy>
  <cp:revision>2</cp:revision>
  <dcterms:created xsi:type="dcterms:W3CDTF">2022-02-04T08:24:00Z</dcterms:created>
  <dcterms:modified xsi:type="dcterms:W3CDTF">2022-02-04T08:29:00Z</dcterms:modified>
</cp:coreProperties>
</file>