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A57B2D">
        <w:rPr>
          <w:rFonts w:ascii="Times New Roman" w:hAnsi="Times New Roman" w:cs="Times New Roman"/>
          <w:b/>
          <w:sz w:val="28"/>
          <w:szCs w:val="28"/>
        </w:rPr>
        <w:t xml:space="preserve"> - февраль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57B2D">
              <w:rPr>
                <w:rFonts w:ascii="Times New Roman" w:hAnsi="Times New Roman" w:cs="Times New Roman"/>
                <w:b/>
                <w:sz w:val="28"/>
                <w:szCs w:val="28"/>
              </w:rPr>
              <w:t>- февраль</w:t>
            </w:r>
          </w:p>
        </w:tc>
        <w:tc>
          <w:tcPr>
            <w:tcW w:w="3190" w:type="dxa"/>
          </w:tcPr>
          <w:p w:rsidR="00C96D19" w:rsidRDefault="00A57B2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794F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82</w:t>
            </w:r>
          </w:p>
        </w:tc>
        <w:tc>
          <w:tcPr>
            <w:tcW w:w="3190" w:type="dxa"/>
          </w:tcPr>
          <w:p w:rsidR="00C96D19" w:rsidRDefault="00A57B2D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A57B2D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A57B2D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52F8C-D8FB-4335-9219-E4344D99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cp:lastPrinted>2018-07-02T07:08:00Z</cp:lastPrinted>
  <dcterms:created xsi:type="dcterms:W3CDTF">2019-07-12T12:19:00Z</dcterms:created>
  <dcterms:modified xsi:type="dcterms:W3CDTF">2022-03-01T05:32:00Z</dcterms:modified>
</cp:coreProperties>
</file>