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79014" w14:textId="77777777" w:rsidR="00A651E7" w:rsidRPr="00A651E7" w:rsidRDefault="00A651E7" w:rsidP="00A651E7">
      <w:pPr>
        <w:shd w:val="clear" w:color="auto" w:fill="FFFFFF"/>
        <w:spacing w:after="0" w:line="274" w:lineRule="exact"/>
        <w:ind w:left="5770"/>
        <w:rPr>
          <w:rFonts w:ascii="Times New Roman" w:eastAsia="Times New Roman" w:hAnsi="Times New Roman" w:cs="Times New Roman"/>
          <w:color w:val="000000"/>
          <w:spacing w:val="-2"/>
          <w:sz w:val="24"/>
          <w:szCs w:val="24"/>
          <w:lang w:eastAsia="ru-RU"/>
        </w:rPr>
      </w:pPr>
      <w:r w:rsidRPr="00A651E7">
        <w:rPr>
          <w:rFonts w:ascii="Times New Roman" w:eastAsia="Times New Roman" w:hAnsi="Times New Roman" w:cs="Times New Roman"/>
          <w:color w:val="000000"/>
          <w:spacing w:val="-2"/>
          <w:sz w:val="24"/>
          <w:szCs w:val="24"/>
          <w:lang w:eastAsia="ru-RU"/>
        </w:rPr>
        <w:t xml:space="preserve">Информационный бюллетень </w:t>
      </w:r>
    </w:p>
    <w:p w14:paraId="462F0A02" w14:textId="77777777" w:rsidR="00A651E7" w:rsidRPr="00A651E7" w:rsidRDefault="00A651E7" w:rsidP="00A651E7">
      <w:pPr>
        <w:shd w:val="clear" w:color="auto" w:fill="FFFFFF"/>
        <w:spacing w:after="0" w:line="274" w:lineRule="exact"/>
        <w:ind w:left="5770"/>
        <w:rPr>
          <w:rFonts w:ascii="Times New Roman" w:eastAsia="Times New Roman" w:hAnsi="Times New Roman" w:cs="Times New Roman"/>
          <w:sz w:val="24"/>
          <w:szCs w:val="24"/>
          <w:lang w:eastAsia="ru-RU"/>
        </w:rPr>
      </w:pPr>
      <w:proofErr w:type="gramStart"/>
      <w:r w:rsidRPr="00A651E7">
        <w:rPr>
          <w:rFonts w:ascii="Times New Roman" w:eastAsia="Times New Roman" w:hAnsi="Times New Roman" w:cs="Times New Roman"/>
          <w:color w:val="000000"/>
          <w:sz w:val="24"/>
          <w:szCs w:val="24"/>
          <w:lang w:eastAsia="ru-RU"/>
        </w:rPr>
        <w:t>Выходит</w:t>
      </w:r>
      <w:proofErr w:type="gramEnd"/>
      <w:r w:rsidRPr="00A651E7">
        <w:rPr>
          <w:rFonts w:ascii="Times New Roman" w:eastAsia="Times New Roman" w:hAnsi="Times New Roman" w:cs="Times New Roman"/>
          <w:color w:val="000000"/>
          <w:sz w:val="24"/>
          <w:szCs w:val="24"/>
          <w:lang w:eastAsia="ru-RU"/>
        </w:rPr>
        <w:t xml:space="preserve"> с 25.11.2005г.</w:t>
      </w:r>
    </w:p>
    <w:p w14:paraId="159FD827" w14:textId="77777777" w:rsidR="00A651E7" w:rsidRPr="00A651E7" w:rsidRDefault="00A651E7" w:rsidP="00A651E7">
      <w:pPr>
        <w:shd w:val="clear" w:color="auto" w:fill="FFFFFF"/>
        <w:spacing w:after="0" w:line="274" w:lineRule="exact"/>
        <w:ind w:left="6086" w:right="922" w:firstLine="240"/>
        <w:rPr>
          <w:rFonts w:ascii="Times New Roman" w:eastAsia="Times New Roman" w:hAnsi="Times New Roman" w:cs="Times New Roman"/>
          <w:color w:val="000000"/>
          <w:spacing w:val="1"/>
          <w:sz w:val="24"/>
          <w:szCs w:val="24"/>
          <w:lang w:eastAsia="ru-RU"/>
        </w:rPr>
      </w:pPr>
    </w:p>
    <w:p w14:paraId="30341973" w14:textId="00BA703B" w:rsidR="00A651E7" w:rsidRPr="00A651E7" w:rsidRDefault="00A651E7" w:rsidP="00A651E7">
      <w:pPr>
        <w:shd w:val="clear" w:color="auto" w:fill="FFFFFF"/>
        <w:spacing w:after="0" w:line="274" w:lineRule="exact"/>
        <w:ind w:right="922"/>
        <w:rPr>
          <w:rFonts w:ascii="Times New Roman" w:eastAsia="Times New Roman" w:hAnsi="Times New Roman" w:cs="Times New Roman"/>
          <w:color w:val="000000"/>
          <w:spacing w:val="-1"/>
          <w:sz w:val="24"/>
          <w:szCs w:val="24"/>
          <w:lang w:eastAsia="ru-RU"/>
        </w:rPr>
      </w:pPr>
      <w:r w:rsidRPr="00A651E7">
        <w:rPr>
          <w:rFonts w:ascii="Times New Roman" w:eastAsia="Times New Roman" w:hAnsi="Times New Roman" w:cs="Times New Roman"/>
          <w:color w:val="000000"/>
          <w:spacing w:val="-1"/>
          <w:sz w:val="24"/>
          <w:szCs w:val="24"/>
          <w:lang w:eastAsia="ru-RU"/>
        </w:rPr>
        <w:t xml:space="preserve">                                                                                                           </w:t>
      </w:r>
      <w:r w:rsidR="00AE6AD4">
        <w:rPr>
          <w:rFonts w:ascii="Times New Roman" w:eastAsia="Times New Roman" w:hAnsi="Times New Roman" w:cs="Times New Roman"/>
          <w:color w:val="000000"/>
          <w:spacing w:val="-1"/>
          <w:sz w:val="24"/>
          <w:szCs w:val="24"/>
          <w:lang w:eastAsia="ru-RU"/>
        </w:rPr>
        <w:t>11</w:t>
      </w:r>
      <w:r w:rsidRPr="00A651E7">
        <w:rPr>
          <w:rFonts w:ascii="Times New Roman" w:eastAsia="Times New Roman" w:hAnsi="Times New Roman" w:cs="Times New Roman"/>
          <w:color w:val="000000"/>
          <w:spacing w:val="-1"/>
          <w:sz w:val="24"/>
          <w:szCs w:val="24"/>
          <w:lang w:eastAsia="ru-RU"/>
        </w:rPr>
        <w:t>.0</w:t>
      </w:r>
      <w:r w:rsidR="00AE6AD4">
        <w:rPr>
          <w:rFonts w:ascii="Times New Roman" w:eastAsia="Times New Roman" w:hAnsi="Times New Roman" w:cs="Times New Roman"/>
          <w:color w:val="000000"/>
          <w:spacing w:val="-1"/>
          <w:sz w:val="24"/>
          <w:szCs w:val="24"/>
          <w:lang w:eastAsia="ru-RU"/>
        </w:rPr>
        <w:t>3</w:t>
      </w:r>
      <w:r w:rsidRPr="00A651E7">
        <w:rPr>
          <w:rFonts w:ascii="Times New Roman" w:eastAsia="Times New Roman" w:hAnsi="Times New Roman" w:cs="Times New Roman"/>
          <w:color w:val="000000"/>
          <w:spacing w:val="-1"/>
          <w:sz w:val="24"/>
          <w:szCs w:val="24"/>
          <w:lang w:eastAsia="ru-RU"/>
        </w:rPr>
        <w:t xml:space="preserve">.2022 г.              </w:t>
      </w:r>
    </w:p>
    <w:p w14:paraId="59C11CFA" w14:textId="77777777" w:rsidR="00A651E7" w:rsidRPr="00A651E7" w:rsidRDefault="00A651E7" w:rsidP="00A651E7">
      <w:pPr>
        <w:shd w:val="clear" w:color="auto" w:fill="FFFFFF"/>
        <w:spacing w:after="0" w:line="274" w:lineRule="exact"/>
        <w:ind w:right="922"/>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1"/>
          <w:sz w:val="24"/>
          <w:szCs w:val="24"/>
          <w:lang w:eastAsia="ru-RU"/>
        </w:rPr>
        <w:t xml:space="preserve">                                                                                                        </w:t>
      </w:r>
      <w:r w:rsidRPr="00A651E7">
        <w:rPr>
          <w:rFonts w:ascii="Times New Roman" w:eastAsia="Times New Roman" w:hAnsi="Times New Roman" w:cs="Times New Roman"/>
          <w:color w:val="000000"/>
          <w:spacing w:val="-2"/>
          <w:sz w:val="24"/>
          <w:szCs w:val="24"/>
          <w:lang w:eastAsia="ru-RU"/>
        </w:rPr>
        <w:t>Цена бесплатная</w:t>
      </w:r>
    </w:p>
    <w:p w14:paraId="6081989B" w14:textId="6C0A05C5" w:rsidR="00A651E7" w:rsidRPr="00A651E7" w:rsidRDefault="00A651E7" w:rsidP="00A651E7">
      <w:pPr>
        <w:shd w:val="clear" w:color="auto" w:fill="FFFFFF"/>
        <w:spacing w:before="293" w:after="0" w:line="240" w:lineRule="auto"/>
        <w:rPr>
          <w:rFonts w:ascii="Times New Roman" w:eastAsia="Times New Roman" w:hAnsi="Times New Roman" w:cs="Times New Roman"/>
          <w:sz w:val="28"/>
          <w:szCs w:val="28"/>
          <w:lang w:eastAsia="ru-RU"/>
        </w:rPr>
      </w:pPr>
      <w:r w:rsidRPr="00A651E7">
        <w:rPr>
          <w:rFonts w:ascii="Arial" w:eastAsia="Times New Roman" w:hAnsi="Arial" w:cs="Times New Roman"/>
          <w:b/>
          <w:bCs/>
          <w:color w:val="000000"/>
          <w:spacing w:val="3"/>
          <w:sz w:val="28"/>
          <w:szCs w:val="28"/>
          <w:lang w:eastAsia="ru-RU"/>
        </w:rPr>
        <w:t xml:space="preserve">                                                                                  № </w:t>
      </w:r>
      <w:r w:rsidR="000E4FF2">
        <w:rPr>
          <w:rFonts w:ascii="Arial" w:eastAsia="Times New Roman" w:hAnsi="Arial" w:cs="Times New Roman"/>
          <w:b/>
          <w:bCs/>
          <w:color w:val="000000"/>
          <w:spacing w:val="3"/>
          <w:sz w:val="28"/>
          <w:szCs w:val="28"/>
          <w:lang w:eastAsia="ru-RU"/>
        </w:rPr>
        <w:t>2/2</w:t>
      </w:r>
      <w:r w:rsidRPr="00A651E7">
        <w:rPr>
          <w:rFonts w:ascii="Arial" w:eastAsia="Times New Roman" w:hAnsi="Arial" w:cs="Arial"/>
          <w:b/>
          <w:bCs/>
          <w:color w:val="000000"/>
          <w:spacing w:val="3"/>
          <w:sz w:val="28"/>
          <w:szCs w:val="28"/>
          <w:lang w:eastAsia="ru-RU"/>
        </w:rPr>
        <w:t>.</w:t>
      </w:r>
    </w:p>
    <w:p w14:paraId="66C860D3" w14:textId="6CD24326" w:rsidR="00A651E7" w:rsidRPr="00A651E7" w:rsidRDefault="00A651E7" w:rsidP="00A651E7">
      <w:pPr>
        <w:shd w:val="clear" w:color="auto" w:fill="FFFFFF"/>
        <w:spacing w:before="1406" w:after="0" w:line="552" w:lineRule="exact"/>
        <w:ind w:left="14" w:right="-268" w:hanging="14"/>
        <w:jc w:val="center"/>
        <w:rPr>
          <w:rFonts w:ascii="Times New Roman" w:eastAsia="Times New Roman" w:hAnsi="Times New Roman" w:cs="Times New Roman"/>
          <w:b/>
          <w:color w:val="000000"/>
          <w:spacing w:val="7"/>
          <w:sz w:val="50"/>
          <w:szCs w:val="50"/>
          <w:lang w:eastAsia="ru-RU"/>
        </w:rPr>
      </w:pPr>
      <w:r w:rsidRPr="00A651E7">
        <w:rPr>
          <w:rFonts w:ascii="Times New Roman" w:eastAsia="Times New Roman" w:hAnsi="Times New Roman" w:cs="Times New Roman"/>
          <w:b/>
          <w:color w:val="000000"/>
          <w:spacing w:val="7"/>
          <w:sz w:val="50"/>
          <w:szCs w:val="50"/>
          <w:lang w:eastAsia="ru-RU"/>
        </w:rPr>
        <w:t xml:space="preserve">Информационный бюллетень                                              Атемарского сельского поселения                                   </w:t>
      </w:r>
      <w:proofErr w:type="spellStart"/>
      <w:r w:rsidRPr="00A651E7">
        <w:rPr>
          <w:rFonts w:ascii="Times New Roman" w:eastAsia="Times New Roman" w:hAnsi="Times New Roman" w:cs="Times New Roman"/>
          <w:b/>
          <w:color w:val="000000"/>
          <w:spacing w:val="4"/>
          <w:sz w:val="50"/>
          <w:szCs w:val="50"/>
          <w:lang w:eastAsia="ru-RU"/>
        </w:rPr>
        <w:t>Лямбирского</w:t>
      </w:r>
      <w:proofErr w:type="spellEnd"/>
      <w:r w:rsidRPr="00A651E7">
        <w:rPr>
          <w:rFonts w:ascii="Times New Roman" w:eastAsia="Times New Roman" w:hAnsi="Times New Roman" w:cs="Times New Roman"/>
          <w:b/>
          <w:color w:val="000000"/>
          <w:spacing w:val="4"/>
          <w:sz w:val="50"/>
          <w:szCs w:val="50"/>
          <w:lang w:eastAsia="ru-RU"/>
        </w:rPr>
        <w:t xml:space="preserve"> муниципального района</w:t>
      </w:r>
    </w:p>
    <w:p w14:paraId="30377BC9" w14:textId="77777777" w:rsidR="00A651E7" w:rsidRPr="00A651E7" w:rsidRDefault="00A651E7" w:rsidP="00A651E7">
      <w:pPr>
        <w:shd w:val="clear" w:color="auto" w:fill="FFFFFF"/>
        <w:spacing w:after="0" w:line="552" w:lineRule="exact"/>
        <w:rPr>
          <w:rFonts w:ascii="Times New Roman" w:eastAsia="Times New Roman" w:hAnsi="Times New Roman" w:cs="Times New Roman"/>
          <w:b/>
          <w:sz w:val="24"/>
          <w:szCs w:val="24"/>
          <w:lang w:eastAsia="ru-RU"/>
        </w:rPr>
      </w:pPr>
      <w:r w:rsidRPr="00A651E7">
        <w:rPr>
          <w:rFonts w:ascii="Times New Roman" w:eastAsia="Times New Roman" w:hAnsi="Times New Roman" w:cs="Times New Roman"/>
          <w:b/>
          <w:color w:val="000000"/>
          <w:spacing w:val="4"/>
          <w:sz w:val="50"/>
          <w:szCs w:val="50"/>
          <w:lang w:eastAsia="ru-RU"/>
        </w:rPr>
        <w:t xml:space="preserve">                Республики Мордовия</w:t>
      </w:r>
    </w:p>
    <w:p w14:paraId="5B948E88" w14:textId="77777777" w:rsidR="00A651E7" w:rsidRPr="00A651E7" w:rsidRDefault="00A651E7" w:rsidP="00A651E7">
      <w:pPr>
        <w:shd w:val="clear" w:color="auto" w:fill="FFFFFF"/>
        <w:tabs>
          <w:tab w:val="left" w:pos="6014"/>
        </w:tabs>
        <w:spacing w:before="1738" w:after="0" w:line="326" w:lineRule="exact"/>
        <w:ind w:left="158"/>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4"/>
          <w:sz w:val="24"/>
          <w:szCs w:val="24"/>
          <w:lang w:eastAsia="ru-RU"/>
        </w:rPr>
        <w:t>Главный редактор:</w:t>
      </w:r>
      <w:r w:rsidRPr="00A651E7">
        <w:rPr>
          <w:rFonts w:ascii="Times New Roman" w:eastAsia="Times New Roman" w:hAnsi="Times New Roman" w:cs="Times New Roman"/>
          <w:color w:val="000000"/>
          <w:sz w:val="24"/>
          <w:szCs w:val="24"/>
          <w:lang w:eastAsia="ru-RU"/>
        </w:rPr>
        <w:tab/>
      </w:r>
      <w:r w:rsidRPr="00A651E7">
        <w:rPr>
          <w:rFonts w:ascii="Times New Roman" w:eastAsia="Times New Roman" w:hAnsi="Times New Roman" w:cs="Times New Roman"/>
          <w:color w:val="000000"/>
          <w:spacing w:val="-1"/>
          <w:sz w:val="24"/>
          <w:szCs w:val="24"/>
          <w:lang w:eastAsia="ru-RU"/>
        </w:rPr>
        <w:t>Учредитель:</w:t>
      </w:r>
    </w:p>
    <w:p w14:paraId="6D2CE04E" w14:textId="77777777" w:rsidR="00A651E7" w:rsidRPr="00A651E7" w:rsidRDefault="00A651E7" w:rsidP="00A651E7">
      <w:pPr>
        <w:shd w:val="clear" w:color="auto" w:fill="FFFFFF"/>
        <w:tabs>
          <w:tab w:val="left" w:pos="5779"/>
        </w:tabs>
        <w:spacing w:after="0" w:line="326" w:lineRule="exact"/>
        <w:ind w:left="154"/>
        <w:rPr>
          <w:rFonts w:ascii="Times New Roman" w:eastAsia="Times New Roman" w:hAnsi="Times New Roman" w:cs="Times New Roman"/>
          <w:color w:val="000000"/>
          <w:spacing w:val="-1"/>
          <w:sz w:val="24"/>
          <w:szCs w:val="24"/>
          <w:lang w:eastAsia="ru-RU"/>
        </w:rPr>
      </w:pPr>
      <w:r w:rsidRPr="00A651E7">
        <w:rPr>
          <w:rFonts w:ascii="Times New Roman" w:eastAsia="Times New Roman" w:hAnsi="Times New Roman" w:cs="Times New Roman"/>
          <w:color w:val="000000"/>
          <w:spacing w:val="-4"/>
          <w:sz w:val="24"/>
          <w:szCs w:val="24"/>
          <w:lang w:eastAsia="ru-RU"/>
        </w:rPr>
        <w:t xml:space="preserve">С.А.  </w:t>
      </w:r>
      <w:proofErr w:type="spellStart"/>
      <w:r w:rsidRPr="00A651E7">
        <w:rPr>
          <w:rFonts w:ascii="Times New Roman" w:eastAsia="Times New Roman" w:hAnsi="Times New Roman" w:cs="Times New Roman"/>
          <w:color w:val="000000"/>
          <w:spacing w:val="-4"/>
          <w:sz w:val="24"/>
          <w:szCs w:val="24"/>
          <w:lang w:eastAsia="ru-RU"/>
        </w:rPr>
        <w:t>Щулепов</w:t>
      </w:r>
      <w:proofErr w:type="spellEnd"/>
      <w:r w:rsidRPr="00A651E7">
        <w:rPr>
          <w:rFonts w:ascii="Times New Roman" w:eastAsia="Times New Roman" w:hAnsi="Times New Roman" w:cs="Times New Roman"/>
          <w:color w:val="000000"/>
          <w:sz w:val="24"/>
          <w:szCs w:val="24"/>
          <w:lang w:eastAsia="ru-RU"/>
        </w:rPr>
        <w:tab/>
      </w:r>
      <w:r w:rsidRPr="00A651E7">
        <w:rPr>
          <w:rFonts w:ascii="Times New Roman" w:eastAsia="Times New Roman" w:hAnsi="Times New Roman" w:cs="Times New Roman"/>
          <w:color w:val="000000"/>
          <w:spacing w:val="-1"/>
          <w:sz w:val="24"/>
          <w:szCs w:val="24"/>
          <w:lang w:eastAsia="ru-RU"/>
        </w:rPr>
        <w:t>Совет депутатов</w:t>
      </w:r>
    </w:p>
    <w:p w14:paraId="6DA5F590" w14:textId="77777777" w:rsidR="00A651E7" w:rsidRPr="00A651E7" w:rsidRDefault="00A651E7" w:rsidP="00A651E7">
      <w:pPr>
        <w:shd w:val="clear" w:color="auto" w:fill="FFFFFF"/>
        <w:tabs>
          <w:tab w:val="left" w:pos="5779"/>
        </w:tabs>
        <w:spacing w:after="0" w:line="326" w:lineRule="exact"/>
        <w:ind w:left="154"/>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1"/>
          <w:sz w:val="24"/>
          <w:szCs w:val="24"/>
          <w:lang w:eastAsia="ru-RU"/>
        </w:rPr>
        <w:t xml:space="preserve">                                                                                 </w:t>
      </w:r>
      <w:proofErr w:type="gramStart"/>
      <w:r w:rsidRPr="00A651E7">
        <w:rPr>
          <w:rFonts w:ascii="Times New Roman" w:eastAsia="Times New Roman" w:hAnsi="Times New Roman" w:cs="Times New Roman"/>
          <w:color w:val="000000"/>
          <w:spacing w:val="-1"/>
          <w:sz w:val="24"/>
          <w:szCs w:val="24"/>
          <w:lang w:eastAsia="ru-RU"/>
        </w:rPr>
        <w:t>Атемарского  сельского</w:t>
      </w:r>
      <w:proofErr w:type="gramEnd"/>
      <w:r w:rsidRPr="00A651E7">
        <w:rPr>
          <w:rFonts w:ascii="Times New Roman" w:eastAsia="Times New Roman" w:hAnsi="Times New Roman" w:cs="Times New Roman"/>
          <w:color w:val="000000"/>
          <w:spacing w:val="-1"/>
          <w:sz w:val="24"/>
          <w:szCs w:val="24"/>
          <w:lang w:eastAsia="ru-RU"/>
        </w:rPr>
        <w:t xml:space="preserve"> поселения</w:t>
      </w:r>
    </w:p>
    <w:p w14:paraId="12CA7E71" w14:textId="77777777" w:rsidR="00A651E7" w:rsidRPr="00A651E7" w:rsidRDefault="00A651E7" w:rsidP="00A651E7">
      <w:pPr>
        <w:shd w:val="clear" w:color="auto" w:fill="FFFFFF"/>
        <w:tabs>
          <w:tab w:val="left" w:pos="4925"/>
        </w:tabs>
        <w:spacing w:after="0" w:line="326" w:lineRule="exact"/>
        <w:ind w:left="154"/>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4"/>
          <w:sz w:val="24"/>
          <w:szCs w:val="24"/>
          <w:lang w:eastAsia="ru-RU"/>
        </w:rPr>
        <w:t xml:space="preserve">Адрес </w:t>
      </w:r>
      <w:proofErr w:type="gramStart"/>
      <w:r w:rsidRPr="00A651E7">
        <w:rPr>
          <w:rFonts w:ascii="Times New Roman" w:eastAsia="Times New Roman" w:hAnsi="Times New Roman" w:cs="Times New Roman"/>
          <w:color w:val="000000"/>
          <w:spacing w:val="-4"/>
          <w:sz w:val="24"/>
          <w:szCs w:val="24"/>
          <w:lang w:eastAsia="ru-RU"/>
        </w:rPr>
        <w:t>редакции:</w:t>
      </w:r>
      <w:r w:rsidRPr="00A651E7">
        <w:rPr>
          <w:rFonts w:ascii="Times New Roman" w:eastAsia="Times New Roman" w:hAnsi="Times New Roman" w:cs="Times New Roman"/>
          <w:color w:val="000000"/>
          <w:sz w:val="24"/>
          <w:szCs w:val="24"/>
          <w:lang w:eastAsia="ru-RU"/>
        </w:rPr>
        <w:t xml:space="preserve">   </w:t>
      </w:r>
      <w:proofErr w:type="gramEnd"/>
      <w:r w:rsidRPr="00A651E7">
        <w:rPr>
          <w:rFonts w:ascii="Times New Roman" w:eastAsia="Times New Roman" w:hAnsi="Times New Roman" w:cs="Times New Roman"/>
          <w:color w:val="000000"/>
          <w:sz w:val="24"/>
          <w:szCs w:val="24"/>
          <w:lang w:eastAsia="ru-RU"/>
        </w:rPr>
        <w:t xml:space="preserve">                                                </w:t>
      </w:r>
      <w:r w:rsidRPr="00A651E7">
        <w:rPr>
          <w:rFonts w:ascii="Times New Roman" w:eastAsia="Times New Roman" w:hAnsi="Times New Roman" w:cs="Times New Roman"/>
          <w:color w:val="000000"/>
          <w:spacing w:val="-2"/>
          <w:sz w:val="24"/>
          <w:szCs w:val="24"/>
          <w:lang w:eastAsia="ru-RU"/>
        </w:rPr>
        <w:t>Лямбирского муниципального района</w:t>
      </w:r>
    </w:p>
    <w:p w14:paraId="7D616287" w14:textId="77777777" w:rsidR="00A651E7" w:rsidRPr="00A651E7" w:rsidRDefault="00A651E7" w:rsidP="00A651E7">
      <w:pPr>
        <w:shd w:val="clear" w:color="auto" w:fill="FFFFFF"/>
        <w:tabs>
          <w:tab w:val="left" w:pos="4949"/>
        </w:tabs>
        <w:spacing w:after="0" w:line="326" w:lineRule="exact"/>
        <w:ind w:left="154"/>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6"/>
          <w:sz w:val="24"/>
          <w:szCs w:val="24"/>
          <w:lang w:eastAsia="ru-RU"/>
        </w:rPr>
        <w:t>431524</w:t>
      </w:r>
      <w:r w:rsidRPr="00A651E7">
        <w:rPr>
          <w:rFonts w:ascii="Times New Roman" w:eastAsia="Times New Roman" w:hAnsi="Times New Roman" w:cs="Times New Roman"/>
          <w:color w:val="000000"/>
          <w:sz w:val="24"/>
          <w:szCs w:val="24"/>
          <w:lang w:eastAsia="ru-RU"/>
        </w:rPr>
        <w:tab/>
      </w:r>
      <w:r w:rsidRPr="00A651E7">
        <w:rPr>
          <w:rFonts w:ascii="Times New Roman" w:eastAsia="Times New Roman" w:hAnsi="Times New Roman" w:cs="Times New Roman"/>
          <w:color w:val="000000"/>
          <w:spacing w:val="-2"/>
          <w:sz w:val="24"/>
          <w:szCs w:val="24"/>
          <w:lang w:eastAsia="ru-RU"/>
        </w:rPr>
        <w:t xml:space="preserve">          Республики Мордовия</w:t>
      </w:r>
    </w:p>
    <w:p w14:paraId="1C0DDF10"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color w:val="000000"/>
          <w:spacing w:val="-3"/>
          <w:sz w:val="24"/>
          <w:szCs w:val="24"/>
          <w:lang w:eastAsia="ru-RU"/>
        </w:rPr>
      </w:pPr>
      <w:r w:rsidRPr="00A651E7">
        <w:rPr>
          <w:rFonts w:ascii="Times New Roman" w:eastAsia="Times New Roman" w:hAnsi="Times New Roman" w:cs="Times New Roman"/>
          <w:color w:val="000000"/>
          <w:spacing w:val="-3"/>
          <w:sz w:val="24"/>
          <w:szCs w:val="24"/>
          <w:lang w:eastAsia="ru-RU"/>
        </w:rPr>
        <w:t xml:space="preserve">с. </w:t>
      </w:r>
      <w:proofErr w:type="spellStart"/>
      <w:r w:rsidRPr="00A651E7">
        <w:rPr>
          <w:rFonts w:ascii="Times New Roman" w:eastAsia="Times New Roman" w:hAnsi="Times New Roman" w:cs="Times New Roman"/>
          <w:color w:val="000000"/>
          <w:spacing w:val="-3"/>
          <w:sz w:val="24"/>
          <w:szCs w:val="24"/>
          <w:lang w:eastAsia="ru-RU"/>
        </w:rPr>
        <w:t>Атемар</w:t>
      </w:r>
      <w:proofErr w:type="spellEnd"/>
      <w:r w:rsidRPr="00A651E7">
        <w:rPr>
          <w:rFonts w:ascii="Times New Roman" w:eastAsia="Times New Roman" w:hAnsi="Times New Roman" w:cs="Times New Roman"/>
          <w:color w:val="000000"/>
          <w:spacing w:val="-3"/>
          <w:sz w:val="24"/>
          <w:szCs w:val="24"/>
          <w:lang w:eastAsia="ru-RU"/>
        </w:rPr>
        <w:t xml:space="preserve"> </w:t>
      </w:r>
    </w:p>
    <w:p w14:paraId="5B3332C4"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color w:val="000000"/>
          <w:spacing w:val="-2"/>
          <w:sz w:val="24"/>
          <w:szCs w:val="24"/>
          <w:lang w:eastAsia="ru-RU"/>
        </w:rPr>
      </w:pPr>
      <w:r w:rsidRPr="00A651E7">
        <w:rPr>
          <w:rFonts w:ascii="Times New Roman" w:eastAsia="Times New Roman" w:hAnsi="Times New Roman" w:cs="Times New Roman"/>
          <w:color w:val="000000"/>
          <w:spacing w:val="-1"/>
          <w:sz w:val="24"/>
          <w:szCs w:val="24"/>
          <w:lang w:eastAsia="ru-RU"/>
        </w:rPr>
        <w:t xml:space="preserve">Лямбирского района </w:t>
      </w:r>
      <w:r w:rsidRPr="00A651E7">
        <w:rPr>
          <w:rFonts w:ascii="Times New Roman" w:eastAsia="Times New Roman" w:hAnsi="Times New Roman" w:cs="Times New Roman"/>
          <w:color w:val="000000"/>
          <w:spacing w:val="-2"/>
          <w:sz w:val="24"/>
          <w:szCs w:val="24"/>
          <w:lang w:eastAsia="ru-RU"/>
        </w:rPr>
        <w:t xml:space="preserve">Республики Мордовия </w:t>
      </w:r>
    </w:p>
    <w:p w14:paraId="562F6DC2"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sz w:val="24"/>
          <w:szCs w:val="24"/>
          <w:lang w:eastAsia="ru-RU"/>
        </w:rPr>
      </w:pPr>
      <w:r w:rsidRPr="00A651E7">
        <w:rPr>
          <w:rFonts w:ascii="Times New Roman" w:eastAsia="Times New Roman" w:hAnsi="Times New Roman" w:cs="Times New Roman"/>
          <w:color w:val="000000"/>
          <w:spacing w:val="-2"/>
          <w:sz w:val="24"/>
          <w:szCs w:val="24"/>
          <w:lang w:eastAsia="ru-RU"/>
        </w:rPr>
        <w:t>Тел. 3-52-68</w:t>
      </w:r>
    </w:p>
    <w:p w14:paraId="74927C2C"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sz w:val="24"/>
          <w:szCs w:val="24"/>
          <w:lang w:eastAsia="ru-RU"/>
        </w:rPr>
      </w:pPr>
    </w:p>
    <w:p w14:paraId="32B295E0"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color w:val="000000"/>
          <w:spacing w:val="-2"/>
          <w:sz w:val="24"/>
          <w:szCs w:val="24"/>
          <w:lang w:eastAsia="ru-RU"/>
        </w:rPr>
      </w:pPr>
      <w:r w:rsidRPr="00A651E7">
        <w:rPr>
          <w:rFonts w:ascii="Times New Roman" w:eastAsia="Times New Roman" w:hAnsi="Times New Roman" w:cs="Times New Roman"/>
          <w:color w:val="000000"/>
          <w:spacing w:val="-2"/>
          <w:sz w:val="24"/>
          <w:szCs w:val="24"/>
          <w:lang w:eastAsia="ru-RU"/>
        </w:rPr>
        <w:t xml:space="preserve">Время подписания в печать: до 16 часов 30 минут        </w:t>
      </w:r>
    </w:p>
    <w:p w14:paraId="082C8FD0" w14:textId="77777777" w:rsidR="00A651E7" w:rsidRPr="00A651E7" w:rsidRDefault="00A651E7" w:rsidP="00A651E7">
      <w:pPr>
        <w:shd w:val="clear" w:color="auto" w:fill="FFFFFF"/>
        <w:spacing w:after="0" w:line="322" w:lineRule="exact"/>
        <w:ind w:left="149" w:right="5491"/>
        <w:rPr>
          <w:rFonts w:ascii="Times New Roman" w:eastAsia="Times New Roman" w:hAnsi="Times New Roman" w:cs="Times New Roman"/>
          <w:color w:val="000000"/>
          <w:spacing w:val="-2"/>
          <w:sz w:val="24"/>
          <w:szCs w:val="24"/>
          <w:lang w:eastAsia="ru-RU"/>
        </w:rPr>
      </w:pPr>
      <w:r w:rsidRPr="00A651E7">
        <w:rPr>
          <w:rFonts w:ascii="Times New Roman" w:eastAsia="Times New Roman" w:hAnsi="Times New Roman" w:cs="Times New Roman"/>
          <w:color w:val="000000"/>
          <w:spacing w:val="-1"/>
          <w:sz w:val="24"/>
          <w:szCs w:val="24"/>
          <w:lang w:eastAsia="ru-RU"/>
        </w:rPr>
        <w:t xml:space="preserve">Номер подписан: 16 часов </w:t>
      </w:r>
    </w:p>
    <w:p w14:paraId="3095E572"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color w:val="000000"/>
          <w:spacing w:val="-1"/>
          <w:sz w:val="24"/>
          <w:szCs w:val="24"/>
          <w:lang w:eastAsia="ru-RU"/>
        </w:rPr>
      </w:pPr>
    </w:p>
    <w:p w14:paraId="019019D0"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color w:val="000000"/>
          <w:sz w:val="24"/>
          <w:szCs w:val="24"/>
          <w:lang w:eastAsia="ru-RU"/>
        </w:rPr>
      </w:pPr>
      <w:r w:rsidRPr="00A651E7">
        <w:rPr>
          <w:rFonts w:ascii="Times New Roman" w:eastAsia="Times New Roman" w:hAnsi="Times New Roman" w:cs="Times New Roman"/>
          <w:color w:val="000000"/>
          <w:sz w:val="24"/>
          <w:szCs w:val="24"/>
          <w:lang w:eastAsia="ru-RU"/>
        </w:rPr>
        <w:t>Тираж: 18 экземпляров</w:t>
      </w:r>
    </w:p>
    <w:p w14:paraId="103AFA69"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color w:val="000000"/>
          <w:sz w:val="24"/>
          <w:szCs w:val="24"/>
          <w:lang w:eastAsia="ru-RU"/>
        </w:rPr>
      </w:pPr>
    </w:p>
    <w:p w14:paraId="41A54A50"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Информационный бюллетень</w:t>
      </w:r>
    </w:p>
    <w:p w14:paraId="7D20BEEE"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 xml:space="preserve">является официальным печатным </w:t>
      </w:r>
    </w:p>
    <w:p w14:paraId="6C49AD24"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 xml:space="preserve">изданием   </w:t>
      </w:r>
      <w:proofErr w:type="gramStart"/>
      <w:r w:rsidRPr="00A651E7">
        <w:rPr>
          <w:rFonts w:ascii="Times New Roman" w:eastAsia="Times New Roman" w:hAnsi="Times New Roman" w:cs="Times New Roman"/>
          <w:sz w:val="24"/>
          <w:szCs w:val="24"/>
          <w:lang w:eastAsia="ru-RU"/>
        </w:rPr>
        <w:t>Атемарского  сельского</w:t>
      </w:r>
      <w:proofErr w:type="gramEnd"/>
    </w:p>
    <w:p w14:paraId="61842182"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поселения Лямбирского муниципального</w:t>
      </w:r>
    </w:p>
    <w:p w14:paraId="25065391"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района Республики Мордовия</w:t>
      </w:r>
    </w:p>
    <w:p w14:paraId="7EC0A542" w14:textId="77777777" w:rsidR="00A651E7" w:rsidRPr="00A651E7" w:rsidRDefault="00A651E7" w:rsidP="00A651E7">
      <w:pPr>
        <w:shd w:val="clear" w:color="auto" w:fill="FFFFFF"/>
        <w:spacing w:after="0" w:line="322" w:lineRule="exact"/>
        <w:ind w:left="149" w:right="-127"/>
        <w:rPr>
          <w:rFonts w:ascii="Times New Roman" w:eastAsia="Times New Roman" w:hAnsi="Times New Roman" w:cs="Times New Roman"/>
          <w:sz w:val="24"/>
          <w:szCs w:val="24"/>
          <w:lang w:eastAsia="ru-RU"/>
        </w:rPr>
      </w:pPr>
      <w:r w:rsidRPr="00A651E7">
        <w:rPr>
          <w:rFonts w:ascii="Times New Roman" w:eastAsia="Times New Roman" w:hAnsi="Times New Roman" w:cs="Times New Roman"/>
          <w:sz w:val="24"/>
          <w:szCs w:val="24"/>
          <w:lang w:eastAsia="ru-RU"/>
        </w:rPr>
        <w:t xml:space="preserve">Основан: 25. 11. </w:t>
      </w:r>
      <w:smartTag w:uri="urn:schemas-microsoft-com:office:smarttags" w:element="metricconverter">
        <w:smartTagPr>
          <w:attr w:name="ProductID" w:val="2005 г"/>
        </w:smartTagPr>
        <w:r w:rsidRPr="00A651E7">
          <w:rPr>
            <w:rFonts w:ascii="Times New Roman" w:eastAsia="Times New Roman" w:hAnsi="Times New Roman" w:cs="Times New Roman"/>
            <w:sz w:val="24"/>
            <w:szCs w:val="24"/>
            <w:lang w:eastAsia="ru-RU"/>
          </w:rPr>
          <w:t>2005 г</w:t>
        </w:r>
      </w:smartTag>
      <w:r w:rsidRPr="00A651E7">
        <w:rPr>
          <w:rFonts w:ascii="Times New Roman" w:eastAsia="Times New Roman" w:hAnsi="Times New Roman" w:cs="Times New Roman"/>
          <w:sz w:val="24"/>
          <w:szCs w:val="24"/>
          <w:lang w:eastAsia="ru-RU"/>
        </w:rPr>
        <w:t>.</w:t>
      </w:r>
    </w:p>
    <w:p w14:paraId="3F90CF09"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1636210" w14:textId="77777777" w:rsidR="00A651E7" w:rsidRPr="00A651E7" w:rsidRDefault="00A651E7" w:rsidP="00A651E7">
      <w:pPr>
        <w:shd w:val="clear" w:color="auto" w:fill="FFFFFF"/>
        <w:spacing w:after="0" w:line="322" w:lineRule="exact"/>
        <w:ind w:right="-127"/>
        <w:jc w:val="center"/>
        <w:rPr>
          <w:rFonts w:ascii="Times New Roman" w:eastAsia="Times New Roman" w:hAnsi="Times New Roman" w:cs="Times New Roman"/>
          <w:b/>
          <w:sz w:val="36"/>
          <w:szCs w:val="36"/>
          <w:lang w:eastAsia="ru-RU"/>
        </w:rPr>
      </w:pPr>
      <w:r w:rsidRPr="00A651E7">
        <w:rPr>
          <w:rFonts w:ascii="Times New Roman" w:eastAsia="Times New Roman" w:hAnsi="Times New Roman" w:cs="Times New Roman"/>
          <w:b/>
          <w:sz w:val="36"/>
          <w:szCs w:val="36"/>
          <w:lang w:eastAsia="ru-RU"/>
        </w:rPr>
        <w:t>Список получателей информационного бюллетеня</w:t>
      </w:r>
    </w:p>
    <w:p w14:paraId="4CB5D8D4" w14:textId="77777777" w:rsidR="00A651E7" w:rsidRPr="00A651E7" w:rsidRDefault="00A651E7" w:rsidP="00A651E7">
      <w:pPr>
        <w:spacing w:after="0" w:line="240" w:lineRule="auto"/>
        <w:rPr>
          <w:rFonts w:ascii="Times New Roman" w:eastAsia="Times New Roman" w:hAnsi="Times New Roman" w:cs="Times New Roman"/>
          <w:b/>
          <w:sz w:val="28"/>
          <w:szCs w:val="28"/>
          <w:lang w:eastAsia="ru-RU"/>
        </w:rPr>
      </w:pPr>
    </w:p>
    <w:p w14:paraId="774C0EC2" w14:textId="77777777" w:rsidR="00A651E7" w:rsidRPr="00A651E7" w:rsidRDefault="00A651E7" w:rsidP="00A651E7">
      <w:pPr>
        <w:spacing w:after="0" w:line="240" w:lineRule="auto"/>
        <w:rPr>
          <w:rFonts w:ascii="Times New Roman" w:eastAsia="Times New Roman" w:hAnsi="Times New Roman" w:cs="Times New Roman"/>
          <w:b/>
          <w:sz w:val="28"/>
          <w:szCs w:val="28"/>
          <w:lang w:eastAsia="ru-RU"/>
        </w:rPr>
      </w:pPr>
    </w:p>
    <w:p w14:paraId="3BDF2F33" w14:textId="77777777" w:rsidR="00A651E7" w:rsidRPr="00A651E7" w:rsidRDefault="00A651E7" w:rsidP="00A651E7">
      <w:pPr>
        <w:spacing w:after="0" w:line="240" w:lineRule="auto"/>
        <w:rPr>
          <w:rFonts w:ascii="Times New Roman" w:eastAsia="Times New Roman" w:hAnsi="Times New Roman" w:cs="Times New Roman"/>
          <w:sz w:val="28"/>
          <w:szCs w:val="28"/>
          <w:lang w:eastAsia="ru-RU"/>
        </w:rPr>
      </w:pPr>
    </w:p>
    <w:p w14:paraId="7C2281C7" w14:textId="77777777" w:rsidR="00A651E7" w:rsidRPr="00A651E7" w:rsidRDefault="00A651E7" w:rsidP="00A651E7">
      <w:pPr>
        <w:widowControl w:val="0"/>
        <w:autoSpaceDE w:val="0"/>
        <w:autoSpaceDN w:val="0"/>
        <w:adjustRightInd w:val="0"/>
        <w:spacing w:after="0" w:line="240" w:lineRule="auto"/>
        <w:ind w:left="284"/>
        <w:rPr>
          <w:rFonts w:ascii="Times New Roman" w:eastAsia="Times New Roman" w:hAnsi="Times New Roman" w:cs="Times New Roman"/>
          <w:sz w:val="28"/>
          <w:szCs w:val="28"/>
          <w:lang w:eastAsia="ru-RU"/>
        </w:rPr>
      </w:pPr>
      <w:r w:rsidRPr="00A651E7">
        <w:rPr>
          <w:rFonts w:ascii="Times New Roman" w:eastAsia="Times New Roman" w:hAnsi="Times New Roman" w:cs="Times New Roman"/>
          <w:sz w:val="28"/>
          <w:szCs w:val="28"/>
          <w:lang w:eastAsia="ru-RU"/>
        </w:rPr>
        <w:t xml:space="preserve">1 </w:t>
      </w:r>
      <w:proofErr w:type="gramStart"/>
      <w:r w:rsidRPr="00A651E7">
        <w:rPr>
          <w:rFonts w:ascii="Times New Roman" w:eastAsia="Times New Roman" w:hAnsi="Times New Roman" w:cs="Times New Roman"/>
          <w:sz w:val="28"/>
          <w:szCs w:val="28"/>
          <w:lang w:eastAsia="ru-RU"/>
        </w:rPr>
        <w:t>Прокуратура  Лямбирского</w:t>
      </w:r>
      <w:proofErr w:type="gramEnd"/>
      <w:r w:rsidRPr="00A651E7">
        <w:rPr>
          <w:rFonts w:ascii="Times New Roman" w:eastAsia="Times New Roman" w:hAnsi="Times New Roman" w:cs="Times New Roman"/>
          <w:sz w:val="28"/>
          <w:szCs w:val="28"/>
          <w:lang w:eastAsia="ru-RU"/>
        </w:rPr>
        <w:t xml:space="preserve">  района.</w:t>
      </w:r>
    </w:p>
    <w:p w14:paraId="52D9AFB8" w14:textId="77777777" w:rsidR="00A651E7" w:rsidRPr="00A651E7" w:rsidRDefault="00A651E7" w:rsidP="00A651E7">
      <w:pPr>
        <w:widowControl w:val="0"/>
        <w:autoSpaceDE w:val="0"/>
        <w:autoSpaceDN w:val="0"/>
        <w:adjustRightInd w:val="0"/>
        <w:spacing w:after="0" w:line="240" w:lineRule="auto"/>
        <w:ind w:left="284"/>
        <w:rPr>
          <w:rFonts w:ascii="Times New Roman" w:eastAsia="Times New Roman" w:hAnsi="Times New Roman" w:cs="Times New Roman"/>
          <w:sz w:val="28"/>
          <w:szCs w:val="28"/>
          <w:lang w:eastAsia="ru-RU"/>
        </w:rPr>
      </w:pPr>
      <w:r w:rsidRPr="00A651E7">
        <w:rPr>
          <w:rFonts w:ascii="Times New Roman" w:eastAsia="Times New Roman" w:hAnsi="Times New Roman" w:cs="Times New Roman"/>
          <w:sz w:val="28"/>
          <w:szCs w:val="28"/>
          <w:lang w:eastAsia="ru-RU"/>
        </w:rPr>
        <w:t>2 Администрация   Атемарского сельского поселения.</w:t>
      </w:r>
    </w:p>
    <w:p w14:paraId="04370C93" w14:textId="77777777" w:rsidR="00A651E7" w:rsidRPr="00A651E7" w:rsidRDefault="00A651E7" w:rsidP="00A651E7">
      <w:pPr>
        <w:widowControl w:val="0"/>
        <w:autoSpaceDE w:val="0"/>
        <w:autoSpaceDN w:val="0"/>
        <w:adjustRightInd w:val="0"/>
        <w:spacing w:after="0" w:line="240" w:lineRule="auto"/>
        <w:ind w:left="284"/>
        <w:rPr>
          <w:rFonts w:ascii="Times New Roman" w:eastAsia="Times New Roman" w:hAnsi="Times New Roman" w:cs="Times New Roman"/>
          <w:sz w:val="28"/>
          <w:szCs w:val="28"/>
          <w:lang w:eastAsia="ru-RU"/>
        </w:rPr>
      </w:pPr>
      <w:r w:rsidRPr="00A651E7">
        <w:rPr>
          <w:rFonts w:ascii="Times New Roman" w:eastAsia="Times New Roman" w:hAnsi="Times New Roman" w:cs="Times New Roman"/>
          <w:sz w:val="28"/>
          <w:szCs w:val="28"/>
          <w:lang w:eastAsia="ru-RU"/>
        </w:rPr>
        <w:t xml:space="preserve">3 </w:t>
      </w:r>
      <w:proofErr w:type="spellStart"/>
      <w:r w:rsidRPr="00A651E7">
        <w:rPr>
          <w:rFonts w:ascii="Times New Roman" w:eastAsia="Times New Roman" w:hAnsi="Times New Roman" w:cs="Times New Roman"/>
          <w:sz w:val="28"/>
          <w:szCs w:val="28"/>
          <w:lang w:eastAsia="ru-RU"/>
        </w:rPr>
        <w:t>Атемарская</w:t>
      </w:r>
      <w:proofErr w:type="spellEnd"/>
      <w:r w:rsidRPr="00A651E7">
        <w:rPr>
          <w:rFonts w:ascii="Times New Roman" w:eastAsia="Times New Roman" w:hAnsi="Times New Roman" w:cs="Times New Roman"/>
          <w:sz w:val="28"/>
          <w:szCs w:val="28"/>
          <w:lang w:eastAsia="ru-RU"/>
        </w:rPr>
        <w:t xml:space="preserve"> сельская библиотека.</w:t>
      </w:r>
    </w:p>
    <w:p w14:paraId="4EEA1800" w14:textId="77777777" w:rsidR="00A651E7" w:rsidRPr="00A651E7" w:rsidRDefault="00A651E7" w:rsidP="00A651E7">
      <w:pPr>
        <w:spacing w:after="0" w:line="240" w:lineRule="auto"/>
        <w:rPr>
          <w:rFonts w:ascii="Times New Roman" w:eastAsia="Times New Roman" w:hAnsi="Times New Roman" w:cs="Times New Roman"/>
          <w:sz w:val="28"/>
          <w:szCs w:val="28"/>
          <w:lang w:eastAsia="ru-RU"/>
        </w:rPr>
      </w:pPr>
    </w:p>
    <w:p w14:paraId="05A7A579"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B83D4E6"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5B8B2909"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4B221EE"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40CC4AE7"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78625688"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F9E9EB5"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33B76F9"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B4FF39F"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1541C0FA"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169502BA"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D964D1E"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A1976E7"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7DF35142"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7A814CE8"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4D704AE7"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7F66C0A"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739B9997"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3602D84"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BBEFDF1"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920C9FD"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9F1B4AB"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8ACE216"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B6A10EC"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r w:rsidRPr="00A651E7">
        <w:rPr>
          <w:rFonts w:ascii="Times New Roman" w:eastAsia="Times New Roman" w:hAnsi="Times New Roman" w:cs="Times New Roman"/>
          <w:b/>
          <w:sz w:val="28"/>
          <w:szCs w:val="28"/>
          <w:lang w:eastAsia="ru-RU"/>
        </w:rPr>
        <w:object w:dxaOrig="9211" w:dyaOrig="14621" w14:anchorId="3EBE13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65pt;height:731pt" o:ole="">
            <v:imagedata r:id="rId4" o:title=""/>
          </v:shape>
          <o:OLEObject Type="Embed" ProgID="Word.Document.8" ShapeID="_x0000_i1025" DrawAspect="Content" ObjectID="_1710841811" r:id="rId5">
            <o:FieldCodes>\s</o:FieldCodes>
          </o:OLEObject>
        </w:object>
      </w:r>
    </w:p>
    <w:p w14:paraId="5F183102"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E1CFC8F"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7911C3D3"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3992799A"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434FDDD7"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9FE533A"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5CCBB4E8" w14:textId="77777777" w:rsidR="00A651E7" w:rsidRPr="00A651E7" w:rsidRDefault="00A651E7" w:rsidP="00A651E7">
      <w:pPr>
        <w:shd w:val="clear" w:color="auto" w:fill="FFFFFF"/>
        <w:spacing w:after="0" w:line="322" w:lineRule="exact"/>
        <w:ind w:right="-127"/>
        <w:rPr>
          <w:rFonts w:ascii="Times New Roman" w:eastAsia="Times New Roman" w:hAnsi="Times New Roman" w:cs="Times New Roman"/>
          <w:b/>
          <w:sz w:val="28"/>
          <w:szCs w:val="28"/>
          <w:lang w:eastAsia="ru-RU"/>
        </w:rPr>
      </w:pPr>
    </w:p>
    <w:p w14:paraId="0DE80426" w14:textId="77777777" w:rsidR="00A651E7" w:rsidRPr="00A651E7" w:rsidRDefault="00A651E7" w:rsidP="00A651E7">
      <w:pPr>
        <w:shd w:val="clear" w:color="auto" w:fill="FFFFFF"/>
        <w:spacing w:after="0" w:line="322" w:lineRule="exact"/>
        <w:ind w:right="-127"/>
        <w:rPr>
          <w:rFonts w:ascii="Times New Roman" w:eastAsia="Times New Roman" w:hAnsi="Times New Roman" w:cs="Times New Roman"/>
          <w:b/>
          <w:sz w:val="28"/>
          <w:szCs w:val="28"/>
          <w:lang w:eastAsia="ru-RU"/>
        </w:rPr>
      </w:pPr>
    </w:p>
    <w:p w14:paraId="18F3CD72"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5C1D4543"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69F6F3AE"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41EF39F8"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118FBE2E"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527FB171"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p>
    <w:p w14:paraId="07C727E0" w14:textId="77777777" w:rsidR="00A651E7" w:rsidRPr="00A651E7" w:rsidRDefault="00A651E7" w:rsidP="00A651E7">
      <w:pPr>
        <w:shd w:val="clear" w:color="auto" w:fill="FFFFFF"/>
        <w:spacing w:after="0" w:line="322" w:lineRule="exact"/>
        <w:ind w:left="180" w:right="-127" w:hanging="31"/>
        <w:jc w:val="center"/>
        <w:rPr>
          <w:rFonts w:ascii="Times New Roman" w:eastAsia="Times New Roman" w:hAnsi="Times New Roman" w:cs="Times New Roman"/>
          <w:b/>
          <w:sz w:val="28"/>
          <w:szCs w:val="28"/>
          <w:lang w:eastAsia="ru-RU"/>
        </w:rPr>
      </w:pPr>
      <w:r w:rsidRPr="00A651E7">
        <w:rPr>
          <w:rFonts w:ascii="Times New Roman" w:eastAsia="Times New Roman" w:hAnsi="Times New Roman" w:cs="Times New Roman"/>
          <w:b/>
          <w:sz w:val="28"/>
          <w:szCs w:val="28"/>
          <w:lang w:eastAsia="ru-RU"/>
        </w:rPr>
        <w:t>С О Д Е Р Ж А Н И Е</w:t>
      </w:r>
    </w:p>
    <w:p w14:paraId="7E517E75" w14:textId="77777777" w:rsidR="00A651E7" w:rsidRPr="00A651E7" w:rsidRDefault="00A651E7" w:rsidP="00A651E7">
      <w:pPr>
        <w:shd w:val="clear" w:color="auto" w:fill="FFFFFF"/>
        <w:spacing w:after="0" w:line="240" w:lineRule="auto"/>
        <w:jc w:val="both"/>
        <w:rPr>
          <w:rFonts w:ascii="Times New Roman" w:eastAsia="Times New Roman" w:hAnsi="Times New Roman" w:cs="Times New Roman"/>
          <w:bCs/>
          <w:sz w:val="28"/>
          <w:szCs w:val="28"/>
          <w:lang w:eastAsia="ru-RU"/>
        </w:rPr>
      </w:pPr>
    </w:p>
    <w:p w14:paraId="6118DC71" w14:textId="77777777" w:rsidR="000E4FF2" w:rsidRPr="000E4FF2" w:rsidRDefault="000E4FF2" w:rsidP="000E4FF2">
      <w:pPr>
        <w:spacing w:after="0" w:line="240" w:lineRule="auto"/>
        <w:ind w:firstLine="708"/>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Проект Решения Совета депутатов Атемарского сельского поселения «О внесении изменений в Устав Атемарского сельского поселения </w:t>
      </w:r>
      <w:proofErr w:type="spellStart"/>
      <w:r w:rsidRPr="000E4FF2">
        <w:rPr>
          <w:rFonts w:ascii="Times New Roman" w:eastAsia="Times New Roman" w:hAnsi="Times New Roman" w:cs="Times New Roman"/>
          <w:sz w:val="28"/>
          <w:szCs w:val="28"/>
          <w:lang w:eastAsia="ru-RU"/>
        </w:rPr>
        <w:t>Лямбирского</w:t>
      </w:r>
      <w:proofErr w:type="spellEnd"/>
      <w:r w:rsidRPr="000E4FF2">
        <w:rPr>
          <w:rFonts w:ascii="Times New Roman" w:eastAsia="Times New Roman" w:hAnsi="Times New Roman" w:cs="Times New Roman"/>
          <w:sz w:val="28"/>
          <w:szCs w:val="28"/>
          <w:lang w:eastAsia="ru-RU"/>
        </w:rPr>
        <w:t xml:space="preserve"> муниципального района Республики Мордовия»</w:t>
      </w:r>
    </w:p>
    <w:p w14:paraId="6CB69F5A" w14:textId="2833B005" w:rsidR="003162C7" w:rsidRPr="003162C7" w:rsidRDefault="003162C7" w:rsidP="000E4FF2">
      <w:pPr>
        <w:rPr>
          <w:rFonts w:ascii="Times New Roman" w:eastAsia="Times New Roman" w:hAnsi="Times New Roman" w:cs="Times New Roman"/>
          <w:sz w:val="28"/>
          <w:szCs w:val="28"/>
          <w:lang w:eastAsia="ru-RU"/>
        </w:rPr>
      </w:pPr>
    </w:p>
    <w:p w14:paraId="22927307" w14:textId="11CDCDC5"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1F5BB591" w14:textId="1C513B98"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367E75E" w14:textId="74240758"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253AA119" w14:textId="554305BC"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073FEC58" w14:textId="3A5AA6CA"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42BD5D6A" w14:textId="75B570AA"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4CB01CB3" w14:textId="1B49CB15"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900A61D" w14:textId="28F19D4C"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582C42B3" w14:textId="3507C1EB"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05A715A3" w14:textId="75F5C9B4"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1480722" w14:textId="73469038"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517B1B2" w14:textId="2908F586"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57BFD2E5" w14:textId="750A8463"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2F85CB11" w14:textId="3ACC23D1"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4486DE32" w14:textId="0506F2C5"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69C116E" w14:textId="5C55AD0F"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5DDCFB47" w14:textId="01A0C30A"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0F670DDC" w14:textId="7F8B5F60"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20D6E2E5" w14:textId="6ECB348B"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04ABB209" w14:textId="49D9A85C"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3E1CA7E4" w14:textId="6C61A0D4"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7863DE65" w14:textId="2A57D2C9"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063E39DF" w14:textId="1C3ED31E"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3135D4BB" w14:textId="792ED190" w:rsid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142A7408" w14:textId="77777777" w:rsidR="000E4FF2" w:rsidRPr="000E4FF2" w:rsidRDefault="000E4FF2" w:rsidP="000E4FF2">
      <w:pPr>
        <w:suppressAutoHyphens/>
        <w:spacing w:after="0" w:line="240" w:lineRule="auto"/>
        <w:jc w:val="both"/>
        <w:rPr>
          <w:rFonts w:ascii="Times New Roman" w:eastAsia="Times New Roman" w:hAnsi="Times New Roman" w:cs="Times New Roman"/>
          <w:sz w:val="26"/>
          <w:szCs w:val="24"/>
          <w:lang w:eastAsia="zh-CN"/>
        </w:rPr>
      </w:pPr>
    </w:p>
    <w:p w14:paraId="38CF1D11"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5DD9093F"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6498153D"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26AFB1C1"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5123ED59"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6404B8BE"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690599A4"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48CCA009"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27BD1204"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2226A1D2"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0158445F"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6A1ED9C0"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2A197AA9" w14:textId="77777777" w:rsid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p>
    <w:p w14:paraId="67539BB2" w14:textId="3C948E07" w:rsidR="000E4FF2" w:rsidRPr="000E4FF2" w:rsidRDefault="000E4FF2" w:rsidP="000E4FF2">
      <w:pPr>
        <w:suppressAutoHyphens/>
        <w:spacing w:after="0" w:line="240" w:lineRule="auto"/>
        <w:ind w:firstLine="540"/>
        <w:jc w:val="right"/>
        <w:rPr>
          <w:rFonts w:ascii="Times New Roman" w:eastAsia="Times New Roman" w:hAnsi="Times New Roman" w:cs="Times New Roman"/>
          <w:b/>
          <w:sz w:val="28"/>
          <w:szCs w:val="28"/>
          <w:lang w:eastAsia="zh-CN"/>
        </w:rPr>
      </w:pPr>
      <w:bookmarkStart w:id="0" w:name="_GoBack"/>
      <w:bookmarkEnd w:id="0"/>
      <w:r w:rsidRPr="000E4FF2">
        <w:rPr>
          <w:rFonts w:ascii="Times New Roman" w:eastAsia="Times New Roman" w:hAnsi="Times New Roman" w:cs="Times New Roman"/>
          <w:b/>
          <w:sz w:val="28"/>
          <w:szCs w:val="28"/>
          <w:lang w:eastAsia="zh-CN"/>
        </w:rPr>
        <w:t>ПРОЕКТ</w:t>
      </w:r>
    </w:p>
    <w:p w14:paraId="0D88F8CC" w14:textId="77777777" w:rsidR="000E4FF2" w:rsidRPr="000E4FF2" w:rsidRDefault="000E4FF2" w:rsidP="000E4FF2">
      <w:pPr>
        <w:suppressAutoHyphens/>
        <w:spacing w:after="0" w:line="240" w:lineRule="auto"/>
        <w:ind w:firstLine="540"/>
        <w:jc w:val="center"/>
        <w:rPr>
          <w:rFonts w:ascii="Times New Roman" w:eastAsia="Times New Roman" w:hAnsi="Times New Roman" w:cs="Times New Roman"/>
          <w:b/>
          <w:sz w:val="28"/>
          <w:szCs w:val="28"/>
          <w:lang w:eastAsia="zh-CN"/>
        </w:rPr>
      </w:pPr>
    </w:p>
    <w:p w14:paraId="5ABD6A9F" w14:textId="77777777" w:rsidR="000E4FF2" w:rsidRPr="000E4FF2" w:rsidRDefault="000E4FF2" w:rsidP="000E4FF2">
      <w:pPr>
        <w:suppressAutoHyphens/>
        <w:spacing w:after="0" w:line="240" w:lineRule="auto"/>
        <w:ind w:firstLine="540"/>
        <w:jc w:val="center"/>
        <w:rPr>
          <w:rFonts w:ascii="Arial" w:eastAsia="Times New Roman" w:hAnsi="Arial" w:cs="Arial"/>
          <w:sz w:val="24"/>
          <w:szCs w:val="24"/>
          <w:lang w:eastAsia="zh-CN"/>
        </w:rPr>
      </w:pPr>
      <w:r w:rsidRPr="000E4FF2">
        <w:rPr>
          <w:rFonts w:ascii="Times New Roman" w:eastAsia="Times New Roman" w:hAnsi="Times New Roman" w:cs="Times New Roman"/>
          <w:b/>
          <w:sz w:val="28"/>
          <w:szCs w:val="28"/>
          <w:lang w:eastAsia="zh-CN"/>
        </w:rPr>
        <w:t xml:space="preserve">СОВЕТ ДЕПУТАТОВ АТЕМАРСКОГО СЕЛЬСКОГО ПОСЕЛЕНИЯ ЛЯМБИРСКОГО МУНИЦИПАЛЬНОГО РАЙОНА </w:t>
      </w:r>
    </w:p>
    <w:p w14:paraId="2FB03EAA" w14:textId="77777777" w:rsidR="000E4FF2" w:rsidRPr="000E4FF2" w:rsidRDefault="000E4FF2" w:rsidP="000E4FF2">
      <w:pPr>
        <w:suppressAutoHyphens/>
        <w:spacing w:after="0" w:line="240" w:lineRule="auto"/>
        <w:ind w:firstLine="540"/>
        <w:jc w:val="center"/>
        <w:rPr>
          <w:rFonts w:ascii="Arial" w:eastAsia="Times New Roman" w:hAnsi="Arial" w:cs="Arial"/>
          <w:sz w:val="24"/>
          <w:szCs w:val="24"/>
          <w:lang w:eastAsia="zh-CN"/>
        </w:rPr>
      </w:pPr>
      <w:r w:rsidRPr="000E4FF2">
        <w:rPr>
          <w:rFonts w:ascii="Times New Roman" w:eastAsia="Times New Roman" w:hAnsi="Times New Roman" w:cs="Times New Roman"/>
          <w:b/>
          <w:sz w:val="28"/>
          <w:szCs w:val="28"/>
          <w:lang w:eastAsia="zh-CN"/>
        </w:rPr>
        <w:t>РЕСПУБЛИКИ МОРДОВИЯ</w:t>
      </w:r>
    </w:p>
    <w:p w14:paraId="1760BEA0" w14:textId="77777777" w:rsidR="000E4FF2" w:rsidRPr="000E4FF2" w:rsidRDefault="000E4FF2" w:rsidP="000E4FF2">
      <w:pPr>
        <w:suppressAutoHyphens/>
        <w:spacing w:after="0" w:line="240" w:lineRule="auto"/>
        <w:ind w:firstLine="540"/>
        <w:jc w:val="center"/>
        <w:rPr>
          <w:rFonts w:ascii="Times New Roman" w:eastAsia="Times New Roman" w:hAnsi="Times New Roman" w:cs="Times New Roman"/>
          <w:b/>
          <w:sz w:val="28"/>
          <w:szCs w:val="28"/>
          <w:lang w:eastAsia="zh-CN"/>
        </w:rPr>
      </w:pPr>
    </w:p>
    <w:p w14:paraId="757DC2CF" w14:textId="77777777" w:rsidR="000E4FF2" w:rsidRPr="000E4FF2" w:rsidRDefault="000E4FF2" w:rsidP="000E4FF2">
      <w:pPr>
        <w:suppressAutoHyphens/>
        <w:spacing w:after="0" w:line="240" w:lineRule="auto"/>
        <w:ind w:firstLine="540"/>
        <w:jc w:val="center"/>
        <w:rPr>
          <w:rFonts w:ascii="Arial" w:eastAsia="Times New Roman" w:hAnsi="Arial" w:cs="Arial"/>
          <w:sz w:val="24"/>
          <w:szCs w:val="24"/>
          <w:lang w:eastAsia="zh-CN"/>
        </w:rPr>
      </w:pPr>
      <w:r w:rsidRPr="000E4FF2">
        <w:rPr>
          <w:rFonts w:ascii="Times New Roman" w:eastAsia="Times New Roman" w:hAnsi="Times New Roman" w:cs="Times New Roman"/>
          <w:b/>
          <w:sz w:val="28"/>
          <w:szCs w:val="28"/>
          <w:lang w:eastAsia="zh-CN"/>
        </w:rPr>
        <w:t>РЕШЕНИЕ</w:t>
      </w:r>
    </w:p>
    <w:p w14:paraId="74A7725C" w14:textId="77777777" w:rsidR="000E4FF2" w:rsidRPr="000E4FF2" w:rsidRDefault="000E4FF2" w:rsidP="000E4FF2">
      <w:pPr>
        <w:suppressAutoHyphens/>
        <w:spacing w:after="0" w:line="240" w:lineRule="auto"/>
        <w:jc w:val="both"/>
        <w:rPr>
          <w:rFonts w:ascii="Times New Roman" w:eastAsia="Times New Roman" w:hAnsi="Times New Roman" w:cs="Times New Roman"/>
          <w:b/>
          <w:sz w:val="28"/>
          <w:szCs w:val="28"/>
          <w:lang w:eastAsia="zh-CN"/>
        </w:rPr>
      </w:pPr>
    </w:p>
    <w:p w14:paraId="56DB3AAB" w14:textId="77777777" w:rsidR="000E4FF2" w:rsidRPr="000E4FF2" w:rsidRDefault="000E4FF2" w:rsidP="000E4FF2">
      <w:pPr>
        <w:tabs>
          <w:tab w:val="left" w:pos="450"/>
          <w:tab w:val="center" w:pos="5012"/>
        </w:tabs>
        <w:suppressAutoHyphens/>
        <w:spacing w:after="0" w:line="240" w:lineRule="auto"/>
        <w:ind w:hanging="180"/>
        <w:rPr>
          <w:rFonts w:ascii="Times New Roman" w:eastAsia="Times New Roman" w:hAnsi="Times New Roman" w:cs="Times New Roman"/>
          <w:sz w:val="24"/>
          <w:szCs w:val="24"/>
          <w:lang w:eastAsia="zh-CN"/>
        </w:rPr>
      </w:pPr>
      <w:r w:rsidRPr="000E4FF2">
        <w:rPr>
          <w:rFonts w:ascii="Times New Roman" w:eastAsia="Times New Roman" w:hAnsi="Times New Roman" w:cs="Times New Roman"/>
          <w:sz w:val="28"/>
          <w:szCs w:val="28"/>
          <w:lang w:eastAsia="zh-CN"/>
        </w:rPr>
        <w:t xml:space="preserve">        от </w:t>
      </w:r>
      <w:proofErr w:type="gramStart"/>
      <w:r w:rsidRPr="000E4FF2">
        <w:rPr>
          <w:rFonts w:ascii="Times New Roman" w:eastAsia="Times New Roman" w:hAnsi="Times New Roman" w:cs="Times New Roman"/>
          <w:sz w:val="28"/>
          <w:szCs w:val="28"/>
          <w:lang w:eastAsia="zh-CN"/>
        </w:rPr>
        <w:t xml:space="preserve">«  </w:t>
      </w:r>
      <w:proofErr w:type="gramEnd"/>
      <w:r w:rsidRPr="000E4FF2">
        <w:rPr>
          <w:rFonts w:ascii="Times New Roman" w:eastAsia="Times New Roman" w:hAnsi="Times New Roman" w:cs="Times New Roman"/>
          <w:sz w:val="28"/>
          <w:szCs w:val="28"/>
          <w:lang w:eastAsia="zh-CN"/>
        </w:rPr>
        <w:t xml:space="preserve">     » ____________ г.                                                                            № </w:t>
      </w:r>
    </w:p>
    <w:p w14:paraId="336686B7" w14:textId="77777777" w:rsidR="000E4FF2" w:rsidRPr="000E4FF2" w:rsidRDefault="000E4FF2" w:rsidP="000E4FF2">
      <w:pPr>
        <w:suppressAutoHyphens/>
        <w:spacing w:after="0" w:line="240" w:lineRule="auto"/>
        <w:ind w:firstLine="540"/>
        <w:jc w:val="center"/>
        <w:rPr>
          <w:rFonts w:ascii="Times New Roman" w:eastAsia="Times New Roman" w:hAnsi="Times New Roman" w:cs="Times New Roman"/>
          <w:b/>
          <w:bCs/>
          <w:kern w:val="2"/>
          <w:sz w:val="28"/>
          <w:szCs w:val="28"/>
          <w:lang w:eastAsia="zh-CN"/>
        </w:rPr>
      </w:pPr>
    </w:p>
    <w:p w14:paraId="7F4AF717" w14:textId="77777777" w:rsidR="000E4FF2" w:rsidRPr="000E4FF2" w:rsidRDefault="000E4FF2" w:rsidP="000E4FF2">
      <w:pPr>
        <w:suppressAutoHyphens/>
        <w:spacing w:after="0" w:line="240" w:lineRule="auto"/>
        <w:ind w:firstLine="540"/>
        <w:jc w:val="center"/>
        <w:rPr>
          <w:rFonts w:ascii="Arial" w:eastAsia="Times New Roman" w:hAnsi="Arial" w:cs="Arial"/>
          <w:sz w:val="24"/>
          <w:szCs w:val="24"/>
          <w:lang w:eastAsia="zh-CN"/>
        </w:rPr>
      </w:pPr>
      <w:r w:rsidRPr="000E4FF2">
        <w:rPr>
          <w:rFonts w:ascii="Times New Roman" w:eastAsia="Times New Roman" w:hAnsi="Times New Roman" w:cs="Times New Roman"/>
          <w:b/>
          <w:bCs/>
          <w:kern w:val="2"/>
          <w:sz w:val="28"/>
          <w:szCs w:val="28"/>
          <w:lang w:eastAsia="zh-CN"/>
        </w:rPr>
        <w:t>О ВНЕСЕНИИ ИЗМЕНЕНИЙ В УСТАВ АТЕМАРСКОГО СЕЛЬСКОГО ПОСЕЛЕНИЯ ЛЯМБИРСКОГО МУНИЦИПАЛЬНОГО РАЙОНА РЕСПУБЛИКИ МОРДОВИЯ</w:t>
      </w:r>
    </w:p>
    <w:p w14:paraId="79F61AAC" w14:textId="77777777" w:rsidR="000E4FF2" w:rsidRPr="000E4FF2" w:rsidRDefault="000E4FF2" w:rsidP="000E4FF2">
      <w:pPr>
        <w:suppressAutoHyphens/>
        <w:spacing w:after="0" w:line="240" w:lineRule="auto"/>
        <w:ind w:firstLine="540"/>
        <w:jc w:val="both"/>
        <w:rPr>
          <w:rFonts w:ascii="Times New Roman" w:eastAsia="Times New Roman" w:hAnsi="Times New Roman" w:cs="Times New Roman"/>
          <w:b/>
          <w:sz w:val="26"/>
          <w:szCs w:val="28"/>
          <w:lang w:eastAsia="zh-CN"/>
        </w:rPr>
      </w:pPr>
    </w:p>
    <w:p w14:paraId="716A3949" w14:textId="77777777" w:rsidR="000E4FF2" w:rsidRPr="000E4FF2" w:rsidRDefault="000E4FF2" w:rsidP="000E4FF2">
      <w:pPr>
        <w:suppressAutoHyphens/>
        <w:autoSpaceDE w:val="0"/>
        <w:spacing w:after="0" w:line="360" w:lineRule="exact"/>
        <w:ind w:firstLine="709"/>
        <w:jc w:val="both"/>
        <w:outlineLvl w:val="1"/>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В целях приведения Устава Атемарского сельского поселения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 Республики Мордовия в соответствие с действующим законодательством, Совет депутатов Атемарского сельского поселения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w:t>
      </w:r>
      <w:r w:rsidRPr="000E4FF2">
        <w:rPr>
          <w:rFonts w:ascii="Times New Roman" w:eastAsia="Times New Roman" w:hAnsi="Times New Roman" w:cs="Times New Roman"/>
          <w:bCs/>
          <w:sz w:val="28"/>
          <w:szCs w:val="28"/>
          <w:lang w:eastAsia="zh-CN"/>
        </w:rPr>
        <w:t xml:space="preserve"> решил</w:t>
      </w:r>
      <w:r w:rsidRPr="000E4FF2">
        <w:rPr>
          <w:rFonts w:ascii="Times New Roman" w:eastAsia="Times New Roman" w:hAnsi="Times New Roman" w:cs="Times New Roman"/>
          <w:sz w:val="28"/>
          <w:szCs w:val="28"/>
          <w:lang w:eastAsia="zh-CN"/>
        </w:rPr>
        <w:t>:</w:t>
      </w:r>
    </w:p>
    <w:p w14:paraId="132488A7" w14:textId="77777777" w:rsidR="000E4FF2" w:rsidRPr="000E4FF2" w:rsidRDefault="000E4FF2" w:rsidP="000E4FF2">
      <w:pPr>
        <w:suppressAutoHyphens/>
        <w:spacing w:after="0" w:line="360" w:lineRule="exact"/>
        <w:ind w:firstLine="567"/>
        <w:jc w:val="both"/>
        <w:outlineLvl w:val="1"/>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Внести в Устав Атемарского сельского поселения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 Республики Мордовия, утвержденный решением Совета депутатов Атемарского сельского поселения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 Республики Мордовия  от 29 декабря 2005 г. № 21 (с изменениями, внесёнными решениями Совета депутатов Атемарского сельского поселения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 Республики Мордовия от 25 июля 2007 г. </w:t>
      </w:r>
      <w:hyperlink r:id="rId6" w:anchor="_blank" w:history="1">
        <w:r w:rsidRPr="000E4FF2">
          <w:rPr>
            <w:rFonts w:ascii="Times New Roman" w:eastAsia="Times New Roman" w:hAnsi="Times New Roman" w:cs="Times New Roman"/>
            <w:color w:val="000000"/>
            <w:sz w:val="28"/>
            <w:szCs w:val="28"/>
            <w:lang w:eastAsia="zh-CN"/>
          </w:rPr>
          <w:t>№ 38</w:t>
        </w:r>
      </w:hyperlink>
      <w:r w:rsidRPr="000E4FF2">
        <w:rPr>
          <w:rFonts w:ascii="Times New Roman" w:eastAsia="Times New Roman" w:hAnsi="Times New Roman" w:cs="Times New Roman"/>
          <w:sz w:val="28"/>
          <w:szCs w:val="28"/>
          <w:lang w:eastAsia="zh-CN"/>
        </w:rPr>
        <w:t xml:space="preserve">, от 11 декабря 2009 г. </w:t>
      </w:r>
      <w:hyperlink r:id="rId7" w:anchor="_blank" w:history="1">
        <w:r w:rsidRPr="000E4FF2">
          <w:rPr>
            <w:rFonts w:ascii="Times New Roman" w:eastAsia="Times New Roman" w:hAnsi="Times New Roman" w:cs="Times New Roman"/>
            <w:color w:val="000000"/>
            <w:sz w:val="28"/>
            <w:szCs w:val="28"/>
            <w:lang w:eastAsia="zh-CN"/>
          </w:rPr>
          <w:t>№ 64</w:t>
        </w:r>
      </w:hyperlink>
      <w:r w:rsidRPr="000E4FF2">
        <w:rPr>
          <w:rFonts w:ascii="Times New Roman" w:eastAsia="Times New Roman" w:hAnsi="Times New Roman" w:cs="Times New Roman"/>
          <w:sz w:val="28"/>
          <w:szCs w:val="28"/>
          <w:lang w:eastAsia="zh-CN"/>
        </w:rPr>
        <w:t xml:space="preserve">, от 3 декабря 2010 г. </w:t>
      </w:r>
      <w:hyperlink r:id="rId8" w:anchor="_blank" w:history="1">
        <w:r w:rsidRPr="000E4FF2">
          <w:rPr>
            <w:rFonts w:ascii="Times New Roman" w:eastAsia="Times New Roman" w:hAnsi="Times New Roman" w:cs="Times New Roman"/>
            <w:color w:val="000000"/>
            <w:sz w:val="28"/>
            <w:szCs w:val="28"/>
            <w:lang w:eastAsia="zh-CN"/>
          </w:rPr>
          <w:t>№ 82</w:t>
        </w:r>
      </w:hyperlink>
      <w:r w:rsidRPr="000E4FF2">
        <w:rPr>
          <w:rFonts w:ascii="Times New Roman" w:eastAsia="Times New Roman" w:hAnsi="Times New Roman" w:cs="Times New Roman"/>
          <w:sz w:val="28"/>
          <w:szCs w:val="28"/>
          <w:lang w:eastAsia="zh-CN"/>
        </w:rPr>
        <w:t xml:space="preserve">, от 30 июня 2011 г. </w:t>
      </w:r>
      <w:hyperlink r:id="rId9" w:anchor="_blank" w:history="1">
        <w:r w:rsidRPr="000E4FF2">
          <w:rPr>
            <w:rFonts w:ascii="Times New Roman" w:eastAsia="Times New Roman" w:hAnsi="Times New Roman" w:cs="Times New Roman"/>
            <w:color w:val="000000"/>
            <w:sz w:val="28"/>
            <w:szCs w:val="28"/>
            <w:lang w:eastAsia="zh-CN"/>
          </w:rPr>
          <w:t>№ 101</w:t>
        </w:r>
      </w:hyperlink>
      <w:r w:rsidRPr="000E4FF2">
        <w:rPr>
          <w:rFonts w:ascii="Times New Roman" w:eastAsia="Times New Roman" w:hAnsi="Times New Roman" w:cs="Times New Roman"/>
          <w:sz w:val="28"/>
          <w:szCs w:val="28"/>
          <w:lang w:eastAsia="zh-CN"/>
        </w:rPr>
        <w:t xml:space="preserve">, от 27 декабря 2011 г. </w:t>
      </w:r>
      <w:hyperlink r:id="rId10" w:anchor="_blank" w:history="1">
        <w:r w:rsidRPr="000E4FF2">
          <w:rPr>
            <w:rFonts w:ascii="Times New Roman" w:eastAsia="Times New Roman" w:hAnsi="Times New Roman" w:cs="Times New Roman"/>
            <w:color w:val="000000"/>
            <w:sz w:val="28"/>
            <w:szCs w:val="28"/>
            <w:lang w:eastAsia="zh-CN"/>
          </w:rPr>
          <w:t>№ 11</w:t>
        </w:r>
      </w:hyperlink>
      <w:r w:rsidRPr="000E4FF2">
        <w:rPr>
          <w:rFonts w:ascii="Times New Roman" w:eastAsia="Times New Roman" w:hAnsi="Times New Roman" w:cs="Times New Roman"/>
          <w:sz w:val="28"/>
          <w:szCs w:val="28"/>
          <w:lang w:eastAsia="zh-CN"/>
        </w:rPr>
        <w:t xml:space="preserve">, от 16 апреля 2012 г. </w:t>
      </w:r>
      <w:hyperlink r:id="rId11" w:anchor="_blank" w:history="1">
        <w:r w:rsidRPr="000E4FF2">
          <w:rPr>
            <w:rFonts w:ascii="Times New Roman" w:eastAsia="Times New Roman" w:hAnsi="Times New Roman" w:cs="Times New Roman"/>
            <w:color w:val="000000"/>
            <w:sz w:val="28"/>
            <w:szCs w:val="28"/>
            <w:lang w:eastAsia="zh-CN"/>
          </w:rPr>
          <w:t>№ 27</w:t>
        </w:r>
      </w:hyperlink>
      <w:r w:rsidRPr="000E4FF2">
        <w:rPr>
          <w:rFonts w:ascii="Times New Roman" w:eastAsia="Times New Roman" w:hAnsi="Times New Roman" w:cs="Times New Roman"/>
          <w:sz w:val="28"/>
          <w:szCs w:val="28"/>
          <w:lang w:eastAsia="zh-CN"/>
        </w:rPr>
        <w:t xml:space="preserve">, от 22 апреля 2014 г. </w:t>
      </w:r>
      <w:hyperlink r:id="rId12" w:anchor="_blank" w:history="1">
        <w:r w:rsidRPr="000E4FF2">
          <w:rPr>
            <w:rFonts w:ascii="Times New Roman" w:eastAsia="Times New Roman" w:hAnsi="Times New Roman" w:cs="Times New Roman"/>
            <w:color w:val="000000"/>
            <w:sz w:val="28"/>
            <w:szCs w:val="28"/>
            <w:lang w:eastAsia="zh-CN"/>
          </w:rPr>
          <w:t>№ 106</w:t>
        </w:r>
      </w:hyperlink>
      <w:r w:rsidRPr="000E4FF2">
        <w:rPr>
          <w:rFonts w:ascii="Times New Roman" w:eastAsia="Times New Roman" w:hAnsi="Times New Roman" w:cs="Times New Roman"/>
          <w:sz w:val="28"/>
          <w:szCs w:val="28"/>
          <w:lang w:eastAsia="zh-CN"/>
        </w:rPr>
        <w:t xml:space="preserve">, от 10 декабря 2014 г. </w:t>
      </w:r>
      <w:hyperlink r:id="rId13" w:anchor="_blank" w:history="1">
        <w:r w:rsidRPr="000E4FF2">
          <w:rPr>
            <w:rFonts w:ascii="Times New Roman" w:eastAsia="Times New Roman" w:hAnsi="Times New Roman" w:cs="Times New Roman"/>
            <w:color w:val="000000"/>
            <w:sz w:val="28"/>
            <w:szCs w:val="28"/>
            <w:lang w:eastAsia="zh-CN"/>
          </w:rPr>
          <w:t>№ 128</w:t>
        </w:r>
      </w:hyperlink>
      <w:r w:rsidRPr="000E4FF2">
        <w:rPr>
          <w:rFonts w:ascii="Times New Roman" w:eastAsia="Times New Roman" w:hAnsi="Times New Roman" w:cs="Times New Roman"/>
          <w:sz w:val="28"/>
          <w:szCs w:val="28"/>
          <w:lang w:eastAsia="zh-CN"/>
        </w:rPr>
        <w:t xml:space="preserve">, от 20 марта 2015 г. </w:t>
      </w:r>
      <w:hyperlink r:id="rId14" w:anchor="_blank" w:history="1">
        <w:r w:rsidRPr="000E4FF2">
          <w:rPr>
            <w:rFonts w:ascii="Times New Roman" w:eastAsia="Times New Roman" w:hAnsi="Times New Roman" w:cs="Times New Roman"/>
            <w:color w:val="000000"/>
            <w:sz w:val="28"/>
            <w:szCs w:val="28"/>
            <w:lang w:eastAsia="zh-CN"/>
          </w:rPr>
          <w:t>№ 145</w:t>
        </w:r>
      </w:hyperlink>
      <w:r w:rsidRPr="000E4FF2">
        <w:rPr>
          <w:rFonts w:ascii="Times New Roman" w:eastAsia="Times New Roman" w:hAnsi="Times New Roman" w:cs="Times New Roman"/>
          <w:sz w:val="28"/>
          <w:szCs w:val="28"/>
          <w:lang w:eastAsia="zh-CN"/>
        </w:rPr>
        <w:t xml:space="preserve">, от 18 декабря 2015 г. </w:t>
      </w:r>
      <w:hyperlink r:id="rId15" w:anchor="_blank" w:history="1">
        <w:r w:rsidRPr="000E4FF2">
          <w:rPr>
            <w:rFonts w:ascii="Times New Roman" w:eastAsia="Times New Roman" w:hAnsi="Times New Roman" w:cs="Times New Roman"/>
            <w:color w:val="000000"/>
            <w:sz w:val="28"/>
            <w:szCs w:val="28"/>
            <w:lang w:eastAsia="zh-CN"/>
          </w:rPr>
          <w:t>№ 159</w:t>
        </w:r>
      </w:hyperlink>
      <w:r w:rsidRPr="000E4FF2">
        <w:rPr>
          <w:rFonts w:ascii="Times New Roman" w:eastAsia="Times New Roman" w:hAnsi="Times New Roman" w:cs="Times New Roman"/>
          <w:sz w:val="28"/>
          <w:szCs w:val="28"/>
          <w:lang w:eastAsia="zh-CN"/>
        </w:rPr>
        <w:t xml:space="preserve">, </w:t>
      </w:r>
      <w:r w:rsidRPr="000E4FF2">
        <w:rPr>
          <w:rFonts w:ascii="Times New Roman" w:eastAsia="Times New Roman" w:hAnsi="Times New Roman" w:cs="Times New Roman"/>
          <w:kern w:val="2"/>
          <w:sz w:val="28"/>
          <w:szCs w:val="28"/>
          <w:lang w:eastAsia="zh-CN"/>
        </w:rPr>
        <w:t>от 22 марта</w:t>
      </w:r>
      <w:r w:rsidRPr="000E4FF2">
        <w:rPr>
          <w:rFonts w:ascii="Times New Roman" w:eastAsia="Times New Roman" w:hAnsi="Times New Roman" w:cs="Times New Roman"/>
          <w:sz w:val="28"/>
          <w:szCs w:val="28"/>
          <w:lang w:eastAsia="zh-CN"/>
        </w:rPr>
        <w:t xml:space="preserve"> 2017 г. </w:t>
      </w:r>
      <w:hyperlink r:id="rId16" w:anchor="_blank" w:history="1">
        <w:r w:rsidRPr="000E4FF2">
          <w:rPr>
            <w:rFonts w:ascii="Times New Roman" w:eastAsia="Times New Roman" w:hAnsi="Times New Roman" w:cs="Times New Roman"/>
            <w:color w:val="000000"/>
            <w:sz w:val="28"/>
            <w:szCs w:val="28"/>
            <w:lang w:eastAsia="zh-CN"/>
          </w:rPr>
          <w:t>№ 22</w:t>
        </w:r>
      </w:hyperlink>
      <w:r w:rsidRPr="000E4FF2">
        <w:rPr>
          <w:rFonts w:ascii="Times New Roman" w:eastAsia="Times New Roman" w:hAnsi="Times New Roman" w:cs="Times New Roman"/>
          <w:sz w:val="28"/>
          <w:szCs w:val="28"/>
          <w:lang w:eastAsia="zh-CN"/>
        </w:rPr>
        <w:t xml:space="preserve">, от 16 марта 2018 г. № 55), следующие изменения: </w:t>
      </w:r>
    </w:p>
    <w:p w14:paraId="7B9B2E21" w14:textId="77777777" w:rsidR="000E4FF2" w:rsidRPr="000E4FF2" w:rsidRDefault="000E4FF2" w:rsidP="000E4FF2">
      <w:pPr>
        <w:suppressAutoHyphens/>
        <w:spacing w:after="0" w:line="360" w:lineRule="exact"/>
        <w:ind w:firstLine="567"/>
        <w:jc w:val="both"/>
        <w:outlineLvl w:val="1"/>
        <w:rPr>
          <w:rFonts w:ascii="Arial" w:eastAsia="Times New Roman" w:hAnsi="Arial" w:cs="Arial"/>
          <w:b/>
          <w:sz w:val="24"/>
          <w:szCs w:val="24"/>
          <w:lang w:eastAsia="zh-CN"/>
        </w:rPr>
      </w:pPr>
      <w:r w:rsidRPr="000E4FF2">
        <w:rPr>
          <w:rFonts w:ascii="Times New Roman" w:eastAsia="Times New Roman" w:hAnsi="Times New Roman" w:cs="Times New Roman"/>
          <w:b/>
          <w:bCs/>
          <w:sz w:val="28"/>
          <w:szCs w:val="28"/>
          <w:lang w:eastAsia="zh-CN"/>
        </w:rPr>
        <w:t>1) в части 1 статьи 6:</w:t>
      </w:r>
    </w:p>
    <w:p w14:paraId="0B45A26D" w14:textId="77777777" w:rsidR="000E4FF2" w:rsidRPr="000E4FF2" w:rsidRDefault="000E4FF2" w:rsidP="000E4FF2">
      <w:pPr>
        <w:suppressAutoHyphens/>
        <w:spacing w:after="0" w:line="360" w:lineRule="exact"/>
        <w:ind w:firstLine="567"/>
        <w:jc w:val="both"/>
        <w:outlineLvl w:val="1"/>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пункт 9 признать утратившим силу;</w:t>
      </w:r>
    </w:p>
    <w:p w14:paraId="0974DB96" w14:textId="77777777" w:rsidR="000E4FF2" w:rsidRPr="000E4FF2" w:rsidRDefault="000E4FF2" w:rsidP="000E4FF2">
      <w:pPr>
        <w:suppressAutoHyphens/>
        <w:spacing w:after="0" w:line="360" w:lineRule="exact"/>
        <w:ind w:firstLine="567"/>
        <w:jc w:val="both"/>
        <w:outlineLvl w:val="1"/>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пункт 14 изложить в следующей редакции:</w:t>
      </w:r>
    </w:p>
    <w:p w14:paraId="6318AE81"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 xml:space="preserve">«14) утверждение правил благоустройства территории </w:t>
      </w:r>
      <w:r w:rsidRPr="000E4FF2">
        <w:rPr>
          <w:rFonts w:ascii="Times New Roman" w:eastAsia="Times New Roman" w:hAnsi="Times New Roman" w:cs="Times New Roman"/>
          <w:sz w:val="28"/>
          <w:szCs w:val="28"/>
          <w:lang w:eastAsia="zh-CN"/>
        </w:rPr>
        <w:t>Атемарского сельского</w:t>
      </w:r>
      <w:r w:rsidRPr="000E4FF2">
        <w:rPr>
          <w:rFonts w:ascii="Times New Roman" w:eastAsia="Times New Roman" w:hAnsi="Times New Roman" w:cs="Times New Roman"/>
          <w:bCs/>
          <w:sz w:val="28"/>
          <w:szCs w:val="28"/>
          <w:lang w:eastAsia="zh-CN"/>
        </w:rPr>
        <w:t xml:space="preserve"> поселения, осуществление контроля за их соблюдением, организация благоустройства территории </w:t>
      </w:r>
      <w:r w:rsidRPr="000E4FF2">
        <w:rPr>
          <w:rFonts w:ascii="Times New Roman" w:eastAsia="Times New Roman" w:hAnsi="Times New Roman" w:cs="Times New Roman"/>
          <w:sz w:val="28"/>
          <w:szCs w:val="28"/>
          <w:lang w:eastAsia="zh-CN"/>
        </w:rPr>
        <w:t>Атемарского сельского</w:t>
      </w:r>
      <w:r w:rsidRPr="000E4FF2">
        <w:rPr>
          <w:rFonts w:ascii="Times New Roman" w:eastAsia="Times New Roman" w:hAnsi="Times New Roman" w:cs="Times New Roman"/>
          <w:bCs/>
          <w:sz w:val="28"/>
          <w:szCs w:val="28"/>
          <w:lang w:eastAsia="zh-CN"/>
        </w:rPr>
        <w:t xml:space="preserve"> поселения в соответствии с указанными правилами;»; </w:t>
      </w:r>
    </w:p>
    <w:p w14:paraId="44EB80BA" w14:textId="77777777" w:rsidR="000E4FF2" w:rsidRPr="000E4FF2" w:rsidRDefault="000E4FF2" w:rsidP="000E4FF2">
      <w:pPr>
        <w:suppressAutoHyphens/>
        <w:spacing w:after="0" w:line="240" w:lineRule="auto"/>
        <w:ind w:right="4" w:firstLine="567"/>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2</w:t>
      </w:r>
      <w:r w:rsidRPr="000E4FF2">
        <w:rPr>
          <w:rFonts w:ascii="Times New Roman" w:eastAsia="Times New Roman" w:hAnsi="Times New Roman" w:cs="Times New Roman"/>
          <w:b/>
          <w:bCs/>
          <w:sz w:val="28"/>
          <w:szCs w:val="28"/>
          <w:lang w:eastAsia="zh-CN"/>
        </w:rPr>
        <w:t xml:space="preserve">) в </w:t>
      </w:r>
      <w:r w:rsidRPr="000E4FF2">
        <w:rPr>
          <w:rFonts w:ascii="Times New Roman" w:eastAsia="Times New Roman" w:hAnsi="Times New Roman" w:cs="Times New Roman"/>
          <w:b/>
          <w:sz w:val="28"/>
          <w:szCs w:val="28"/>
          <w:lang w:eastAsia="zh-CN"/>
        </w:rPr>
        <w:t>части 1 статьи 6.1:</w:t>
      </w:r>
    </w:p>
    <w:p w14:paraId="19B62EB2" w14:textId="77777777" w:rsidR="000E4FF2" w:rsidRPr="000E4FF2" w:rsidRDefault="000E4FF2" w:rsidP="000E4FF2">
      <w:pPr>
        <w:suppressAutoHyphens/>
        <w:spacing w:after="0" w:line="360" w:lineRule="exact"/>
        <w:ind w:firstLine="567"/>
        <w:jc w:val="both"/>
        <w:outlineLvl w:val="1"/>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пункт 12 признать утратившим силу;</w:t>
      </w:r>
    </w:p>
    <w:p w14:paraId="7D2A354E" w14:textId="77777777" w:rsidR="000E4FF2" w:rsidRPr="000E4FF2" w:rsidRDefault="000E4FF2" w:rsidP="000E4FF2">
      <w:pPr>
        <w:suppressAutoHyphens/>
        <w:spacing w:after="0" w:line="240" w:lineRule="auto"/>
        <w:ind w:firstLine="550"/>
        <w:jc w:val="both"/>
        <w:outlineLvl w:val="1"/>
        <w:rPr>
          <w:rFonts w:ascii="Times New Roman" w:eastAsia="Times New Roman" w:hAnsi="Times New Roman" w:cs="Times New Roman"/>
          <w:lang w:eastAsia="ru-RU"/>
        </w:rPr>
      </w:pPr>
      <w:r w:rsidRPr="000E4FF2">
        <w:rPr>
          <w:rFonts w:ascii="Times New Roman" w:eastAsia="Times New Roman" w:hAnsi="Times New Roman" w:cs="Times New Roman"/>
          <w:sz w:val="28"/>
          <w:szCs w:val="28"/>
          <w:lang w:eastAsia="ru-RU"/>
        </w:rPr>
        <w:t xml:space="preserve">дополнить пунктами 17- 19 следующего содержания: </w:t>
      </w:r>
    </w:p>
    <w:p w14:paraId="574BFEF3" w14:textId="77777777" w:rsidR="000E4FF2" w:rsidRPr="000E4FF2" w:rsidRDefault="000E4FF2" w:rsidP="000E4FF2">
      <w:pPr>
        <w:autoSpaceDE w:val="0"/>
        <w:spacing w:after="0" w:line="240" w:lineRule="auto"/>
        <w:ind w:firstLine="55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«17)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198095CF" w14:textId="77777777" w:rsidR="000E4FF2" w:rsidRPr="000E4FF2" w:rsidRDefault="000E4FF2" w:rsidP="000E4FF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74FFDE64" w14:textId="77777777" w:rsidR="000E4FF2" w:rsidRPr="000E4FF2" w:rsidRDefault="000E4FF2" w:rsidP="000E4FF2">
      <w:pPr>
        <w:autoSpaceDE w:val="0"/>
        <w:autoSpaceDN w:val="0"/>
        <w:adjustRightInd w:val="0"/>
        <w:spacing w:after="0" w:line="240" w:lineRule="auto"/>
        <w:ind w:firstLine="55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14:paraId="1703AB60" w14:textId="77777777" w:rsidR="000E4FF2" w:rsidRPr="000E4FF2" w:rsidRDefault="000E4FF2" w:rsidP="000E4FF2">
      <w:pPr>
        <w:suppressAutoHyphens/>
        <w:autoSpaceDE w:val="0"/>
        <w:autoSpaceDN w:val="0"/>
        <w:adjustRightInd w:val="0"/>
        <w:spacing w:after="0" w:line="240" w:lineRule="auto"/>
        <w:ind w:firstLine="550"/>
        <w:jc w:val="both"/>
        <w:rPr>
          <w:rFonts w:ascii="Times New Roman" w:eastAsia="Times New Roman" w:hAnsi="Times New Roman" w:cs="Times New Roman"/>
          <w:b/>
          <w:sz w:val="28"/>
          <w:szCs w:val="28"/>
          <w:lang w:eastAsia="ru-RU"/>
        </w:rPr>
      </w:pPr>
      <w:r w:rsidRPr="000E4FF2">
        <w:rPr>
          <w:rFonts w:ascii="Times New Roman" w:eastAsia="Times New Roman" w:hAnsi="Times New Roman" w:cs="Times New Roman"/>
          <w:b/>
          <w:sz w:val="28"/>
          <w:szCs w:val="28"/>
          <w:lang w:eastAsia="ru-RU"/>
        </w:rPr>
        <w:t>3) в статье 6.2:</w:t>
      </w:r>
    </w:p>
    <w:p w14:paraId="02D23DE6" w14:textId="77777777" w:rsidR="000E4FF2" w:rsidRPr="000E4FF2" w:rsidRDefault="000E4FF2" w:rsidP="000E4FF2">
      <w:pPr>
        <w:suppressAutoHyphens/>
        <w:autoSpaceDE w:val="0"/>
        <w:autoSpaceDN w:val="0"/>
        <w:adjustRightInd w:val="0"/>
        <w:spacing w:after="0" w:line="240" w:lineRule="auto"/>
        <w:ind w:firstLine="55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b/>
          <w:sz w:val="28"/>
          <w:szCs w:val="28"/>
          <w:lang w:eastAsia="ru-RU"/>
        </w:rPr>
        <w:t>часть 2 изложить в следующей редакции</w:t>
      </w:r>
      <w:r w:rsidRPr="000E4FF2">
        <w:rPr>
          <w:rFonts w:ascii="Times New Roman" w:eastAsia="Times New Roman" w:hAnsi="Times New Roman" w:cs="Times New Roman"/>
          <w:sz w:val="28"/>
          <w:szCs w:val="28"/>
          <w:lang w:eastAsia="ru-RU"/>
        </w:rPr>
        <w:t>:</w:t>
      </w:r>
    </w:p>
    <w:p w14:paraId="569D409F" w14:textId="77777777" w:rsidR="000E4FF2" w:rsidRPr="000E4FF2" w:rsidRDefault="000E4FF2" w:rsidP="000E4FF2">
      <w:pPr>
        <w:autoSpaceDE w:val="0"/>
        <w:autoSpaceDN w:val="0"/>
        <w:adjustRightInd w:val="0"/>
        <w:spacing w:after="0" w:line="240" w:lineRule="auto"/>
        <w:ind w:firstLine="55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14:paraId="69C50A13" w14:textId="77777777" w:rsidR="000E4FF2" w:rsidRPr="000E4FF2" w:rsidRDefault="000E4FF2" w:rsidP="000E4FF2">
      <w:pPr>
        <w:autoSpaceDE w:val="0"/>
        <w:autoSpaceDN w:val="0"/>
        <w:adjustRightInd w:val="0"/>
        <w:spacing w:after="0" w:line="240" w:lineRule="auto"/>
        <w:ind w:firstLine="550"/>
        <w:jc w:val="both"/>
        <w:rPr>
          <w:rFonts w:ascii="Times New Roman" w:eastAsia="Times New Roman" w:hAnsi="Times New Roman" w:cs="Times New Roman"/>
          <w:b/>
          <w:sz w:val="28"/>
          <w:szCs w:val="28"/>
          <w:lang w:eastAsia="ru-RU"/>
        </w:rPr>
      </w:pPr>
      <w:r w:rsidRPr="000E4FF2">
        <w:rPr>
          <w:rFonts w:ascii="Times New Roman" w:eastAsia="Times New Roman" w:hAnsi="Times New Roman" w:cs="Times New Roman"/>
          <w:b/>
          <w:sz w:val="28"/>
          <w:szCs w:val="28"/>
          <w:lang w:eastAsia="ru-RU"/>
        </w:rPr>
        <w:t>дополнить частью 3 следующего содержания:</w:t>
      </w:r>
    </w:p>
    <w:p w14:paraId="4720647A" w14:textId="77777777" w:rsidR="000E4FF2" w:rsidRPr="000E4FF2" w:rsidRDefault="000E4FF2" w:rsidP="000E4FF2">
      <w:pPr>
        <w:autoSpaceDE w:val="0"/>
        <w:autoSpaceDN w:val="0"/>
        <w:adjustRightInd w:val="0"/>
        <w:spacing w:after="0" w:line="240" w:lineRule="auto"/>
        <w:ind w:firstLine="55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Атемарского сельского поселения объектов соответствующего вида контроля.»;</w:t>
      </w:r>
    </w:p>
    <w:p w14:paraId="40BB738A" w14:textId="77777777" w:rsidR="000E4FF2" w:rsidRPr="000E4FF2" w:rsidRDefault="000E4FF2" w:rsidP="000E4FF2">
      <w:pPr>
        <w:autoSpaceDE w:val="0"/>
        <w:spacing w:after="0" w:line="240" w:lineRule="auto"/>
        <w:ind w:firstLine="550"/>
        <w:jc w:val="both"/>
        <w:rPr>
          <w:rFonts w:ascii="Calibri" w:eastAsia="Times New Roman" w:hAnsi="Calibri" w:cs="Times New Roman"/>
          <w:b/>
          <w:lang w:eastAsia="ru-RU"/>
        </w:rPr>
      </w:pPr>
      <w:r w:rsidRPr="000E4FF2">
        <w:rPr>
          <w:rFonts w:ascii="Times New Roman" w:eastAsia="Times New Roman" w:hAnsi="Times New Roman" w:cs="Times New Roman"/>
          <w:b/>
          <w:sz w:val="28"/>
          <w:szCs w:val="28"/>
          <w:lang w:eastAsia="ru-RU"/>
        </w:rPr>
        <w:t>4) дополнить статьей 8.1 следующего содержания:</w:t>
      </w:r>
    </w:p>
    <w:p w14:paraId="724C3917" w14:textId="77777777" w:rsidR="000E4FF2" w:rsidRPr="000E4FF2" w:rsidRDefault="000E4FF2" w:rsidP="000E4FF2">
      <w:pPr>
        <w:autoSpaceDE w:val="0"/>
        <w:spacing w:after="0" w:line="240" w:lineRule="auto"/>
        <w:ind w:firstLine="567"/>
        <w:jc w:val="both"/>
        <w:outlineLvl w:val="0"/>
        <w:rPr>
          <w:rFonts w:ascii="Calibri" w:eastAsia="Times New Roman" w:hAnsi="Calibri" w:cs="Times New Roman"/>
          <w:lang w:eastAsia="ru-RU"/>
        </w:rPr>
      </w:pPr>
      <w:r w:rsidRPr="000E4FF2">
        <w:rPr>
          <w:rFonts w:ascii="Times New Roman" w:eastAsia="Times New Roman" w:hAnsi="Times New Roman" w:cs="Times New Roman"/>
          <w:sz w:val="28"/>
          <w:szCs w:val="28"/>
          <w:lang w:eastAsia="ru-RU"/>
        </w:rPr>
        <w:t xml:space="preserve">«Статья 8.1. </w:t>
      </w:r>
      <w:r w:rsidRPr="000E4FF2">
        <w:rPr>
          <w:rFonts w:ascii="Times New Roman" w:eastAsia="Times New Roman" w:hAnsi="Times New Roman" w:cs="Times New Roman"/>
          <w:bCs/>
          <w:sz w:val="28"/>
          <w:szCs w:val="28"/>
          <w:lang w:eastAsia="ru-RU"/>
        </w:rPr>
        <w:t>Сход граждан</w:t>
      </w:r>
    </w:p>
    <w:p w14:paraId="71371DE4" w14:textId="77777777" w:rsidR="000E4FF2" w:rsidRPr="000E4FF2" w:rsidRDefault="000E4FF2" w:rsidP="000E4FF2">
      <w:pPr>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в </w:t>
      </w:r>
      <w:proofErr w:type="spellStart"/>
      <w:r w:rsidRPr="000E4FF2">
        <w:rPr>
          <w:rFonts w:ascii="Times New Roman" w:eastAsia="Times New Roman" w:hAnsi="Times New Roman" w:cs="Times New Roman"/>
          <w:sz w:val="28"/>
          <w:szCs w:val="28"/>
          <w:lang w:eastAsia="ru-RU"/>
        </w:rPr>
        <w:t>Атемарском</w:t>
      </w:r>
      <w:proofErr w:type="spellEnd"/>
      <w:r w:rsidRPr="000E4FF2">
        <w:rPr>
          <w:rFonts w:ascii="Times New Roman" w:eastAsia="Times New Roman" w:hAnsi="Times New Roman" w:cs="Times New Roman"/>
          <w:sz w:val="28"/>
          <w:szCs w:val="28"/>
          <w:lang w:eastAsia="ru-RU"/>
        </w:rPr>
        <w:t xml:space="preserve"> сельском </w:t>
      </w:r>
      <w:proofErr w:type="gramStart"/>
      <w:r w:rsidRPr="000E4FF2">
        <w:rPr>
          <w:rFonts w:ascii="Times New Roman" w:eastAsia="Times New Roman" w:hAnsi="Times New Roman" w:cs="Times New Roman"/>
          <w:sz w:val="28"/>
          <w:szCs w:val="28"/>
          <w:lang w:eastAsia="ru-RU"/>
        </w:rPr>
        <w:t>поселении  может</w:t>
      </w:r>
      <w:proofErr w:type="gramEnd"/>
      <w:r w:rsidRPr="000E4FF2">
        <w:rPr>
          <w:rFonts w:ascii="Times New Roman" w:eastAsia="Times New Roman" w:hAnsi="Times New Roman" w:cs="Times New Roman"/>
          <w:sz w:val="28"/>
          <w:szCs w:val="28"/>
          <w:lang w:eastAsia="ru-RU"/>
        </w:rPr>
        <w:t xml:space="preserve"> проводиться:  </w:t>
      </w:r>
    </w:p>
    <w:p w14:paraId="6A829B74" w14:textId="77777777" w:rsidR="000E4FF2" w:rsidRPr="000E4FF2" w:rsidRDefault="000E4FF2" w:rsidP="000E4FF2">
      <w:pPr>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14:paraId="2F929313"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14:paraId="252102E4"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7E78A723"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0E4FF2">
        <w:rPr>
          <w:rFonts w:ascii="Times New Roman" w:eastAsia="Times New Roman" w:hAnsi="Times New Roman" w:cs="Times New Roman"/>
          <w:sz w:val="28"/>
          <w:szCs w:val="28"/>
          <w:lang w:eastAsia="ru-RU"/>
        </w:rPr>
        <w:t xml:space="preserve">4) </w:t>
      </w:r>
      <w:r w:rsidRPr="000E4FF2">
        <w:rPr>
          <w:rFonts w:ascii="Times New Roman" w:eastAsia="Times New Roman" w:hAnsi="Times New Roman" w:cs="Times New Roman"/>
          <w:bCs/>
          <w:sz w:val="28"/>
          <w:szCs w:val="28"/>
          <w:lang w:eastAsia="ru-RU"/>
        </w:rPr>
        <w:t>в соответствии с законом Республики Мордовия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14:paraId="75B0E066"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14:paraId="1D9D9E78"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3. Сход граждан, предусмотренный </w:t>
      </w:r>
      <w:hyperlink r:id="rId17" w:history="1">
        <w:r w:rsidRPr="000E4FF2">
          <w:rPr>
            <w:rFonts w:ascii="Times New Roman" w:eastAsia="Times New Roman" w:hAnsi="Times New Roman" w:cs="Times New Roman"/>
            <w:sz w:val="28"/>
            <w:szCs w:val="28"/>
            <w:lang w:eastAsia="ru-RU"/>
          </w:rPr>
          <w:t>пунктом 4 части 1</w:t>
        </w:r>
      </w:hyperlink>
      <w:r w:rsidRPr="000E4FF2">
        <w:rPr>
          <w:rFonts w:ascii="Times New Roman" w:eastAsia="Times New Roman" w:hAnsi="Times New Roman" w:cs="Times New Roman"/>
          <w:sz w:val="28"/>
          <w:szCs w:val="28"/>
          <w:lang w:eastAsia="ru-RU"/>
        </w:rPr>
        <w:t xml:space="preserve"> настоящей статьи, может созываться представительным органом </w:t>
      </w:r>
      <w:proofErr w:type="spellStart"/>
      <w:r w:rsidRPr="000E4FF2">
        <w:rPr>
          <w:rFonts w:ascii="Times New Roman" w:eastAsia="Times New Roman" w:hAnsi="Times New Roman" w:cs="Times New Roman"/>
          <w:sz w:val="28"/>
          <w:szCs w:val="28"/>
          <w:lang w:eastAsia="ru-RU"/>
        </w:rPr>
        <w:t>Атемарском</w:t>
      </w:r>
      <w:proofErr w:type="spellEnd"/>
      <w:r w:rsidRPr="000E4FF2">
        <w:rPr>
          <w:rFonts w:ascii="Times New Roman" w:eastAsia="Times New Roman" w:hAnsi="Times New Roman" w:cs="Times New Roman"/>
          <w:sz w:val="28"/>
          <w:szCs w:val="28"/>
          <w:lang w:eastAsia="ru-RU"/>
        </w:rPr>
        <w:t xml:space="preserve"> сельского поселения по</w:t>
      </w:r>
    </w:p>
    <w:p w14:paraId="42D52D59"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инициативе группы жителей соответствующей части территории населенного пункта численностью не менее 10 человек. </w:t>
      </w:r>
    </w:p>
    <w:p w14:paraId="07397B50"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14:paraId="433C6695" w14:textId="77777777" w:rsidR="000E4FF2" w:rsidRPr="000E4FF2" w:rsidRDefault="000E4FF2" w:rsidP="000E4FF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14:paraId="7F3836A5" w14:textId="77777777" w:rsidR="000E4FF2" w:rsidRPr="000E4FF2" w:rsidRDefault="000E4FF2" w:rsidP="000E4FF2">
      <w:pPr>
        <w:spacing w:after="0" w:line="240" w:lineRule="auto"/>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ru-RU"/>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2A9553F3" w14:textId="77777777" w:rsidR="000E4FF2" w:rsidRPr="000E4FF2" w:rsidRDefault="000E4FF2" w:rsidP="000E4FF2">
      <w:pPr>
        <w:suppressAutoHyphens/>
        <w:autoSpaceDE w:val="0"/>
        <w:spacing w:after="0" w:line="360" w:lineRule="exact"/>
        <w:ind w:firstLine="567"/>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5) дополнить статьей 12.1 следующего содержания:</w:t>
      </w:r>
    </w:p>
    <w:p w14:paraId="3DC25C6E" w14:textId="77777777" w:rsidR="000E4FF2" w:rsidRPr="000E4FF2" w:rsidRDefault="000E4FF2" w:rsidP="000E4FF2">
      <w:pPr>
        <w:suppressAutoHyphens/>
        <w:autoSpaceDE w:val="0"/>
        <w:spacing w:after="0" w:line="360" w:lineRule="exact"/>
        <w:ind w:firstLine="567"/>
        <w:jc w:val="both"/>
        <w:outlineLvl w:val="0"/>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«Статья 12.1. </w:t>
      </w:r>
      <w:r w:rsidRPr="000E4FF2">
        <w:rPr>
          <w:rFonts w:ascii="Times New Roman" w:eastAsia="Times New Roman" w:hAnsi="Times New Roman" w:cs="Times New Roman"/>
          <w:bCs/>
          <w:sz w:val="28"/>
          <w:szCs w:val="28"/>
          <w:lang w:eastAsia="zh-CN"/>
        </w:rPr>
        <w:t>Староста сельского населенного пункта</w:t>
      </w:r>
    </w:p>
    <w:p w14:paraId="6460C8EB" w14:textId="77777777" w:rsidR="000E4FF2" w:rsidRPr="000E4FF2" w:rsidRDefault="000E4FF2" w:rsidP="000E4FF2">
      <w:pPr>
        <w:suppressAutoHyphens/>
        <w:autoSpaceDE w:val="0"/>
        <w:spacing w:after="0" w:line="360" w:lineRule="exact"/>
        <w:ind w:firstLine="567"/>
        <w:jc w:val="both"/>
        <w:outlineLvl w:val="0"/>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0E4FF2">
        <w:rPr>
          <w:rFonts w:ascii="Times New Roman" w:eastAsia="Times New Roman" w:hAnsi="Times New Roman" w:cs="Times New Roman"/>
          <w:sz w:val="28"/>
          <w:szCs w:val="28"/>
          <w:lang w:eastAsia="zh-CN"/>
        </w:rPr>
        <w:t>Атемарском</w:t>
      </w:r>
      <w:proofErr w:type="spellEnd"/>
      <w:r w:rsidRPr="000E4FF2">
        <w:rPr>
          <w:rFonts w:ascii="Times New Roman" w:eastAsia="Times New Roman" w:hAnsi="Times New Roman" w:cs="Times New Roman"/>
          <w:sz w:val="28"/>
          <w:szCs w:val="28"/>
          <w:lang w:eastAsia="zh-CN"/>
        </w:rPr>
        <w:t xml:space="preserve"> сельском поселении, может назначаться староста сельского населенного пункта. </w:t>
      </w:r>
    </w:p>
    <w:p w14:paraId="7008BADB"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2. Староста сельского населенного пункта назначается Советом депутатов Атемарского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14:paraId="19F55B72"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14:paraId="74C1EFD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4. Старостой сельского населенного пункта не может быть назначено лицо: </w:t>
      </w:r>
    </w:p>
    <w:p w14:paraId="4F1BEE1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14:paraId="7D8AC00C"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2) признанное судом недееспособным или ограниченно дееспособным; </w:t>
      </w:r>
    </w:p>
    <w:p w14:paraId="4EF693AE"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3) имеющее непогашенную или неснятую судимость.</w:t>
      </w:r>
    </w:p>
    <w:p w14:paraId="648C55D9"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5. Срок полномочий старосты сельского населенного пункта устанавливается составляет пять лет. </w:t>
      </w:r>
    </w:p>
    <w:p w14:paraId="76C6454A"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Полномочия старосты сельского населенного пункта прекращаются досрочно по решению Совета депутатов Атемарского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18" w:history="1">
        <w:r w:rsidRPr="000E4FF2">
          <w:rPr>
            <w:rFonts w:ascii="Times New Roman" w:eastAsia="Times New Roman" w:hAnsi="Times New Roman" w:cs="Times New Roman"/>
            <w:sz w:val="28"/>
            <w:szCs w:val="28"/>
            <w:lang w:eastAsia="zh-CN"/>
          </w:rPr>
          <w:t>пунктами 1</w:t>
        </w:r>
      </w:hyperlink>
      <w:r w:rsidRPr="000E4FF2">
        <w:rPr>
          <w:rFonts w:ascii="Times New Roman" w:eastAsia="Times New Roman" w:hAnsi="Times New Roman" w:cs="Times New Roman"/>
          <w:sz w:val="28"/>
          <w:szCs w:val="28"/>
          <w:lang w:eastAsia="zh-CN"/>
        </w:rPr>
        <w:t xml:space="preserve"> - </w:t>
      </w:r>
      <w:hyperlink r:id="rId19" w:history="1">
        <w:r w:rsidRPr="000E4FF2">
          <w:rPr>
            <w:rFonts w:ascii="Times New Roman" w:eastAsia="Times New Roman" w:hAnsi="Times New Roman" w:cs="Times New Roman"/>
            <w:sz w:val="28"/>
            <w:szCs w:val="28"/>
            <w:lang w:eastAsia="zh-CN"/>
          </w:rPr>
          <w:t>7 части 10 статьи 40</w:t>
        </w:r>
      </w:hyperlink>
      <w:r w:rsidRPr="000E4FF2">
        <w:rPr>
          <w:rFonts w:ascii="Times New Roman" w:eastAsia="Times New Roman" w:hAnsi="Times New Roman" w:cs="Times New Roman"/>
          <w:sz w:val="28"/>
          <w:szCs w:val="28"/>
          <w:lang w:eastAsia="zh-CN"/>
        </w:rPr>
        <w:t xml:space="preserve"> Федерального закона от 6 октября 2003 г. № 131-ФЗ «Об общих принципах организации местного самоуправления в Российской Федерации». </w:t>
      </w:r>
    </w:p>
    <w:p w14:paraId="2F5D1175"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6. Староста сельского населенного пункта для решения возложенных на него задач: </w:t>
      </w:r>
    </w:p>
    <w:p w14:paraId="20738CCC"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14:paraId="0BED390B"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14:paraId="26B200B0"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14:paraId="15D1216D"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14:paraId="12FC2300" w14:textId="77777777" w:rsidR="000E4FF2" w:rsidRPr="000E4FF2" w:rsidRDefault="000E4FF2" w:rsidP="000E4FF2">
      <w:pPr>
        <w:spacing w:after="0" w:line="240" w:lineRule="auto"/>
        <w:ind w:firstLine="540"/>
        <w:jc w:val="both"/>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zh-CN"/>
        </w:rPr>
        <w:t>4.1)</w:t>
      </w:r>
      <w:r w:rsidRPr="000E4FF2">
        <w:rPr>
          <w:rFonts w:ascii="Times New Roman" w:eastAsia="Times New Roman" w:hAnsi="Times New Roman" w:cs="Times New Roman"/>
          <w:sz w:val="24"/>
          <w:szCs w:val="24"/>
          <w:lang w:eastAsia="ru-RU"/>
        </w:rPr>
        <w:t xml:space="preserve"> </w:t>
      </w:r>
      <w:r w:rsidRPr="000E4FF2">
        <w:rPr>
          <w:rFonts w:ascii="Times New Roman" w:eastAsia="Times New Roman" w:hAnsi="Times New Roman" w:cs="Times New Roman"/>
          <w:sz w:val="28"/>
          <w:szCs w:val="28"/>
          <w:lang w:eastAsia="ru-RU"/>
        </w:rPr>
        <w:t>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6DD766A7" w14:textId="77777777" w:rsidR="000E4FF2" w:rsidRPr="000E4FF2" w:rsidRDefault="000E4FF2" w:rsidP="000E4FF2">
      <w:pPr>
        <w:suppressAutoHyphens/>
        <w:autoSpaceDE w:val="0"/>
        <w:spacing w:after="0" w:line="360" w:lineRule="exact"/>
        <w:ind w:firstLine="567"/>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5) осуществляет иные полномочия и права, предусмотренные нормативным правовым актом Совета депутатов Атемарского сельского поселения в соответствии с законом Республики Мордовия. </w:t>
      </w:r>
    </w:p>
    <w:p w14:paraId="7B8A0296"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7. Гарантии деятельности и иные вопросы статуса старосты сельского населенного пункта могут устанавливаться нормативным правовым актом Совета </w:t>
      </w:r>
    </w:p>
    <w:p w14:paraId="78922050"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депутатов Атемарского сельского поселения в соответствии с законом Республики Мордовия.»;</w:t>
      </w:r>
    </w:p>
    <w:p w14:paraId="18EE85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6) статью 13 изложить в следующей редакции:</w:t>
      </w:r>
    </w:p>
    <w:p w14:paraId="1187B45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13. Публичные слушания, общественные обсуждения</w:t>
      </w:r>
    </w:p>
    <w:p w14:paraId="1E1D65B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Для обсуждения проектов муниципальных правовых актов Атемарского сельского поселения по вопросам местного значения с участием жителей Атемарского сельского поселения Советом депутатов Атемарского сельского поселения, Главой Атемарского сельского поселения могут проводиться публичные слушания.</w:t>
      </w:r>
    </w:p>
    <w:p w14:paraId="68D2D7B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2. Публичные слушания проводятся по инициативе населения, Совета депутатов Атемарского сельского поселения, Главы Атемарского сельского поселения или Главы администрации Атемарского сельского поселения, осуществляющего свои полномочия на основе контракта. </w:t>
      </w:r>
    </w:p>
    <w:p w14:paraId="7BAB86C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Публичные слушания, проводимые по инициативе населения или Совета депутатов Атемарского сельского поселения, назначаются Советом депутатов Атемарского сельского поселения, а по инициативе главы Атемарского сельского поселения или Главы администрации Атемарского сельского поселения, осуществляющего свои полномочия на основе контракта, - Главой Атемарского сельского поселения</w:t>
      </w:r>
    </w:p>
    <w:p w14:paraId="7E5FBDE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На публичные слушания должны выноситься:</w:t>
      </w:r>
    </w:p>
    <w:p w14:paraId="3A04B60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проект Устава Атемарского сельского поселения, а также проект муниципального нормативного правового акта о внесении изменений и дополнений в данный Устав Атемарского сельского поселения, кроме случаев, когда в Устав Атемарского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14:paraId="61C93C6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проект бюджета Атемарского сельского поселения и отчет о его исполнении;</w:t>
      </w:r>
    </w:p>
    <w:p w14:paraId="001E5AC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 проект стратегии социально-экономического развития Атемарского сельского поселения;</w:t>
      </w:r>
    </w:p>
    <w:p w14:paraId="278CB88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вопросы о преобразовании Атемарского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5C906DD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Порядок организации и проведения публичных слушаний определяется настоящим Уставом и решением Совета депутатов Атемарского сельского поселения и должен предусматривать заблаговременное оповещение жителей Атемарского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Атемарского публичных слушаний, включая мотивированное обоснование принятых решений, в том числе посредством их размещения на официальном сайте.</w:t>
      </w:r>
    </w:p>
    <w:p w14:paraId="2BD27B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По проектам правил благоустройства территории Атемарского сельского поселения, проектам, предусматривающим внесение изменений в правила благоустройства территории Атемарского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14:paraId="44DC295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7)</w:t>
      </w:r>
      <w:r w:rsidRPr="000E4FF2">
        <w:rPr>
          <w:rFonts w:ascii="Arial" w:eastAsia="Times New Roman" w:hAnsi="Arial" w:cs="Arial"/>
          <w:b/>
          <w:sz w:val="24"/>
          <w:szCs w:val="24"/>
          <w:lang w:eastAsia="zh-CN"/>
        </w:rPr>
        <w:t xml:space="preserve"> </w:t>
      </w:r>
      <w:r w:rsidRPr="000E4FF2">
        <w:rPr>
          <w:rFonts w:ascii="Times New Roman" w:eastAsia="Times New Roman" w:hAnsi="Times New Roman" w:cs="Times New Roman"/>
          <w:b/>
          <w:sz w:val="28"/>
          <w:szCs w:val="28"/>
          <w:lang w:eastAsia="zh-CN"/>
        </w:rPr>
        <w:t>статью 19 изложить в следующей редакции:</w:t>
      </w:r>
    </w:p>
    <w:p w14:paraId="4D2A03F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19. Совет депутатов Атемарского сельского поселения, состав и порядок его формирования</w:t>
      </w:r>
    </w:p>
    <w:p w14:paraId="5FE7A22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Совет депутатов Атемарского сельского поселения является выборным представительным органом Атемарского сельского поселения, обладающим собственными полномочиями по решению вопросов местного значения. </w:t>
      </w:r>
    </w:p>
    <w:p w14:paraId="54458B1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Совет депутатов Атемарского сельского поселения состоит из 15 депутатов, избираемых на муниципальных выборах по одномандатным и (или) многомандатным избирательным округам.</w:t>
      </w:r>
    </w:p>
    <w:p w14:paraId="0AF4C22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Совет депутатов Атемарского сельского поселения обладает правами юридического лица, является казенным учреждением.</w:t>
      </w:r>
    </w:p>
    <w:p w14:paraId="6AC9F84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Срок полномочий Совета депутатов Атемарского сельского поселения составляет 5 лет и исчисляется со дня его первого заседания. Срок, на который избирается Совет депутатов Атемарского сельского поселения, равен сроку полномочий Совета депутатов Атемарского сельского поселения и исчисляется со дня избрания Совета депутатов Атемарского сельского поселения в правомочном составе.</w:t>
      </w:r>
    </w:p>
    <w:p w14:paraId="6145F9D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Выборы депутатов Совета депутатов Атемарского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14:paraId="548F266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Совет депутатов может осуществлять свои полномочия в случае избрания не менее двух третей от установленной численности депутатов.</w:t>
      </w:r>
    </w:p>
    <w:p w14:paraId="12C0B06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p>
    <w:p w14:paraId="053B623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r>
      <w:proofErr w:type="gramStart"/>
      <w:r w:rsidRPr="000E4FF2">
        <w:rPr>
          <w:rFonts w:ascii="Times New Roman" w:eastAsia="Times New Roman" w:hAnsi="Times New Roman" w:cs="Times New Roman"/>
          <w:sz w:val="28"/>
          <w:szCs w:val="28"/>
          <w:lang w:eastAsia="zh-CN"/>
        </w:rPr>
        <w:t>С</w:t>
      </w:r>
      <w:proofErr w:type="gramEnd"/>
      <w:r w:rsidRPr="000E4FF2">
        <w:rPr>
          <w:rFonts w:ascii="Times New Roman" w:eastAsia="Times New Roman" w:hAnsi="Times New Roman" w:cs="Times New Roman"/>
          <w:sz w:val="28"/>
          <w:szCs w:val="28"/>
          <w:lang w:eastAsia="zh-CN"/>
        </w:rPr>
        <w:t xml:space="preserve"> момента начала работы Совета депутатов Атемарского сельского поселения нового созыва полномочия Совета депутатов Атемарского сельского поселения прежнего созыва прекращаются.»;</w:t>
      </w:r>
    </w:p>
    <w:p w14:paraId="52339DD0"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8) часть 1 статьи 20 дополнить пунктом 11 следующего содержания:</w:t>
      </w:r>
    </w:p>
    <w:p w14:paraId="213A197E"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«11) утверждение правил благоустройства территории Атемарского сельского поселения.»;</w:t>
      </w:r>
    </w:p>
    <w:p w14:paraId="4CF0C3F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9) статью 23 изложить в следующей редакции:</w:t>
      </w:r>
    </w:p>
    <w:p w14:paraId="4B9A1E9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«Статья 23. Депутат Совета депутатов Атемарского сельского поселения </w:t>
      </w:r>
    </w:p>
    <w:p w14:paraId="7293599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w:t>
      </w:r>
      <w:r w:rsidRPr="000E4FF2">
        <w:rPr>
          <w:rFonts w:ascii="Times New Roman" w:eastAsia="Times New Roman" w:hAnsi="Times New Roman" w:cs="Times New Roman"/>
          <w:bCs/>
          <w:sz w:val="28"/>
          <w:szCs w:val="28"/>
          <w:lang w:eastAsia="zh-CN"/>
        </w:rPr>
        <w:tab/>
        <w:t xml:space="preserve">Депутату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обеспечиваются</w:t>
      </w:r>
      <w:proofErr w:type="gramEnd"/>
      <w:r w:rsidRPr="000E4FF2">
        <w:rPr>
          <w:rFonts w:ascii="Times New Roman" w:eastAsia="Times New Roman" w:hAnsi="Times New Roman" w:cs="Times New Roman"/>
          <w:bCs/>
          <w:sz w:val="28"/>
          <w:szCs w:val="28"/>
          <w:lang w:eastAsia="zh-CN"/>
        </w:rPr>
        <w:t xml:space="preserve"> условия для беспрепятственного осуществления своих полномочий.</w:t>
      </w:r>
    </w:p>
    <w:p w14:paraId="19E2046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w:t>
      </w:r>
      <w:r w:rsidRPr="000E4FF2">
        <w:rPr>
          <w:rFonts w:ascii="Times New Roman" w:eastAsia="Times New Roman" w:hAnsi="Times New Roman" w:cs="Times New Roman"/>
          <w:bCs/>
          <w:sz w:val="28"/>
          <w:szCs w:val="28"/>
          <w:lang w:eastAsia="zh-CN"/>
        </w:rPr>
        <w:tab/>
        <w:t>Срок полномочий депутата Совета депутатов Атемарского сельского поселения составляет 5 лет.</w:t>
      </w:r>
    </w:p>
    <w:p w14:paraId="0ECF9C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Полномочия депутата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начинаются</w:t>
      </w:r>
      <w:proofErr w:type="gramEnd"/>
      <w:r w:rsidRPr="000E4FF2">
        <w:rPr>
          <w:rFonts w:ascii="Times New Roman" w:eastAsia="Times New Roman" w:hAnsi="Times New Roman" w:cs="Times New Roman"/>
          <w:bCs/>
          <w:sz w:val="28"/>
          <w:szCs w:val="28"/>
          <w:lang w:eastAsia="zh-CN"/>
        </w:rPr>
        <w:t xml:space="preserve"> со дня его избрания и прекращаются со дня начала работы Совета депутатов Атемарского сельского поселения  нового созыва.</w:t>
      </w:r>
    </w:p>
    <w:p w14:paraId="4DB7170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w:t>
      </w:r>
      <w:r w:rsidRPr="000E4FF2">
        <w:rPr>
          <w:rFonts w:ascii="Times New Roman" w:eastAsia="Times New Roman" w:hAnsi="Times New Roman" w:cs="Times New Roman"/>
          <w:bCs/>
          <w:sz w:val="28"/>
          <w:szCs w:val="28"/>
          <w:lang w:eastAsia="zh-CN"/>
        </w:rPr>
        <w:tab/>
        <w:t xml:space="preserve">Депутаты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осуществляют</w:t>
      </w:r>
      <w:proofErr w:type="gramEnd"/>
      <w:r w:rsidRPr="000E4FF2">
        <w:rPr>
          <w:rFonts w:ascii="Times New Roman" w:eastAsia="Times New Roman" w:hAnsi="Times New Roman" w:cs="Times New Roman"/>
          <w:bCs/>
          <w:sz w:val="28"/>
          <w:szCs w:val="28"/>
          <w:lang w:eastAsia="zh-CN"/>
        </w:rPr>
        <w:t xml:space="preserve"> свои полномочия, как правило, на непостоянной основе.</w:t>
      </w:r>
    </w:p>
    <w:p w14:paraId="03FB875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w:t>
      </w:r>
      <w:r w:rsidRPr="000E4FF2">
        <w:rPr>
          <w:rFonts w:ascii="Times New Roman" w:eastAsia="Times New Roman" w:hAnsi="Times New Roman" w:cs="Times New Roman"/>
          <w:bCs/>
          <w:sz w:val="28"/>
          <w:szCs w:val="28"/>
          <w:lang w:eastAsia="zh-CN"/>
        </w:rPr>
        <w:tab/>
        <w:t xml:space="preserve">Депутату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для</w:t>
      </w:r>
      <w:proofErr w:type="gramEnd"/>
      <w:r w:rsidRPr="000E4FF2">
        <w:rPr>
          <w:rFonts w:ascii="Times New Roman" w:eastAsia="Times New Roman" w:hAnsi="Times New Roman" w:cs="Times New Roman"/>
          <w:bCs/>
          <w:sz w:val="28"/>
          <w:szCs w:val="28"/>
          <w:lang w:eastAsia="zh-CN"/>
        </w:rPr>
        <w:t xml:space="preserve"> осуществления своих полномочий на непостоянной основе гарантируется сохранение места работы (должности) на срок два рабочих дня в месяц.</w:t>
      </w:r>
    </w:p>
    <w:p w14:paraId="6384E57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5.</w:t>
      </w:r>
      <w:r w:rsidRPr="000E4FF2">
        <w:rPr>
          <w:rFonts w:ascii="Times New Roman" w:eastAsia="Times New Roman" w:hAnsi="Times New Roman" w:cs="Times New Roman"/>
          <w:bCs/>
          <w:sz w:val="28"/>
          <w:szCs w:val="28"/>
          <w:lang w:eastAsia="zh-CN"/>
        </w:rPr>
        <w:tab/>
        <w:t xml:space="preserve">Депутату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w:t>
      </w:r>
      <w:proofErr w:type="gramEnd"/>
      <w:r w:rsidRPr="000E4FF2">
        <w:rPr>
          <w:rFonts w:ascii="Times New Roman" w:eastAsia="Times New Roman" w:hAnsi="Times New Roman" w:cs="Times New Roman"/>
          <w:bCs/>
          <w:sz w:val="28"/>
          <w:szCs w:val="28"/>
          <w:lang w:eastAsia="zh-CN"/>
        </w:rPr>
        <w:t xml:space="preserve">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14:paraId="7C6492B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6.</w:t>
      </w:r>
      <w:r w:rsidRPr="000E4FF2">
        <w:rPr>
          <w:rFonts w:ascii="Times New Roman" w:eastAsia="Times New Roman" w:hAnsi="Times New Roman" w:cs="Times New Roman"/>
          <w:bCs/>
          <w:sz w:val="28"/>
          <w:szCs w:val="28"/>
          <w:lang w:eastAsia="zh-CN"/>
        </w:rPr>
        <w:tab/>
        <w:t xml:space="preserve">Депутат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не</w:t>
      </w:r>
      <w:proofErr w:type="gramEnd"/>
      <w:r w:rsidRPr="000E4FF2">
        <w:rPr>
          <w:rFonts w:ascii="Times New Roman" w:eastAsia="Times New Roman" w:hAnsi="Times New Roman" w:cs="Times New Roman"/>
          <w:bCs/>
          <w:sz w:val="28"/>
          <w:szCs w:val="28"/>
          <w:lang w:eastAsia="zh-CN"/>
        </w:rPr>
        <w:t xml:space="preserve">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14:paraId="395CAFE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7.</w:t>
      </w:r>
      <w:r w:rsidRPr="000E4FF2">
        <w:rPr>
          <w:rFonts w:ascii="Times New Roman" w:eastAsia="Times New Roman" w:hAnsi="Times New Roman" w:cs="Times New Roman"/>
          <w:bCs/>
          <w:sz w:val="28"/>
          <w:szCs w:val="28"/>
          <w:lang w:eastAsia="zh-CN"/>
        </w:rPr>
        <w:tab/>
        <w:t>Депутаты Совета депутатов Атемарского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14:paraId="33D4E08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8.</w:t>
      </w:r>
      <w:r w:rsidRPr="000E4FF2">
        <w:rPr>
          <w:rFonts w:ascii="Times New Roman" w:eastAsia="Times New Roman" w:hAnsi="Times New Roman" w:cs="Times New Roman"/>
          <w:bCs/>
          <w:sz w:val="28"/>
          <w:szCs w:val="28"/>
          <w:lang w:eastAsia="zh-CN"/>
        </w:rPr>
        <w:tab/>
        <w:t>Осуществляющий свои полномочия на постоянной основе депутат Совета депутатов Атемарского сельского поселения не вправе:</w:t>
      </w:r>
    </w:p>
    <w:p w14:paraId="08B54F1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w:t>
      </w:r>
      <w:r w:rsidRPr="000E4FF2">
        <w:rPr>
          <w:rFonts w:ascii="Times New Roman" w:eastAsia="Times New Roman" w:hAnsi="Times New Roman" w:cs="Times New Roman"/>
          <w:bCs/>
          <w:sz w:val="28"/>
          <w:szCs w:val="28"/>
          <w:lang w:eastAsia="zh-CN"/>
        </w:rPr>
        <w:tab/>
        <w:t>заниматься предпринимательской деятельностью лично или через доверенных лиц;</w:t>
      </w:r>
    </w:p>
    <w:p w14:paraId="2EA7EED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w:t>
      </w:r>
      <w:r w:rsidRPr="000E4FF2">
        <w:rPr>
          <w:rFonts w:ascii="Times New Roman" w:eastAsia="Times New Roman" w:hAnsi="Times New Roman" w:cs="Times New Roman"/>
          <w:bCs/>
          <w:sz w:val="28"/>
          <w:szCs w:val="28"/>
          <w:lang w:eastAsia="zh-CN"/>
        </w:rPr>
        <w:tab/>
        <w:t>участвовать в управлении коммерческой или некоммерческой организацией, за исключением следующих случаев:</w:t>
      </w:r>
    </w:p>
    <w:p w14:paraId="7B834F0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а)</w:t>
      </w:r>
      <w:r w:rsidRPr="000E4FF2">
        <w:rPr>
          <w:rFonts w:ascii="Times New Roman" w:eastAsia="Times New Roman" w:hAnsi="Times New Roman" w:cs="Times New Roman"/>
          <w:bCs/>
          <w:sz w:val="28"/>
          <w:szCs w:val="28"/>
          <w:lang w:eastAsia="zh-CN"/>
        </w:rPr>
        <w:tab/>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777BA8F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б)</w:t>
      </w:r>
      <w:r w:rsidRPr="000E4FF2">
        <w:rPr>
          <w:rFonts w:ascii="Times New Roman" w:eastAsia="Times New Roman" w:hAnsi="Times New Roman" w:cs="Times New Roman"/>
          <w:bCs/>
          <w:sz w:val="28"/>
          <w:szCs w:val="28"/>
          <w:lang w:eastAsia="zh-CN"/>
        </w:rPr>
        <w:tab/>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5E0DFB7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в)</w:t>
      </w:r>
      <w:r w:rsidRPr="000E4FF2">
        <w:rPr>
          <w:rFonts w:ascii="Times New Roman" w:eastAsia="Times New Roman" w:hAnsi="Times New Roman" w:cs="Times New Roman"/>
          <w:bCs/>
          <w:sz w:val="28"/>
          <w:szCs w:val="28"/>
          <w:lang w:eastAsia="zh-CN"/>
        </w:rPr>
        <w:tab/>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59743E0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г)</w:t>
      </w:r>
      <w:r w:rsidRPr="000E4FF2">
        <w:rPr>
          <w:rFonts w:ascii="Times New Roman" w:eastAsia="Times New Roman" w:hAnsi="Times New Roman" w:cs="Times New Roman"/>
          <w:bCs/>
          <w:sz w:val="28"/>
          <w:szCs w:val="28"/>
          <w:lang w:eastAsia="zh-CN"/>
        </w:rPr>
        <w:tab/>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5B7C3E7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д)</w:t>
      </w:r>
      <w:r w:rsidRPr="000E4FF2">
        <w:rPr>
          <w:rFonts w:ascii="Times New Roman" w:eastAsia="Times New Roman" w:hAnsi="Times New Roman" w:cs="Times New Roman"/>
          <w:bCs/>
          <w:sz w:val="28"/>
          <w:szCs w:val="28"/>
          <w:lang w:eastAsia="zh-CN"/>
        </w:rPr>
        <w:tab/>
        <w:t>иные случаи, предусмотренные федеральными законами;</w:t>
      </w:r>
    </w:p>
    <w:p w14:paraId="4874AC8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w:t>
      </w:r>
      <w:r w:rsidRPr="000E4FF2">
        <w:rPr>
          <w:rFonts w:ascii="Times New Roman" w:eastAsia="Times New Roman" w:hAnsi="Times New Roman" w:cs="Times New Roman"/>
          <w:bCs/>
          <w:sz w:val="28"/>
          <w:szCs w:val="28"/>
          <w:lang w:eastAsia="zh-CN"/>
        </w:rPr>
        <w:tab/>
        <w:t xml:space="preserve">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w:t>
      </w:r>
    </w:p>
    <w:p w14:paraId="3F0C70D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5B51DD3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w:t>
      </w:r>
      <w:r w:rsidRPr="000E4FF2">
        <w:rPr>
          <w:rFonts w:ascii="Times New Roman" w:eastAsia="Times New Roman" w:hAnsi="Times New Roman" w:cs="Times New Roman"/>
          <w:bCs/>
          <w:sz w:val="28"/>
          <w:szCs w:val="28"/>
          <w:lang w:eastAsia="zh-CN"/>
        </w:rPr>
        <w:tab/>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EA0838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9.</w:t>
      </w:r>
      <w:r w:rsidRPr="000E4FF2">
        <w:rPr>
          <w:rFonts w:ascii="Times New Roman" w:eastAsia="Times New Roman" w:hAnsi="Times New Roman" w:cs="Times New Roman"/>
          <w:bCs/>
          <w:sz w:val="28"/>
          <w:szCs w:val="28"/>
          <w:lang w:eastAsia="zh-CN"/>
        </w:rPr>
        <w:tab/>
        <w:t xml:space="preserve">Депутат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должен</w:t>
      </w:r>
      <w:proofErr w:type="gramEnd"/>
      <w:r w:rsidRPr="000E4FF2">
        <w:rPr>
          <w:rFonts w:ascii="Times New Roman" w:eastAsia="Times New Roman" w:hAnsi="Times New Roman" w:cs="Times New Roman"/>
          <w:bCs/>
          <w:sz w:val="28"/>
          <w:szCs w:val="28"/>
          <w:lang w:eastAsia="zh-CN"/>
        </w:rPr>
        <w:t xml:space="preserve">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Атемарского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14:paraId="1EE20E1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10.</w:t>
      </w:r>
      <w:r w:rsidRPr="000E4FF2">
        <w:rPr>
          <w:rFonts w:ascii="Times New Roman" w:eastAsia="Times New Roman" w:hAnsi="Times New Roman" w:cs="Times New Roman"/>
          <w:bCs/>
          <w:sz w:val="28"/>
          <w:szCs w:val="28"/>
          <w:lang w:eastAsia="zh-CN"/>
        </w:rPr>
        <w:tab/>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Атемарского </w:t>
      </w:r>
      <w:proofErr w:type="gramStart"/>
      <w:r w:rsidRPr="000E4FF2">
        <w:rPr>
          <w:rFonts w:ascii="Times New Roman" w:eastAsia="Times New Roman" w:hAnsi="Times New Roman" w:cs="Times New Roman"/>
          <w:bCs/>
          <w:sz w:val="28"/>
          <w:szCs w:val="28"/>
          <w:lang w:eastAsia="zh-CN"/>
        </w:rPr>
        <w:t>сельского поселения</w:t>
      </w:r>
      <w:proofErr w:type="gramEnd"/>
      <w:r w:rsidRPr="000E4FF2">
        <w:rPr>
          <w:rFonts w:ascii="Times New Roman" w:eastAsia="Times New Roman" w:hAnsi="Times New Roman" w:cs="Times New Roman"/>
          <w:bCs/>
          <w:sz w:val="28"/>
          <w:szCs w:val="28"/>
          <w:lang w:eastAsia="zh-CN"/>
        </w:rPr>
        <w:t xml:space="preserve">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14:paraId="61431F3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11.</w:t>
      </w:r>
      <w:r w:rsidRPr="000E4FF2">
        <w:rPr>
          <w:rFonts w:ascii="Times New Roman" w:eastAsia="Times New Roman" w:hAnsi="Times New Roman" w:cs="Times New Roman"/>
          <w:bCs/>
          <w:sz w:val="28"/>
          <w:szCs w:val="28"/>
          <w:lang w:eastAsia="zh-CN"/>
        </w:rPr>
        <w:tab/>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14:paraId="67111D7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12.</w:t>
      </w:r>
      <w:r w:rsidRPr="000E4FF2">
        <w:rPr>
          <w:rFonts w:ascii="Times New Roman" w:eastAsia="Times New Roman" w:hAnsi="Times New Roman" w:cs="Times New Roman"/>
          <w:bCs/>
          <w:sz w:val="28"/>
          <w:szCs w:val="28"/>
          <w:lang w:eastAsia="zh-CN"/>
        </w:rPr>
        <w:tab/>
        <w:t>К депутату Совету депутатов Атемарского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16A3C5E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 предупреждение;</w:t>
      </w:r>
    </w:p>
    <w:p w14:paraId="23EB214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2) освобождение депутата Совета депутатов Атемарского сельского поселения от должности в Совете депутатов Атемарского сельского поселения с лишением права занимать должности в Совете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до</w:t>
      </w:r>
      <w:proofErr w:type="gramEnd"/>
      <w:r w:rsidRPr="000E4FF2">
        <w:rPr>
          <w:rFonts w:ascii="Times New Roman" w:eastAsia="Times New Roman" w:hAnsi="Times New Roman" w:cs="Times New Roman"/>
          <w:bCs/>
          <w:sz w:val="28"/>
          <w:szCs w:val="28"/>
          <w:lang w:eastAsia="zh-CN"/>
        </w:rPr>
        <w:t xml:space="preserve"> прекращения срока его полномочий;</w:t>
      </w:r>
    </w:p>
    <w:p w14:paraId="0E697BA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7FB8EEE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 запрет занимать должности в Совете депутатов Атемарского сельского поселения до прекращения срока его полномочий;</w:t>
      </w:r>
    </w:p>
    <w:p w14:paraId="74B3350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5) запрет исполнять полномочия на постоянной основе до прекращения срока его полномочий.</w:t>
      </w:r>
    </w:p>
    <w:p w14:paraId="1A06C85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13.</w:t>
      </w:r>
      <w:r w:rsidRPr="000E4FF2">
        <w:rPr>
          <w:rFonts w:ascii="Times New Roman" w:eastAsia="Times New Roman" w:hAnsi="Times New Roman" w:cs="Times New Roman"/>
          <w:bCs/>
          <w:sz w:val="28"/>
          <w:szCs w:val="28"/>
          <w:lang w:eastAsia="zh-CN"/>
        </w:rPr>
        <w:tab/>
        <w:t xml:space="preserve">Порядок принятия решения о применении к депутату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мер</w:t>
      </w:r>
      <w:proofErr w:type="gramEnd"/>
      <w:r w:rsidRPr="000E4FF2">
        <w:rPr>
          <w:rFonts w:ascii="Times New Roman" w:eastAsia="Times New Roman" w:hAnsi="Times New Roman" w:cs="Times New Roman"/>
          <w:bCs/>
          <w:sz w:val="28"/>
          <w:szCs w:val="28"/>
          <w:lang w:eastAsia="zh-CN"/>
        </w:rPr>
        <w:t xml:space="preserve">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14:paraId="1140168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14.</w:t>
      </w:r>
      <w:r w:rsidRPr="000E4FF2">
        <w:rPr>
          <w:rFonts w:ascii="Times New Roman" w:eastAsia="Times New Roman" w:hAnsi="Times New Roman" w:cs="Times New Roman"/>
          <w:bCs/>
          <w:sz w:val="28"/>
          <w:szCs w:val="28"/>
          <w:lang w:eastAsia="zh-CN"/>
        </w:rPr>
        <w:tab/>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62AE2FD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15.</w:t>
      </w:r>
      <w:r w:rsidRPr="000E4FF2">
        <w:rPr>
          <w:rFonts w:ascii="Times New Roman" w:eastAsia="Times New Roman" w:hAnsi="Times New Roman" w:cs="Times New Roman"/>
          <w:bCs/>
          <w:sz w:val="28"/>
          <w:szCs w:val="28"/>
          <w:lang w:eastAsia="zh-CN"/>
        </w:rPr>
        <w:tab/>
        <w:t xml:space="preserve">Депутат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имеет</w:t>
      </w:r>
      <w:proofErr w:type="gramEnd"/>
      <w:r w:rsidRPr="000E4FF2">
        <w:rPr>
          <w:rFonts w:ascii="Times New Roman" w:eastAsia="Times New Roman" w:hAnsi="Times New Roman" w:cs="Times New Roman"/>
          <w:bCs/>
          <w:sz w:val="28"/>
          <w:szCs w:val="28"/>
          <w:lang w:eastAsia="zh-CN"/>
        </w:rPr>
        <w:t xml:space="preserve">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Атемарского сельского поселения.</w:t>
      </w:r>
    </w:p>
    <w:p w14:paraId="4F6DEDF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16.</w:t>
      </w:r>
      <w:r w:rsidRPr="000E4FF2">
        <w:rPr>
          <w:rFonts w:ascii="Times New Roman" w:eastAsia="Times New Roman" w:hAnsi="Times New Roman" w:cs="Times New Roman"/>
          <w:bCs/>
          <w:sz w:val="28"/>
          <w:szCs w:val="28"/>
          <w:lang w:eastAsia="zh-CN"/>
        </w:rPr>
        <w:tab/>
        <w:t xml:space="preserve">Не реже двух раз в течение года депутат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отчитывается</w:t>
      </w:r>
      <w:proofErr w:type="gramEnd"/>
      <w:r w:rsidRPr="000E4FF2">
        <w:rPr>
          <w:rFonts w:ascii="Times New Roman" w:eastAsia="Times New Roman" w:hAnsi="Times New Roman" w:cs="Times New Roman"/>
          <w:bCs/>
          <w:sz w:val="28"/>
          <w:szCs w:val="28"/>
          <w:lang w:eastAsia="zh-CN"/>
        </w:rPr>
        <w:t xml:space="preserve"> перед избирателями своего избирательного округа о результатах проделанной работы, ходе выполнения предвыборной программы.</w:t>
      </w:r>
    </w:p>
    <w:p w14:paraId="474E488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17.</w:t>
      </w:r>
      <w:r w:rsidRPr="000E4FF2">
        <w:rPr>
          <w:rFonts w:ascii="Times New Roman" w:eastAsia="Times New Roman" w:hAnsi="Times New Roman" w:cs="Times New Roman"/>
          <w:bCs/>
          <w:sz w:val="28"/>
          <w:szCs w:val="28"/>
          <w:lang w:eastAsia="zh-CN"/>
        </w:rPr>
        <w:tab/>
        <w:t xml:space="preserve">Решение о возбуждении уголовного дела в отношении депутата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либо</w:t>
      </w:r>
      <w:proofErr w:type="gramEnd"/>
      <w:r w:rsidRPr="000E4FF2">
        <w:rPr>
          <w:rFonts w:ascii="Times New Roman" w:eastAsia="Times New Roman" w:hAnsi="Times New Roman" w:cs="Times New Roman"/>
          <w:bCs/>
          <w:sz w:val="28"/>
          <w:szCs w:val="28"/>
          <w:lang w:eastAsia="zh-CN"/>
        </w:rPr>
        <w:t xml:space="preserve">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14:paraId="21409D23"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18.</w:t>
      </w:r>
      <w:r w:rsidRPr="000E4FF2">
        <w:rPr>
          <w:rFonts w:ascii="Times New Roman" w:eastAsia="Times New Roman" w:hAnsi="Times New Roman" w:cs="Times New Roman"/>
          <w:bCs/>
          <w:sz w:val="28"/>
          <w:szCs w:val="28"/>
          <w:lang w:eastAsia="zh-CN"/>
        </w:rPr>
        <w:tab/>
        <w:t xml:space="preserve">Депутат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не</w:t>
      </w:r>
      <w:proofErr w:type="gramEnd"/>
      <w:r w:rsidRPr="000E4FF2">
        <w:rPr>
          <w:rFonts w:ascii="Times New Roman" w:eastAsia="Times New Roman" w:hAnsi="Times New Roman" w:cs="Times New Roman"/>
          <w:bCs/>
          <w:sz w:val="28"/>
          <w:szCs w:val="28"/>
          <w:lang w:eastAsia="zh-CN"/>
        </w:rPr>
        <w:t xml:space="preserve">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14:paraId="46D90F7F"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bCs/>
          <w:sz w:val="28"/>
          <w:szCs w:val="28"/>
          <w:lang w:eastAsia="zh-CN"/>
        </w:rPr>
        <w:t>10) статью 24 признать утратившей силу;</w:t>
      </w:r>
    </w:p>
    <w:p w14:paraId="1034556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11) статью 25 изложить в следующей редакции:</w:t>
      </w:r>
    </w:p>
    <w:p w14:paraId="42BE0BB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«Статья 25. Прекращение полномочий Совета депутатов Атемарского сельского поселения </w:t>
      </w:r>
    </w:p>
    <w:p w14:paraId="0FD4528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w:t>
      </w:r>
      <w:r w:rsidRPr="000E4FF2">
        <w:rPr>
          <w:rFonts w:ascii="Times New Roman" w:eastAsia="Times New Roman" w:hAnsi="Times New Roman" w:cs="Times New Roman"/>
          <w:bCs/>
          <w:sz w:val="28"/>
          <w:szCs w:val="28"/>
          <w:lang w:eastAsia="zh-CN"/>
        </w:rPr>
        <w:tab/>
        <w:t xml:space="preserve">Полномочия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могут</w:t>
      </w:r>
      <w:proofErr w:type="gramEnd"/>
      <w:r w:rsidRPr="000E4FF2">
        <w:rPr>
          <w:rFonts w:ascii="Times New Roman" w:eastAsia="Times New Roman" w:hAnsi="Times New Roman" w:cs="Times New Roman"/>
          <w:bCs/>
          <w:sz w:val="28"/>
          <w:szCs w:val="28"/>
          <w:lang w:eastAsia="zh-CN"/>
        </w:rPr>
        <w:t xml:space="preserve">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также</w:t>
      </w:r>
      <w:proofErr w:type="gramEnd"/>
      <w:r w:rsidRPr="000E4FF2">
        <w:rPr>
          <w:rFonts w:ascii="Times New Roman" w:eastAsia="Times New Roman" w:hAnsi="Times New Roman" w:cs="Times New Roman"/>
          <w:bCs/>
          <w:sz w:val="28"/>
          <w:szCs w:val="28"/>
          <w:lang w:eastAsia="zh-CN"/>
        </w:rPr>
        <w:t xml:space="preserve"> прекращаются:</w:t>
      </w:r>
    </w:p>
    <w:p w14:paraId="5F6E15B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1) в случае принятия Советом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решения</w:t>
      </w:r>
      <w:proofErr w:type="gramEnd"/>
      <w:r w:rsidRPr="000E4FF2">
        <w:rPr>
          <w:rFonts w:ascii="Times New Roman" w:eastAsia="Times New Roman" w:hAnsi="Times New Roman" w:cs="Times New Roman"/>
          <w:bCs/>
          <w:sz w:val="28"/>
          <w:szCs w:val="28"/>
          <w:lang w:eastAsia="zh-CN"/>
        </w:rPr>
        <w:t xml:space="preserve">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w:t>
      </w:r>
      <w:proofErr w:type="gramEnd"/>
    </w:p>
    <w:p w14:paraId="1D43510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 в случае вступления в силу решения Верховного суда Республики Мордовия о неправомочности данного состава депутатов Совета депутатов Атемарского сельского поселения, в том числе в связи со сложением депутатами своих полномочий;</w:t>
      </w:r>
    </w:p>
    <w:p w14:paraId="3A87C9E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 в случае преобразования Атемарского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Атемарского сельского поселения;</w:t>
      </w:r>
    </w:p>
    <w:p w14:paraId="0658F5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 в случае утраты поселением статуса муниципального образования в связи с его объединением с городским округом;</w:t>
      </w:r>
    </w:p>
    <w:p w14:paraId="1DD2597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5) в случае увеличения численности избирателей Атемарского сельского поселения более чем на 25 процентов, произошедшего вследствие изменения границ Атемарского сельского поселения или объединения поселения с городским округом;</w:t>
      </w:r>
    </w:p>
    <w:p w14:paraId="29BE887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14:paraId="0D850D9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w:t>
      </w:r>
      <w:r w:rsidRPr="000E4FF2">
        <w:rPr>
          <w:rFonts w:ascii="Times New Roman" w:eastAsia="Times New Roman" w:hAnsi="Times New Roman" w:cs="Times New Roman"/>
          <w:bCs/>
          <w:sz w:val="28"/>
          <w:szCs w:val="28"/>
          <w:lang w:eastAsia="zh-CN"/>
        </w:rPr>
        <w:tab/>
        <w:t xml:space="preserve">Досрочное прекращение полномочий Совета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влечет</w:t>
      </w:r>
      <w:proofErr w:type="gramEnd"/>
      <w:r w:rsidRPr="000E4FF2">
        <w:rPr>
          <w:rFonts w:ascii="Times New Roman" w:eastAsia="Times New Roman" w:hAnsi="Times New Roman" w:cs="Times New Roman"/>
          <w:bCs/>
          <w:sz w:val="28"/>
          <w:szCs w:val="28"/>
          <w:lang w:eastAsia="zh-CN"/>
        </w:rPr>
        <w:t xml:space="preserve"> досрочное прекращение полномочий его депутатов.</w:t>
      </w:r>
    </w:p>
    <w:p w14:paraId="4467896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w:t>
      </w:r>
      <w:r w:rsidRPr="000E4FF2">
        <w:rPr>
          <w:rFonts w:ascii="Times New Roman" w:eastAsia="Times New Roman" w:hAnsi="Times New Roman" w:cs="Times New Roman"/>
          <w:bCs/>
          <w:sz w:val="28"/>
          <w:szCs w:val="28"/>
          <w:lang w:eastAsia="zh-CN"/>
        </w:rPr>
        <w:tab/>
      </w:r>
      <w:proofErr w:type="gramStart"/>
      <w:r w:rsidRPr="000E4FF2">
        <w:rPr>
          <w:rFonts w:ascii="Times New Roman" w:eastAsia="Times New Roman" w:hAnsi="Times New Roman" w:cs="Times New Roman"/>
          <w:bCs/>
          <w:sz w:val="28"/>
          <w:szCs w:val="28"/>
          <w:lang w:eastAsia="zh-CN"/>
        </w:rPr>
        <w:t>В</w:t>
      </w:r>
      <w:proofErr w:type="gramEnd"/>
      <w:r w:rsidRPr="000E4FF2">
        <w:rPr>
          <w:rFonts w:ascii="Times New Roman" w:eastAsia="Times New Roman" w:hAnsi="Times New Roman" w:cs="Times New Roman"/>
          <w:bCs/>
          <w:sz w:val="28"/>
          <w:szCs w:val="28"/>
          <w:lang w:eastAsia="zh-CN"/>
        </w:rPr>
        <w:t xml:space="preserve"> случае досрочного прекращения полномочий Совета депутатов</w:t>
      </w:r>
    </w:p>
    <w:p w14:paraId="530F7163"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 xml:space="preserve">Атемарского сельского </w:t>
      </w:r>
      <w:proofErr w:type="gramStart"/>
      <w:r w:rsidRPr="000E4FF2">
        <w:rPr>
          <w:rFonts w:ascii="Times New Roman" w:eastAsia="Times New Roman" w:hAnsi="Times New Roman" w:cs="Times New Roman"/>
          <w:bCs/>
          <w:sz w:val="28"/>
          <w:szCs w:val="28"/>
          <w:lang w:eastAsia="zh-CN"/>
        </w:rPr>
        <w:t>поселения  досрочные</w:t>
      </w:r>
      <w:proofErr w:type="gramEnd"/>
      <w:r w:rsidRPr="000E4FF2">
        <w:rPr>
          <w:rFonts w:ascii="Times New Roman" w:eastAsia="Times New Roman" w:hAnsi="Times New Roman" w:cs="Times New Roman"/>
          <w:bCs/>
          <w:sz w:val="28"/>
          <w:szCs w:val="28"/>
          <w:lang w:eastAsia="zh-CN"/>
        </w:rPr>
        <w:t xml:space="preserve"> выборы в указанный Совет депутатов Атемарского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14:paraId="127DC08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12) статью 26 изложить в следующей редакции:</w:t>
      </w:r>
    </w:p>
    <w:p w14:paraId="7D50B60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«Статья 26. Досрочное прекращение полномочий депутата Совета депутатов Атемарского сельского поселения </w:t>
      </w:r>
    </w:p>
    <w:p w14:paraId="1C648F2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Полномочия депутата Совета депутатов Атемарского сельского поселения прекращаются досрочно в случае:</w:t>
      </w:r>
    </w:p>
    <w:p w14:paraId="58D485D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смерти;</w:t>
      </w:r>
    </w:p>
    <w:p w14:paraId="6C1F453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отставки по собственному желанию;</w:t>
      </w:r>
    </w:p>
    <w:p w14:paraId="06AE82E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 признания судом недееспособным или ограниченно дееспособным;</w:t>
      </w:r>
    </w:p>
    <w:p w14:paraId="6FE1B05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признания судом безвестно отсутствующим или объявления умершим;</w:t>
      </w:r>
    </w:p>
    <w:p w14:paraId="4037B9B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 вступления в отношении его в законную силу обвинительного приговора суда;</w:t>
      </w:r>
    </w:p>
    <w:p w14:paraId="34DBE0A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 выезда за пределы Российской Федерации на постоянное место жительства;</w:t>
      </w:r>
    </w:p>
    <w:p w14:paraId="7246D56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22752BE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8) отзыва избирателями;</w:t>
      </w:r>
    </w:p>
    <w:p w14:paraId="042311C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9) досрочного прекращения полномочий Совета депутатов Атемарского сельского поселения;</w:t>
      </w:r>
    </w:p>
    <w:p w14:paraId="506D70E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10) призыва на военную службу или направления на заменяющую ее альтернативную гражданскую службу;</w:t>
      </w:r>
    </w:p>
    <w:p w14:paraId="119152E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14:paraId="0F26C4A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14:paraId="5D533F3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 xml:space="preserve">Решение о досрочном прекращении полномочий депутата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принимается</w:t>
      </w:r>
      <w:proofErr w:type="gramEnd"/>
      <w:r w:rsidRPr="000E4FF2">
        <w:rPr>
          <w:rFonts w:ascii="Times New Roman" w:eastAsia="Times New Roman" w:hAnsi="Times New Roman" w:cs="Times New Roman"/>
          <w:sz w:val="28"/>
          <w:szCs w:val="28"/>
          <w:lang w:eastAsia="zh-CN"/>
        </w:rPr>
        <w:t xml:space="preserve"> Советом депутатов Атемарского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Атемарского сельского поселения на основании соответствующего судебного решения, результатов голосования по отзыву депутата.</w:t>
      </w:r>
    </w:p>
    <w:p w14:paraId="5DAD072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 xml:space="preserve">Решение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о</w:t>
      </w:r>
      <w:proofErr w:type="gramEnd"/>
      <w:r w:rsidRPr="000E4FF2">
        <w:rPr>
          <w:rFonts w:ascii="Times New Roman" w:eastAsia="Times New Roman" w:hAnsi="Times New Roman" w:cs="Times New Roman"/>
          <w:sz w:val="28"/>
          <w:szCs w:val="28"/>
          <w:lang w:eastAsia="zh-CN"/>
        </w:rPr>
        <w:t xml:space="preserve"> досрочном прекращении полномочий депутата Совета депутатов Атемарского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Атемарского сельского поселения, - не позднее чем через три месяца со дня появления такого основания.</w:t>
      </w:r>
    </w:p>
    <w:p w14:paraId="51F9669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В случае обращения Главы Республики Мордовия с заявлением о досрочном прекращении полномочий депутата Совета депутатов Атемарского сельского поселения днем появления основания для досрочного прекращения полномочий является день поступления в Совет депутатов Атемарского сельского поселения данного заявления.</w:t>
      </w:r>
    </w:p>
    <w:p w14:paraId="67E2C5B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r>
      <w:proofErr w:type="gramStart"/>
      <w:r w:rsidRPr="000E4FF2">
        <w:rPr>
          <w:rFonts w:ascii="Times New Roman" w:eastAsia="Times New Roman" w:hAnsi="Times New Roman" w:cs="Times New Roman"/>
          <w:sz w:val="28"/>
          <w:szCs w:val="28"/>
          <w:lang w:eastAsia="zh-CN"/>
        </w:rPr>
        <w:t>В</w:t>
      </w:r>
      <w:proofErr w:type="gramEnd"/>
      <w:r w:rsidRPr="000E4FF2">
        <w:rPr>
          <w:rFonts w:ascii="Times New Roman" w:eastAsia="Times New Roman" w:hAnsi="Times New Roman" w:cs="Times New Roman"/>
          <w:sz w:val="28"/>
          <w:szCs w:val="28"/>
          <w:lang w:eastAsia="zh-CN"/>
        </w:rPr>
        <w:t xml:space="preserve"> случае досрочного прекращения полномочий депутата Совета депутатов Атемарского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14:paraId="01C7E32A"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bCs/>
          <w:sz w:val="28"/>
          <w:szCs w:val="28"/>
          <w:lang w:eastAsia="zh-CN"/>
        </w:rPr>
        <w:t>13) в статье 27:</w:t>
      </w:r>
    </w:p>
    <w:p w14:paraId="6C626206"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абзац второй части 7 изложить в следующей редакции:</w:t>
      </w:r>
    </w:p>
    <w:p w14:paraId="155780F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«Решение об изменении срока полномочий, а также решение об изменении перечня полномочий и (или) порядка избрания Главы Атемарского сельского поселения применяется только к Главе Атемарского сельского поселения, избранного после вступления в силу соответствующего решения.»;</w:t>
      </w:r>
    </w:p>
    <w:p w14:paraId="58FC173E" w14:textId="77777777" w:rsidR="000E4FF2" w:rsidRPr="000E4FF2" w:rsidRDefault="000E4FF2" w:rsidP="000E4FF2">
      <w:pPr>
        <w:widowControl w:val="0"/>
        <w:tabs>
          <w:tab w:val="left" w:pos="0"/>
        </w:tabs>
        <w:suppressAutoHyphens/>
        <w:spacing w:after="0" w:line="360" w:lineRule="exact"/>
        <w:ind w:firstLine="709"/>
        <w:jc w:val="both"/>
        <w:rPr>
          <w:rFonts w:ascii="Arial" w:eastAsia="Times New Roman" w:hAnsi="Arial" w:cs="Arial"/>
          <w:b/>
          <w:color w:val="FF0000"/>
          <w:sz w:val="24"/>
          <w:szCs w:val="24"/>
          <w:lang w:eastAsia="zh-CN"/>
        </w:rPr>
      </w:pPr>
      <w:r w:rsidRPr="000E4FF2">
        <w:rPr>
          <w:rFonts w:ascii="Times New Roman" w:eastAsia="Times New Roman" w:hAnsi="Times New Roman" w:cs="Times New Roman"/>
          <w:b/>
          <w:sz w:val="28"/>
          <w:szCs w:val="28"/>
          <w:lang w:eastAsia="zh-CN"/>
        </w:rPr>
        <w:t>14) статью 28 признать утратившей силу;</w:t>
      </w:r>
    </w:p>
    <w:p w14:paraId="5A147B3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15) статью 29 изложить в следующей редакции:</w:t>
      </w:r>
    </w:p>
    <w:p w14:paraId="5EC8CB9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«Статья 29. Основания досрочного прекращения полномочий Главы Атемарского сельского поселения </w:t>
      </w:r>
    </w:p>
    <w:p w14:paraId="583675E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w:t>
      </w:r>
      <w:r w:rsidRPr="000E4FF2">
        <w:rPr>
          <w:rFonts w:ascii="Times New Roman" w:eastAsia="Times New Roman" w:hAnsi="Times New Roman" w:cs="Times New Roman"/>
          <w:bCs/>
          <w:sz w:val="28"/>
          <w:szCs w:val="28"/>
          <w:lang w:eastAsia="zh-CN"/>
        </w:rPr>
        <w:tab/>
        <w:t xml:space="preserve">Полномочия Главы Атемарского сельского </w:t>
      </w:r>
      <w:proofErr w:type="gramStart"/>
      <w:r w:rsidRPr="000E4FF2">
        <w:rPr>
          <w:rFonts w:ascii="Times New Roman" w:eastAsia="Times New Roman" w:hAnsi="Times New Roman" w:cs="Times New Roman"/>
          <w:bCs/>
          <w:sz w:val="28"/>
          <w:szCs w:val="28"/>
          <w:lang w:eastAsia="zh-CN"/>
        </w:rPr>
        <w:t>поселения  прекращаются</w:t>
      </w:r>
      <w:proofErr w:type="gramEnd"/>
      <w:r w:rsidRPr="000E4FF2">
        <w:rPr>
          <w:rFonts w:ascii="Times New Roman" w:eastAsia="Times New Roman" w:hAnsi="Times New Roman" w:cs="Times New Roman"/>
          <w:bCs/>
          <w:sz w:val="28"/>
          <w:szCs w:val="28"/>
          <w:lang w:eastAsia="zh-CN"/>
        </w:rPr>
        <w:t xml:space="preserve"> досрочно в случае:</w:t>
      </w:r>
    </w:p>
    <w:p w14:paraId="3C56254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 смерти;</w:t>
      </w:r>
    </w:p>
    <w:p w14:paraId="4FE06F5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 отставки по собственному желанию;</w:t>
      </w:r>
    </w:p>
    <w:p w14:paraId="701BCA3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14:paraId="752ABFD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 признания судом недееспособным или ограниченно дееспособным;</w:t>
      </w:r>
    </w:p>
    <w:p w14:paraId="040E2C6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5) признания судом безвестно отсутствующим или объявления умершим;</w:t>
      </w:r>
    </w:p>
    <w:p w14:paraId="2ECAB6D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6) вступления в отношении его в законную силу обвинительного приговора суда;</w:t>
      </w:r>
    </w:p>
    <w:p w14:paraId="31D582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7) выезда за пределы Российской Федерации на постоянное место жительства;</w:t>
      </w:r>
    </w:p>
    <w:p w14:paraId="66FFB9F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7B8D1948"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9) отзыва избирателями;</w:t>
      </w:r>
    </w:p>
    <w:p w14:paraId="6F0FCAFA"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10) установленной в судебном порядке стойкой неспособности по состоянию здоровья осуществлять полномочия Главы Атемарского сельского поселения;</w:t>
      </w:r>
    </w:p>
    <w:p w14:paraId="4BEAC158"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11) преобразования Атемарского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Атемарского сельского поселения;</w:t>
      </w:r>
    </w:p>
    <w:p w14:paraId="080835CC"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12) утраты поселением статуса муниципального образования в связи с его объединением с городским округом;</w:t>
      </w:r>
    </w:p>
    <w:p w14:paraId="3E048B02"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13) увеличения численности избирателей Атемарского сельского </w:t>
      </w:r>
      <w:proofErr w:type="gramStart"/>
      <w:r w:rsidRPr="000E4FF2">
        <w:rPr>
          <w:rFonts w:ascii="Times New Roman" w:eastAsia="Times New Roman" w:hAnsi="Times New Roman" w:cs="Times New Roman"/>
          <w:bCs/>
          <w:sz w:val="28"/>
          <w:szCs w:val="28"/>
          <w:lang w:eastAsia="zh-CN"/>
        </w:rPr>
        <w:t>поселения  более</w:t>
      </w:r>
      <w:proofErr w:type="gramEnd"/>
      <w:r w:rsidRPr="000E4FF2">
        <w:rPr>
          <w:rFonts w:ascii="Times New Roman" w:eastAsia="Times New Roman" w:hAnsi="Times New Roman" w:cs="Times New Roman"/>
          <w:bCs/>
          <w:sz w:val="28"/>
          <w:szCs w:val="28"/>
          <w:lang w:eastAsia="zh-CN"/>
        </w:rPr>
        <w:t xml:space="preserve"> чем на 25 процентов, произошедшего вследствие изменения границ Атемарского сельского поселения или объединения поселения с городским округом;</w:t>
      </w:r>
    </w:p>
    <w:p w14:paraId="4F55928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14:paraId="20E35E3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w:t>
      </w:r>
      <w:r w:rsidRPr="000E4FF2">
        <w:rPr>
          <w:rFonts w:ascii="Times New Roman" w:eastAsia="Times New Roman" w:hAnsi="Times New Roman" w:cs="Times New Roman"/>
          <w:bCs/>
          <w:sz w:val="28"/>
          <w:szCs w:val="28"/>
          <w:lang w:eastAsia="zh-CN"/>
        </w:rPr>
        <w:tab/>
        <w:t xml:space="preserve">Решение о досрочном прекращении полномочий главы Атемарского сельского </w:t>
      </w:r>
      <w:proofErr w:type="gramStart"/>
      <w:r w:rsidRPr="000E4FF2">
        <w:rPr>
          <w:rFonts w:ascii="Times New Roman" w:eastAsia="Times New Roman" w:hAnsi="Times New Roman" w:cs="Times New Roman"/>
          <w:bCs/>
          <w:sz w:val="28"/>
          <w:szCs w:val="28"/>
          <w:lang w:eastAsia="zh-CN"/>
        </w:rPr>
        <w:t>поселения  принимается</w:t>
      </w:r>
      <w:proofErr w:type="gramEnd"/>
      <w:r w:rsidRPr="000E4FF2">
        <w:rPr>
          <w:rFonts w:ascii="Times New Roman" w:eastAsia="Times New Roman" w:hAnsi="Times New Roman" w:cs="Times New Roman"/>
          <w:bCs/>
          <w:sz w:val="28"/>
          <w:szCs w:val="28"/>
          <w:lang w:eastAsia="zh-CN"/>
        </w:rPr>
        <w:t xml:space="preserve"> Советом депутатов Атемарского сельского поселения. В случаях, предусмотренных пунктами 4, 5, 6, 9, 10 части 1 настоящей статьи указанное решение принимается Советом депутатов Атемарского сельского </w:t>
      </w:r>
      <w:proofErr w:type="gramStart"/>
      <w:r w:rsidRPr="000E4FF2">
        <w:rPr>
          <w:rFonts w:ascii="Times New Roman" w:eastAsia="Times New Roman" w:hAnsi="Times New Roman" w:cs="Times New Roman"/>
          <w:bCs/>
          <w:sz w:val="28"/>
          <w:szCs w:val="28"/>
          <w:lang w:eastAsia="zh-CN"/>
        </w:rPr>
        <w:t>поселения  на</w:t>
      </w:r>
      <w:proofErr w:type="gramEnd"/>
      <w:r w:rsidRPr="000E4FF2">
        <w:rPr>
          <w:rFonts w:ascii="Times New Roman" w:eastAsia="Times New Roman" w:hAnsi="Times New Roman" w:cs="Times New Roman"/>
          <w:bCs/>
          <w:sz w:val="28"/>
          <w:szCs w:val="28"/>
          <w:lang w:eastAsia="zh-CN"/>
        </w:rPr>
        <w:t xml:space="preserve"> основании соответствующего судебного решения, результатов голосования по отзыву избирателями.</w:t>
      </w:r>
    </w:p>
    <w:p w14:paraId="4DA1887E"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bCs/>
          <w:sz w:val="28"/>
          <w:szCs w:val="28"/>
          <w:lang w:eastAsia="zh-CN"/>
        </w:rPr>
        <w:t>3.</w:t>
      </w:r>
      <w:r w:rsidRPr="000E4FF2">
        <w:rPr>
          <w:rFonts w:ascii="Times New Roman" w:eastAsia="Times New Roman" w:hAnsi="Times New Roman" w:cs="Times New Roman"/>
          <w:bCs/>
          <w:sz w:val="28"/>
          <w:szCs w:val="28"/>
          <w:lang w:eastAsia="zh-CN"/>
        </w:rPr>
        <w:tab/>
        <w:t>В случае если глава Атемарского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Атемарского сельского поселения  либо на основании решения Совета депутатов Атемарского сельского поселения  об удалении Главы Атемарского сельского поселения в отставку, обжалует данные правовой акт или решение в судебном порядке, Совет депутатов Атемарского сельского поселения не вправе принимать решение об избрании Главы Атемарского сельского поселения, избираемого Советом депутатов Атемарского сельского поселения из своего состава, до вступления решения суда в законную силу.»;</w:t>
      </w:r>
    </w:p>
    <w:p w14:paraId="48FE2BEE"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16) статью 29.1 изложить в следующей редакции:</w:t>
      </w:r>
    </w:p>
    <w:p w14:paraId="59E8215A"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«Статья 29.1 Удаление Главы Атемарского сельского </w:t>
      </w:r>
      <w:proofErr w:type="gramStart"/>
      <w:r w:rsidRPr="000E4FF2">
        <w:rPr>
          <w:rFonts w:ascii="Times New Roman" w:eastAsia="Times New Roman" w:hAnsi="Times New Roman" w:cs="Times New Roman"/>
          <w:sz w:val="28"/>
          <w:szCs w:val="28"/>
          <w:lang w:eastAsia="zh-CN"/>
        </w:rPr>
        <w:t>поселения  в</w:t>
      </w:r>
      <w:proofErr w:type="gramEnd"/>
      <w:r w:rsidRPr="000E4FF2">
        <w:rPr>
          <w:rFonts w:ascii="Times New Roman" w:eastAsia="Times New Roman" w:hAnsi="Times New Roman" w:cs="Times New Roman"/>
          <w:sz w:val="28"/>
          <w:szCs w:val="28"/>
          <w:lang w:eastAsia="zh-CN"/>
        </w:rPr>
        <w:t xml:space="preserve"> отставку</w:t>
      </w:r>
    </w:p>
    <w:p w14:paraId="39545602"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Совет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в</w:t>
      </w:r>
      <w:proofErr w:type="gramEnd"/>
      <w:r w:rsidRPr="000E4FF2">
        <w:rPr>
          <w:rFonts w:ascii="Times New Roman" w:eastAsia="Times New Roman" w:hAnsi="Times New Roman" w:cs="Times New Roman"/>
          <w:sz w:val="28"/>
          <w:szCs w:val="28"/>
          <w:lang w:eastAsia="zh-CN"/>
        </w:rPr>
        <w:t xml:space="preserve">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Атемарского сельского поселения  в отставку по инициативе депутатов Совета депутатов Атемарского сельского поселения  или по инициативе Главы Республики Мордовия.</w:t>
      </w:r>
    </w:p>
    <w:p w14:paraId="73745C2C"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 xml:space="preserve">Основаниями для удаления Главы Атемарского сельского </w:t>
      </w:r>
      <w:proofErr w:type="gramStart"/>
      <w:r w:rsidRPr="000E4FF2">
        <w:rPr>
          <w:rFonts w:ascii="Times New Roman" w:eastAsia="Times New Roman" w:hAnsi="Times New Roman" w:cs="Times New Roman"/>
          <w:sz w:val="28"/>
          <w:szCs w:val="28"/>
          <w:lang w:eastAsia="zh-CN"/>
        </w:rPr>
        <w:t>поселения  в</w:t>
      </w:r>
      <w:proofErr w:type="gramEnd"/>
      <w:r w:rsidRPr="000E4FF2">
        <w:rPr>
          <w:rFonts w:ascii="Times New Roman" w:eastAsia="Times New Roman" w:hAnsi="Times New Roman" w:cs="Times New Roman"/>
          <w:sz w:val="28"/>
          <w:szCs w:val="28"/>
          <w:lang w:eastAsia="zh-CN"/>
        </w:rPr>
        <w:t xml:space="preserve"> отставку являются:</w:t>
      </w:r>
    </w:p>
    <w:p w14:paraId="5200EED5"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решения, действия (бездействие) Главы Атемарского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14:paraId="08D73C1F"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Атемарского сельского поселения , и (или) обязанностей по обеспечению осуществления органами местного самоуправления Атемарского сельского поселения отдельных государственных полномочий, переданных органам местного самоуправления Атемарского сельского поселения  федеральными законами и законами Республики Мордовия;</w:t>
      </w:r>
    </w:p>
    <w:p w14:paraId="442A2377"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3) неудовлетворительная оценка деятельности Главы Атемарского сельского </w:t>
      </w:r>
      <w:proofErr w:type="gramStart"/>
      <w:r w:rsidRPr="000E4FF2">
        <w:rPr>
          <w:rFonts w:ascii="Times New Roman" w:eastAsia="Times New Roman" w:hAnsi="Times New Roman" w:cs="Times New Roman"/>
          <w:sz w:val="28"/>
          <w:szCs w:val="28"/>
          <w:lang w:eastAsia="zh-CN"/>
        </w:rPr>
        <w:t>поселения  Советом</w:t>
      </w:r>
      <w:proofErr w:type="gramEnd"/>
      <w:r w:rsidRPr="000E4FF2">
        <w:rPr>
          <w:rFonts w:ascii="Times New Roman" w:eastAsia="Times New Roman" w:hAnsi="Times New Roman" w:cs="Times New Roman"/>
          <w:sz w:val="28"/>
          <w:szCs w:val="28"/>
          <w:lang w:eastAsia="zh-CN"/>
        </w:rPr>
        <w:t xml:space="preserve"> депутатов Атемарского сельского поселения по результатам его ежегодного отчета перед указанным Советом депутатов, данная два раза подряд;</w:t>
      </w:r>
    </w:p>
    <w:p w14:paraId="1F9F5A88"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F60E621"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 допущение Главой Атемарского сельского поселения, иными органами и должностными лицами местного самоуправления Атемарского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036947D9"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 xml:space="preserve">Инициатива депутатов Совета депутатов Атемарского сельского поселения об удалении Главы Атемарского сельского поселения в отставку, выдвинутая не менее чем одной третью от установленной численности депутатов Совета депутатов Атемарского сельского поселения, оформляется в виде обращения, которое вносится в Совет депутатов Атемарского сельского поселения. Указанное обращение вносится вместе с проектом решения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об</w:t>
      </w:r>
      <w:proofErr w:type="gramEnd"/>
      <w:r w:rsidRPr="000E4FF2">
        <w:rPr>
          <w:rFonts w:ascii="Times New Roman" w:eastAsia="Times New Roman" w:hAnsi="Times New Roman" w:cs="Times New Roman"/>
          <w:sz w:val="28"/>
          <w:szCs w:val="28"/>
          <w:lang w:eastAsia="zh-CN"/>
        </w:rPr>
        <w:t xml:space="preserve"> удалении Главы </w:t>
      </w:r>
      <w:proofErr w:type="spellStart"/>
      <w:r w:rsidRPr="000E4FF2">
        <w:rPr>
          <w:rFonts w:ascii="Times New Roman" w:eastAsia="Times New Roman" w:hAnsi="Times New Roman" w:cs="Times New Roman"/>
          <w:sz w:val="28"/>
          <w:szCs w:val="28"/>
          <w:lang w:eastAsia="zh-CN"/>
        </w:rPr>
        <w:t>Ломатскогосельского</w:t>
      </w:r>
      <w:proofErr w:type="spellEnd"/>
      <w:r w:rsidRPr="000E4FF2">
        <w:rPr>
          <w:rFonts w:ascii="Times New Roman" w:eastAsia="Times New Roman" w:hAnsi="Times New Roman" w:cs="Times New Roman"/>
          <w:sz w:val="28"/>
          <w:szCs w:val="28"/>
          <w:lang w:eastAsia="zh-CN"/>
        </w:rPr>
        <w:t xml:space="preserve"> поселения в отставку. О выдвижении данной инициативы Глава Атемарского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Атемарского сельского поселения.</w:t>
      </w:r>
    </w:p>
    <w:p w14:paraId="78F60AB9"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Рассмотрение инициативы депутатов Совета депутатов Атемарского сельского поселения об удалении Главы Атемарского сельского поселения в отставку осуществляется с учетом мнения Главы Республики Мордовия.</w:t>
      </w:r>
    </w:p>
    <w:p w14:paraId="12065292"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В случае если при рассмотрении инициативы депутатов Совета депутатов Атемарского сельского поселения об удалении Главы Атемарского сельского поселения в отставку предполагается рассмотрение вопросов, касающихся обеспечения осуществления органами местного самоуправления Атемарского сельского поселения отдельных государственных полномочий, переданных органам местного самоуправления Атемарского сельского поселения федеральными законами и законами Республики Мордовия, и (или) решений, действий (бездействия) Главы Атемарского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Атемарского сельского поселения  в отставку может быть принято только при согласии Главы Республики Мордовия.</w:t>
      </w:r>
    </w:p>
    <w:p w14:paraId="179A6C28"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 xml:space="preserve">Инициатива Главы Республики Мордовия об удалении Главы Атемарского сельского поселения в отставку оформляется в виде обращения, которое вносится в Совет депутатов Атемарского сельского поселения вместе с проектом соответствующего решения Совета депутатов Атемарского сельского поселения. О выдвижении данной инициативы Глава Атемарского сельского </w:t>
      </w:r>
      <w:proofErr w:type="gramStart"/>
      <w:r w:rsidRPr="000E4FF2">
        <w:rPr>
          <w:rFonts w:ascii="Times New Roman" w:eastAsia="Times New Roman" w:hAnsi="Times New Roman" w:cs="Times New Roman"/>
          <w:sz w:val="28"/>
          <w:szCs w:val="28"/>
          <w:lang w:eastAsia="zh-CN"/>
        </w:rPr>
        <w:t>поселения  уведомляется</w:t>
      </w:r>
      <w:proofErr w:type="gramEnd"/>
      <w:r w:rsidRPr="000E4FF2">
        <w:rPr>
          <w:rFonts w:ascii="Times New Roman" w:eastAsia="Times New Roman" w:hAnsi="Times New Roman" w:cs="Times New Roman"/>
          <w:sz w:val="28"/>
          <w:szCs w:val="28"/>
          <w:lang w:eastAsia="zh-CN"/>
        </w:rPr>
        <w:t xml:space="preserve"> не позднее дня, следующего за днем внесения указанного обращения в Совет депутатов Атемарского сельского поселения .</w:t>
      </w:r>
    </w:p>
    <w:p w14:paraId="1A33E817"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w:t>
      </w:r>
      <w:r w:rsidRPr="000E4FF2">
        <w:rPr>
          <w:rFonts w:ascii="Times New Roman" w:eastAsia="Times New Roman" w:hAnsi="Times New Roman" w:cs="Times New Roman"/>
          <w:sz w:val="28"/>
          <w:szCs w:val="28"/>
          <w:lang w:eastAsia="zh-CN"/>
        </w:rPr>
        <w:tab/>
        <w:t>Рассмотрение инициативы депутатов Совета депутатов Атемарского сельского поселения или Главы Республики Мордовия об удалении Главы Атемарского сельского поселения в отставку осуществляется Советом депутатов Атемарского сельского поселения в течение одного месяца со дня внесения соответствующего обращения.</w:t>
      </w:r>
    </w:p>
    <w:p w14:paraId="545B7E9D"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8.</w:t>
      </w:r>
      <w:r w:rsidRPr="000E4FF2">
        <w:rPr>
          <w:rFonts w:ascii="Times New Roman" w:eastAsia="Times New Roman" w:hAnsi="Times New Roman" w:cs="Times New Roman"/>
          <w:sz w:val="28"/>
          <w:szCs w:val="28"/>
          <w:lang w:eastAsia="zh-CN"/>
        </w:rPr>
        <w:tab/>
        <w:t xml:space="preserve">Решение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об</w:t>
      </w:r>
      <w:proofErr w:type="gramEnd"/>
      <w:r w:rsidRPr="000E4FF2">
        <w:rPr>
          <w:rFonts w:ascii="Times New Roman" w:eastAsia="Times New Roman" w:hAnsi="Times New Roman" w:cs="Times New Roman"/>
          <w:sz w:val="28"/>
          <w:szCs w:val="28"/>
          <w:lang w:eastAsia="zh-CN"/>
        </w:rPr>
        <w:t xml:space="preserve"> удалении Главы Атемарского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Атемарского сельского поселения.</w:t>
      </w:r>
    </w:p>
    <w:p w14:paraId="55153915"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9.</w:t>
      </w:r>
      <w:r w:rsidRPr="000E4FF2">
        <w:rPr>
          <w:rFonts w:ascii="Times New Roman" w:eastAsia="Times New Roman" w:hAnsi="Times New Roman" w:cs="Times New Roman"/>
          <w:sz w:val="28"/>
          <w:szCs w:val="28"/>
          <w:lang w:eastAsia="zh-CN"/>
        </w:rPr>
        <w:tab/>
        <w:t xml:space="preserve">Решение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об</w:t>
      </w:r>
      <w:proofErr w:type="gramEnd"/>
      <w:r w:rsidRPr="000E4FF2">
        <w:rPr>
          <w:rFonts w:ascii="Times New Roman" w:eastAsia="Times New Roman" w:hAnsi="Times New Roman" w:cs="Times New Roman"/>
          <w:sz w:val="28"/>
          <w:szCs w:val="28"/>
          <w:lang w:eastAsia="zh-CN"/>
        </w:rPr>
        <w:t xml:space="preserve"> удалении Главы Атемарского сельского поселения в отставку подписывается депутатом, председательствующим на заседании Совета депутатов Атемарского сельского поселения.</w:t>
      </w:r>
    </w:p>
    <w:p w14:paraId="2A3BB19F"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10.</w:t>
      </w:r>
      <w:r w:rsidRPr="000E4FF2">
        <w:rPr>
          <w:rFonts w:ascii="Times New Roman" w:eastAsia="Times New Roman" w:hAnsi="Times New Roman" w:cs="Times New Roman"/>
          <w:sz w:val="28"/>
          <w:szCs w:val="28"/>
          <w:lang w:eastAsia="zh-CN"/>
        </w:rPr>
        <w:tab/>
      </w:r>
      <w:proofErr w:type="gramStart"/>
      <w:r w:rsidRPr="000E4FF2">
        <w:rPr>
          <w:rFonts w:ascii="Times New Roman" w:eastAsia="Times New Roman" w:hAnsi="Times New Roman" w:cs="Times New Roman"/>
          <w:sz w:val="28"/>
          <w:szCs w:val="28"/>
          <w:lang w:eastAsia="zh-CN"/>
        </w:rPr>
        <w:t>В</w:t>
      </w:r>
      <w:proofErr w:type="gramEnd"/>
      <w:r w:rsidRPr="000E4FF2">
        <w:rPr>
          <w:rFonts w:ascii="Times New Roman" w:eastAsia="Times New Roman" w:hAnsi="Times New Roman" w:cs="Times New Roman"/>
          <w:sz w:val="28"/>
          <w:szCs w:val="28"/>
          <w:lang w:eastAsia="zh-CN"/>
        </w:rPr>
        <w:t xml:space="preserve"> случае если глава Атемарского сельского поселения присутствует на заседании Совета депутатов Атемарского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w:t>
      </w:r>
    </w:p>
    <w:p w14:paraId="4F19F62E"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Советом депутатов Атемарского сельского поселения.</w:t>
      </w:r>
    </w:p>
    <w:p w14:paraId="32061F40"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11.</w:t>
      </w:r>
      <w:r w:rsidRPr="000E4FF2">
        <w:rPr>
          <w:rFonts w:ascii="Times New Roman" w:eastAsia="Times New Roman" w:hAnsi="Times New Roman" w:cs="Times New Roman"/>
          <w:sz w:val="28"/>
          <w:szCs w:val="28"/>
          <w:lang w:eastAsia="zh-CN"/>
        </w:rPr>
        <w:tab/>
        <w:t xml:space="preserve">При рассмотрении и принятии Советом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решения</w:t>
      </w:r>
      <w:proofErr w:type="gramEnd"/>
      <w:r w:rsidRPr="000E4FF2">
        <w:rPr>
          <w:rFonts w:ascii="Times New Roman" w:eastAsia="Times New Roman" w:hAnsi="Times New Roman" w:cs="Times New Roman"/>
          <w:sz w:val="28"/>
          <w:szCs w:val="28"/>
          <w:lang w:eastAsia="zh-CN"/>
        </w:rPr>
        <w:t xml:space="preserve"> об удалении Главы Атемарского сельского поселения  в отставку должны быть обеспечены:</w:t>
      </w:r>
    </w:p>
    <w:p w14:paraId="2FE99A3D"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Атемарского сельского поселения или Главы Республики Мордовия и с проектом решения Совета депутатов Атемарского сельского поселения об удалении его в отставку;</w:t>
      </w:r>
    </w:p>
    <w:p w14:paraId="2FCEF4A5"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14:paraId="318C39A8"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12.</w:t>
      </w:r>
      <w:r w:rsidRPr="000E4FF2">
        <w:rPr>
          <w:rFonts w:ascii="Times New Roman" w:eastAsia="Times New Roman" w:hAnsi="Times New Roman" w:cs="Times New Roman"/>
          <w:sz w:val="28"/>
          <w:szCs w:val="28"/>
          <w:lang w:eastAsia="zh-CN"/>
        </w:rPr>
        <w:tab/>
        <w:t xml:space="preserve">В случае, если Глава Атемарского сельского </w:t>
      </w:r>
      <w:proofErr w:type="gramStart"/>
      <w:r w:rsidRPr="000E4FF2">
        <w:rPr>
          <w:rFonts w:ascii="Times New Roman" w:eastAsia="Times New Roman" w:hAnsi="Times New Roman" w:cs="Times New Roman"/>
          <w:sz w:val="28"/>
          <w:szCs w:val="28"/>
          <w:lang w:eastAsia="zh-CN"/>
        </w:rPr>
        <w:t>поселения  не</w:t>
      </w:r>
      <w:proofErr w:type="gramEnd"/>
      <w:r w:rsidRPr="000E4FF2">
        <w:rPr>
          <w:rFonts w:ascii="Times New Roman" w:eastAsia="Times New Roman" w:hAnsi="Times New Roman" w:cs="Times New Roman"/>
          <w:sz w:val="28"/>
          <w:szCs w:val="28"/>
          <w:lang w:eastAsia="zh-CN"/>
        </w:rPr>
        <w:t xml:space="preserve"> согласен с решением Совета депутатов Атемарского сельского поселения  об удалении его в отставку, он вправе в письменном виде изложить свое особое мнение.</w:t>
      </w:r>
    </w:p>
    <w:p w14:paraId="6B8CA218"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13.</w:t>
      </w:r>
      <w:r w:rsidRPr="000E4FF2">
        <w:rPr>
          <w:rFonts w:ascii="Times New Roman" w:eastAsia="Times New Roman" w:hAnsi="Times New Roman" w:cs="Times New Roman"/>
          <w:sz w:val="28"/>
          <w:szCs w:val="28"/>
          <w:lang w:eastAsia="zh-CN"/>
        </w:rPr>
        <w:tab/>
        <w:t xml:space="preserve">Решение Совета депутатов Атемарского сельского поселения об удалении Главы Атемарского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Атемарского сельского </w:t>
      </w:r>
      <w:proofErr w:type="gramStart"/>
      <w:r w:rsidRPr="000E4FF2">
        <w:rPr>
          <w:rFonts w:ascii="Times New Roman" w:eastAsia="Times New Roman" w:hAnsi="Times New Roman" w:cs="Times New Roman"/>
          <w:sz w:val="28"/>
          <w:szCs w:val="28"/>
          <w:lang w:eastAsia="zh-CN"/>
        </w:rPr>
        <w:t>поселения  в</w:t>
      </w:r>
      <w:proofErr w:type="gramEnd"/>
      <w:r w:rsidRPr="000E4FF2">
        <w:rPr>
          <w:rFonts w:ascii="Times New Roman" w:eastAsia="Times New Roman" w:hAnsi="Times New Roman" w:cs="Times New Roman"/>
          <w:sz w:val="28"/>
          <w:szCs w:val="28"/>
          <w:lang w:eastAsia="zh-CN"/>
        </w:rPr>
        <w:t xml:space="preserve">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Атемарского сельского поселения .</w:t>
      </w:r>
    </w:p>
    <w:p w14:paraId="0D33582D"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14.</w:t>
      </w:r>
      <w:r w:rsidRPr="000E4FF2">
        <w:rPr>
          <w:rFonts w:ascii="Times New Roman" w:eastAsia="Times New Roman" w:hAnsi="Times New Roman" w:cs="Times New Roman"/>
          <w:sz w:val="28"/>
          <w:szCs w:val="28"/>
          <w:lang w:eastAsia="zh-CN"/>
        </w:rPr>
        <w:tab/>
        <w:t xml:space="preserve">В случае, если инициатива депутатов Совета депутатов или Главы Республики Мордовия об удалении Главы Атемарского сельского </w:t>
      </w:r>
      <w:proofErr w:type="gramStart"/>
      <w:r w:rsidRPr="000E4FF2">
        <w:rPr>
          <w:rFonts w:ascii="Times New Roman" w:eastAsia="Times New Roman" w:hAnsi="Times New Roman" w:cs="Times New Roman"/>
          <w:sz w:val="28"/>
          <w:szCs w:val="28"/>
          <w:lang w:eastAsia="zh-CN"/>
        </w:rPr>
        <w:t>поселения  в</w:t>
      </w:r>
      <w:proofErr w:type="gramEnd"/>
      <w:r w:rsidRPr="000E4FF2">
        <w:rPr>
          <w:rFonts w:ascii="Times New Roman" w:eastAsia="Times New Roman" w:hAnsi="Times New Roman" w:cs="Times New Roman"/>
          <w:sz w:val="28"/>
          <w:szCs w:val="28"/>
          <w:lang w:eastAsia="zh-CN"/>
        </w:rPr>
        <w:t xml:space="preserve"> отставку отклонена Советом депутатов, вопрос об удалении Главы Атемарского сельского поселения  в отставку может быть вынесен на повторное рассмотрение Совета депутатов Атемарского сельского поселения не ранее чем через два месяца со дня проведения заседания Совета депутатов Атемарского сельского поселения, на котором рассматривался указанный вопрос.</w:t>
      </w:r>
    </w:p>
    <w:p w14:paraId="05CA67BB" w14:textId="77777777" w:rsidR="000E4FF2" w:rsidRPr="000E4FF2" w:rsidRDefault="000E4FF2" w:rsidP="000E4FF2">
      <w:pPr>
        <w:widowControl w:val="0"/>
        <w:tabs>
          <w:tab w:val="left" w:pos="0"/>
        </w:tabs>
        <w:suppressAutoHyphens/>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Глава Атемарского сельского поселения, в отношении которого Советом депутатов Атемарского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14:paraId="40FA18F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17) статью 29.2 изложить в следующей редакции:</w:t>
      </w:r>
    </w:p>
    <w:p w14:paraId="559BD59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«Статья 29.2 Увольнение (освобождение от должности) лиц, замещающих муниципальные должности, в связи с утратой доверия </w:t>
      </w:r>
    </w:p>
    <w:p w14:paraId="565E5F0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1. </w:t>
      </w:r>
      <w:r w:rsidRPr="000E4FF2">
        <w:rPr>
          <w:rFonts w:ascii="Times New Roman" w:eastAsia="Times New Roman" w:hAnsi="Times New Roman" w:cs="Times New Roman"/>
          <w:sz w:val="28"/>
          <w:szCs w:val="28"/>
          <w:lang w:eastAsia="zh-CN"/>
        </w:rPr>
        <w:tab/>
        <w:t xml:space="preserve">Лицо, </w:t>
      </w:r>
      <w:r w:rsidRPr="000E4FF2">
        <w:rPr>
          <w:rFonts w:ascii="Times New Roman" w:eastAsia="Times New Roman" w:hAnsi="Times New Roman" w:cs="Times New Roman"/>
          <w:sz w:val="28"/>
          <w:szCs w:val="28"/>
          <w:lang w:eastAsia="zh-CN"/>
        </w:rPr>
        <w:tab/>
        <w:t xml:space="preserve">замещающее </w:t>
      </w:r>
      <w:r w:rsidRPr="000E4FF2">
        <w:rPr>
          <w:rFonts w:ascii="Times New Roman" w:eastAsia="Times New Roman" w:hAnsi="Times New Roman" w:cs="Times New Roman"/>
          <w:sz w:val="28"/>
          <w:szCs w:val="28"/>
          <w:lang w:eastAsia="zh-CN"/>
        </w:rPr>
        <w:tab/>
        <w:t xml:space="preserve">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14:paraId="7D710AA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1) непринятия лицом мер по предотвращению и (или) урегулированию конфликта интересов, стороной которого оно является; </w:t>
      </w:r>
    </w:p>
    <w:p w14:paraId="74B18FF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14:paraId="5AECC9A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14:paraId="4901CEA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4) осуществления лицом предпринимательской деятельности; </w:t>
      </w:r>
    </w:p>
    <w:p w14:paraId="6562EB6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1EEEF5B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14:paraId="50543E26"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
    <w:p w14:paraId="4AE11025" w14:textId="77777777" w:rsidR="000E4FF2" w:rsidRPr="000E4FF2" w:rsidRDefault="000E4FF2" w:rsidP="000E4FF2">
      <w:pPr>
        <w:widowControl w:val="0"/>
        <w:tabs>
          <w:tab w:val="left" w:pos="0"/>
        </w:tabs>
        <w:suppressAutoHyphens/>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18) в части 5 статьи 30:</w:t>
      </w:r>
    </w:p>
    <w:p w14:paraId="37353B33"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пункт 1 признать утратившим силу;</w:t>
      </w:r>
    </w:p>
    <w:p w14:paraId="102CF29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b/>
          <w:sz w:val="28"/>
          <w:szCs w:val="28"/>
          <w:lang w:eastAsia="zh-CN"/>
        </w:rPr>
        <w:t>в пункте 11.1</w:t>
      </w:r>
      <w:r w:rsidRPr="000E4FF2">
        <w:rPr>
          <w:rFonts w:ascii="Times New Roman" w:eastAsia="Times New Roman" w:hAnsi="Times New Roman" w:cs="Times New Roman"/>
          <w:sz w:val="28"/>
          <w:szCs w:val="28"/>
          <w:lang w:eastAsia="zh-CN"/>
        </w:rPr>
        <w:t xml:space="preserve"> слово «реализует</w:t>
      </w:r>
      <w:r w:rsidRPr="000E4FF2">
        <w:rPr>
          <w:rFonts w:ascii="Times New Roman" w:eastAsia="Times New Roman" w:hAnsi="Times New Roman" w:cs="Times New Roman"/>
          <w:b/>
          <w:sz w:val="28"/>
          <w:szCs w:val="28"/>
          <w:lang w:eastAsia="zh-CN"/>
        </w:rPr>
        <w:t>» заменить словами</w:t>
      </w:r>
      <w:r w:rsidRPr="000E4FF2">
        <w:rPr>
          <w:rFonts w:ascii="Times New Roman" w:eastAsia="Times New Roman" w:hAnsi="Times New Roman" w:cs="Times New Roman"/>
          <w:sz w:val="28"/>
          <w:szCs w:val="28"/>
          <w:lang w:eastAsia="zh-CN"/>
        </w:rPr>
        <w:t xml:space="preserve"> «утверждает и реализует»;</w:t>
      </w:r>
    </w:p>
    <w:p w14:paraId="276437C5"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дополнить пунктами 11.7-11.12 следующего содержания:</w:t>
      </w:r>
    </w:p>
    <w:p w14:paraId="4ABC4606"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14:paraId="33D73CA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11.8) организует и проводит в </w:t>
      </w:r>
      <w:proofErr w:type="spellStart"/>
      <w:r w:rsidRPr="000E4FF2">
        <w:rPr>
          <w:rFonts w:ascii="Times New Roman" w:eastAsia="Times New Roman" w:hAnsi="Times New Roman" w:cs="Times New Roman"/>
          <w:sz w:val="28"/>
          <w:szCs w:val="28"/>
          <w:lang w:eastAsia="zh-CN"/>
        </w:rPr>
        <w:t>Атемарском</w:t>
      </w:r>
      <w:proofErr w:type="spellEnd"/>
      <w:r w:rsidRPr="000E4FF2">
        <w:rPr>
          <w:rFonts w:ascii="Times New Roman" w:eastAsia="Times New Roman" w:hAnsi="Times New Roman" w:cs="Times New Roman"/>
          <w:sz w:val="28"/>
          <w:szCs w:val="28"/>
          <w:lang w:eastAsia="zh-CN"/>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14:paraId="633DCE45"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14:paraId="551F087A"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Атемарского сельского поселения; </w:t>
      </w:r>
    </w:p>
    <w:p w14:paraId="2295213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14:paraId="4E28F0BC"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13A83264"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19) пункт 9 части 8 статьи 31 изложить в следующей редакции:</w:t>
      </w:r>
    </w:p>
    <w:p w14:paraId="36A1F4D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w:t>
      </w:r>
    </w:p>
    <w:p w14:paraId="7E3B36D1" w14:textId="77777777" w:rsidR="000E4FF2" w:rsidRPr="000E4FF2" w:rsidRDefault="000E4FF2" w:rsidP="000E4FF2">
      <w:pPr>
        <w:suppressAutoHyphens/>
        <w:autoSpaceDE w:val="0"/>
        <w:spacing w:after="0" w:line="360" w:lineRule="exact"/>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быть избранным в органы местного самоуправления, если иное не предусмотрено международным договором Российской Федерации»;</w:t>
      </w:r>
    </w:p>
    <w:p w14:paraId="40B2F82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20) статью 31 изложить в следующей редакции:</w:t>
      </w:r>
    </w:p>
    <w:p w14:paraId="2CE685F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«Глава администрации Атемарского сельского </w:t>
      </w:r>
      <w:proofErr w:type="spellStart"/>
      <w:r w:rsidRPr="000E4FF2">
        <w:rPr>
          <w:rFonts w:ascii="Times New Roman" w:eastAsia="Times New Roman" w:hAnsi="Times New Roman" w:cs="Times New Roman"/>
          <w:sz w:val="28"/>
          <w:szCs w:val="28"/>
          <w:lang w:eastAsia="zh-CN"/>
        </w:rPr>
        <w:t>посления</w:t>
      </w:r>
      <w:proofErr w:type="spellEnd"/>
    </w:p>
    <w:p w14:paraId="22AE75D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Администрацией Атемарского сельского поселения руководит глава администрации на принципах единоначалия, назначаемый на должность Советом депутатов Атемарского сельского поселения по контракту, заключаемому Главой Атемарского сельского поселения по результатам конкурса на замещение данной должности.</w:t>
      </w:r>
    </w:p>
    <w:p w14:paraId="19EB0DB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2. Контракт с Главой администрации Атемарского сельского поселения заключается на срок полномочий Совета депутатов Атемарского сельского поселения, принявшего решение о назначении лица на должность главы местной администрации (до дня начала работы Совета депутатов Атемарского сельского поселения нового созыва), но не менее чем на два года. </w:t>
      </w:r>
    </w:p>
    <w:p w14:paraId="697A458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3. Условия контракта для Главы администрации Атемарского сельского поселения утверждаются Советом депутатов Атемарского сельского поселения. </w:t>
      </w:r>
    </w:p>
    <w:p w14:paraId="12CA254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Порядок проведения конкурса на замещение должности Главы администрации Атемарского сельского поселения устанавливается Советом депутатов Атемарского сельского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700521C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Половина членов конкурсной комиссии назначается Советом депутатов Атемарского сельского поселения, а другая половина - Главой администрации </w:t>
      </w:r>
      <w:proofErr w:type="spellStart"/>
      <w:r w:rsidRPr="000E4FF2">
        <w:rPr>
          <w:rFonts w:ascii="Times New Roman" w:eastAsia="Times New Roman" w:hAnsi="Times New Roman" w:cs="Times New Roman"/>
          <w:sz w:val="28"/>
          <w:szCs w:val="28"/>
          <w:lang w:eastAsia="zh-CN"/>
        </w:rPr>
        <w:t>Лямбирского</w:t>
      </w:r>
      <w:proofErr w:type="spellEnd"/>
      <w:r w:rsidRPr="000E4FF2">
        <w:rPr>
          <w:rFonts w:ascii="Times New Roman" w:eastAsia="Times New Roman" w:hAnsi="Times New Roman" w:cs="Times New Roman"/>
          <w:sz w:val="28"/>
          <w:szCs w:val="28"/>
          <w:lang w:eastAsia="zh-CN"/>
        </w:rPr>
        <w:t xml:space="preserve"> муниципального района.</w:t>
      </w:r>
    </w:p>
    <w:p w14:paraId="0FEED63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Лицо назначается на должность Главы администрации Атемарского сельского поселения Советом депутатов Атемарского сельского поселения из числа кандидатов, представленных конкурсной комиссией по результатам конкурса.</w:t>
      </w:r>
    </w:p>
    <w:p w14:paraId="589C077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 Глава администрации Атемарского сельского поселения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деятельностью.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Атемарского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4D74F1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 Глава администрации Атемарского сельского поселения имеет удостоверение, подтверждающее его полномочия и статус Главы администрации Атемарского сельского поселения, которым он пользуется в течение срока своих полномочий.</w:t>
      </w:r>
    </w:p>
    <w:p w14:paraId="030351E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 Глава администрации Атемарского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168AA5C"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8. Глава местной администрации, осуществляющий свои полномочия на основе контракта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175C56CE"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21) наименование статьи 38 изложить в следующей редакции:</w:t>
      </w:r>
    </w:p>
    <w:p w14:paraId="4C7ADCF9" w14:textId="77777777" w:rsidR="000E4FF2" w:rsidRPr="000E4FF2" w:rsidRDefault="000E4FF2" w:rsidP="000E4FF2">
      <w:pPr>
        <w:suppressAutoHyphens/>
        <w:autoSpaceDE w:val="0"/>
        <w:spacing w:after="0" w:line="360" w:lineRule="exact"/>
        <w:ind w:firstLine="709"/>
        <w:jc w:val="both"/>
        <w:outlineLvl w:val="0"/>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«Статья 38. </w:t>
      </w:r>
      <w:r w:rsidRPr="000E4FF2">
        <w:rPr>
          <w:rFonts w:ascii="Times New Roman" w:eastAsia="Times New Roman" w:hAnsi="Times New Roman" w:cs="Times New Roman"/>
          <w:bCs/>
          <w:sz w:val="28"/>
          <w:szCs w:val="28"/>
          <w:lang w:eastAsia="zh-CN"/>
        </w:rPr>
        <w:t xml:space="preserve">Основные квалификационные требования для замещения должностей муниципальной службы»; </w:t>
      </w:r>
    </w:p>
    <w:p w14:paraId="207C28E1"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22) в части 1 статьи 40:</w:t>
      </w:r>
    </w:p>
    <w:p w14:paraId="56391335"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 xml:space="preserve">пункт 12 изложить в следующей редакции: </w:t>
      </w:r>
    </w:p>
    <w:p w14:paraId="66A2BF6E"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«12) участвовать в управлении коммерческой или некоммерческой организацией, за исключением следующих случаев:</w:t>
      </w:r>
    </w:p>
    <w:p w14:paraId="0C96BD60"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w:t>
      </w:r>
    </w:p>
    <w:p w14:paraId="0DEBBA42"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жилищно-строительного, гаражного кооперативов, товарищества собственников недвижимости;</w:t>
      </w:r>
    </w:p>
    <w:p w14:paraId="27553A2A"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0BA51BFA"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582EFA92" w14:textId="77777777" w:rsidR="000E4FF2" w:rsidRPr="000E4FF2" w:rsidRDefault="000E4FF2" w:rsidP="000E4FF2">
      <w:pPr>
        <w:suppressAutoHyphens/>
        <w:autoSpaceDE w:val="0"/>
        <w:spacing w:after="0" w:line="360" w:lineRule="exact"/>
        <w:ind w:firstLine="567"/>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1D4F8816"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д) иные случаи, предусмотренные федеральными законами;</w:t>
      </w:r>
    </w:p>
    <w:p w14:paraId="0F246DB1"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дополнить п 3.1 следующего содержания:</w:t>
      </w:r>
    </w:p>
    <w:p w14:paraId="0390CD89"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заниматься предпринимательской деятельностью лично или через доверенных лиц.»; </w:t>
      </w:r>
    </w:p>
    <w:p w14:paraId="6529B704" w14:textId="77777777" w:rsidR="000E4FF2" w:rsidRPr="000E4FF2" w:rsidRDefault="000E4FF2" w:rsidP="000E4FF2">
      <w:pPr>
        <w:suppressAutoHyphens/>
        <w:autoSpaceDE w:val="0"/>
        <w:spacing w:after="0" w:line="360" w:lineRule="exact"/>
        <w:ind w:firstLine="567"/>
        <w:jc w:val="both"/>
        <w:outlineLvl w:val="0"/>
        <w:rPr>
          <w:rFonts w:ascii="Times New Roman" w:eastAsia="Times New Roman" w:hAnsi="Times New Roman" w:cs="Times New Roman"/>
          <w:b/>
          <w:bCs/>
          <w:sz w:val="28"/>
          <w:szCs w:val="28"/>
          <w:lang w:eastAsia="zh-CN"/>
        </w:rPr>
      </w:pPr>
      <w:r w:rsidRPr="000E4FF2">
        <w:rPr>
          <w:rFonts w:ascii="Times New Roman" w:eastAsia="Times New Roman" w:hAnsi="Times New Roman" w:cs="Times New Roman"/>
          <w:b/>
          <w:bCs/>
          <w:sz w:val="28"/>
          <w:szCs w:val="28"/>
          <w:lang w:eastAsia="zh-CN"/>
        </w:rPr>
        <w:t>23) статью 42 изложить в следующей редакции:</w:t>
      </w:r>
    </w:p>
    <w:p w14:paraId="0C5F01C7" w14:textId="77777777" w:rsidR="000E4FF2" w:rsidRPr="000E4FF2" w:rsidRDefault="000E4FF2" w:rsidP="000E4FF2">
      <w:pPr>
        <w:suppressAutoHyphens/>
        <w:autoSpaceDE w:val="0"/>
        <w:spacing w:after="0" w:line="360" w:lineRule="exact"/>
        <w:ind w:firstLine="567"/>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«Статья 42. Ограничения, связанные с муниципальной службой.</w:t>
      </w:r>
    </w:p>
    <w:p w14:paraId="33D3E34B" w14:textId="77777777" w:rsidR="000E4FF2" w:rsidRPr="000E4FF2" w:rsidRDefault="000E4FF2" w:rsidP="000E4FF2">
      <w:pPr>
        <w:suppressAutoHyphens/>
        <w:autoSpaceDE w:val="0"/>
        <w:spacing w:after="0" w:line="360" w:lineRule="exact"/>
        <w:ind w:firstLine="567"/>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w:t>
      </w:r>
      <w:r w:rsidRPr="000E4FF2">
        <w:rPr>
          <w:rFonts w:ascii="Times New Roman" w:eastAsia="Times New Roman" w:hAnsi="Times New Roman" w:cs="Times New Roman"/>
          <w:bCs/>
          <w:sz w:val="28"/>
          <w:szCs w:val="28"/>
          <w:lang w:eastAsia="zh-CN"/>
        </w:rPr>
        <w:tab/>
        <w:t>Гражданин не может быть принят на муниципальную службу, а муниципальный служащий не может находиться на муниципальной службе в случае:</w:t>
      </w:r>
    </w:p>
    <w:p w14:paraId="62C39055"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 признания его недееспособным или ограниченно дееспособным решением суда, вступившим в законную силу;</w:t>
      </w:r>
    </w:p>
    <w:p w14:paraId="0384EFCA"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1DEFC2DF"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w:t>
      </w:r>
    </w:p>
    <w:p w14:paraId="1213981E"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14BF65BB"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14:paraId="0DAE7E92"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5) близкого родства или свойства (родители, супруги, дети, братья, сестры, а также братья, сестры, родители, дети супругов и супруги детей) с главой Атемарского сельского поселения, который возглавляет администрацию Атемарского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7A3A4D06"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9A9E2E8"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14:paraId="75729E58"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8) представления подложных документов или заведомо ложных сведений при поступлении на муниципальную службу;</w:t>
      </w:r>
    </w:p>
    <w:p w14:paraId="49317B6C"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0A58B5FB"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14:paraId="084A0633"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1ADC85DB"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2.</w:t>
      </w:r>
      <w:r w:rsidRPr="000E4FF2">
        <w:rPr>
          <w:rFonts w:ascii="Times New Roman" w:eastAsia="Times New Roman" w:hAnsi="Times New Roman" w:cs="Times New Roman"/>
          <w:bCs/>
          <w:sz w:val="28"/>
          <w:szCs w:val="28"/>
          <w:lang w:eastAsia="zh-CN"/>
        </w:rPr>
        <w:tab/>
        <w:t>Гражданин не может быть назначен на должности председателя, заместителя председателя и аудитора ревизионной комиссии Атемарского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Атемарского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Атемарского сельского поселения, главой администрации Атемарского сельского поселения, руководителями судебных и правоохранительных органов, расположенных на территории Атемарского сельского поселения.</w:t>
      </w:r>
    </w:p>
    <w:p w14:paraId="1907E64C"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3.</w:t>
      </w:r>
      <w:r w:rsidRPr="000E4FF2">
        <w:rPr>
          <w:rFonts w:ascii="Times New Roman" w:eastAsia="Times New Roman" w:hAnsi="Times New Roman" w:cs="Times New Roman"/>
          <w:bCs/>
          <w:sz w:val="28"/>
          <w:szCs w:val="28"/>
          <w:lang w:eastAsia="zh-CN"/>
        </w:rPr>
        <w:tab/>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5F1AACE0"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Cs/>
          <w:sz w:val="28"/>
          <w:szCs w:val="28"/>
          <w:lang w:eastAsia="zh-CN"/>
        </w:rPr>
      </w:pPr>
      <w:r w:rsidRPr="000E4FF2">
        <w:rPr>
          <w:rFonts w:ascii="Times New Roman" w:eastAsia="Times New Roman" w:hAnsi="Times New Roman" w:cs="Times New Roman"/>
          <w:bCs/>
          <w:sz w:val="28"/>
          <w:szCs w:val="28"/>
          <w:lang w:eastAsia="zh-CN"/>
        </w:rPr>
        <w:t>4.</w:t>
      </w:r>
      <w:r w:rsidRPr="000E4FF2">
        <w:rPr>
          <w:rFonts w:ascii="Times New Roman" w:eastAsia="Times New Roman" w:hAnsi="Times New Roman" w:cs="Times New Roman"/>
          <w:bCs/>
          <w:sz w:val="28"/>
          <w:szCs w:val="28"/>
          <w:lang w:eastAsia="zh-CN"/>
        </w:rPr>
        <w:tab/>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Атемарского сельского </w:t>
      </w:r>
      <w:proofErr w:type="gramStart"/>
      <w:r w:rsidRPr="000E4FF2">
        <w:rPr>
          <w:rFonts w:ascii="Times New Roman" w:eastAsia="Times New Roman" w:hAnsi="Times New Roman" w:cs="Times New Roman"/>
          <w:bCs/>
          <w:sz w:val="28"/>
          <w:szCs w:val="28"/>
          <w:lang w:eastAsia="zh-CN"/>
        </w:rPr>
        <w:t>поселения  в</w:t>
      </w:r>
      <w:proofErr w:type="gramEnd"/>
      <w:r w:rsidRPr="000E4FF2">
        <w:rPr>
          <w:rFonts w:ascii="Times New Roman" w:eastAsia="Times New Roman" w:hAnsi="Times New Roman" w:cs="Times New Roman"/>
          <w:bCs/>
          <w:sz w:val="28"/>
          <w:szCs w:val="28"/>
          <w:lang w:eastAsia="zh-CN"/>
        </w:rPr>
        <w:t xml:space="preserve"> период замещения ими соответствующей должности.</w:t>
      </w:r>
      <w:bookmarkStart w:id="1" w:name="_Hlk99297518"/>
      <w:r w:rsidRPr="000E4FF2">
        <w:rPr>
          <w:rFonts w:ascii="Times New Roman" w:eastAsia="Times New Roman" w:hAnsi="Times New Roman" w:cs="Times New Roman"/>
          <w:bCs/>
          <w:sz w:val="28"/>
          <w:szCs w:val="28"/>
          <w:lang w:eastAsia="zh-CN"/>
        </w:rPr>
        <w:t>»;</w:t>
      </w:r>
    </w:p>
    <w:bookmarkEnd w:id="1"/>
    <w:p w14:paraId="1D670137"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24)</w:t>
      </w:r>
      <w:r w:rsidRPr="000E4FF2">
        <w:rPr>
          <w:rFonts w:ascii="Arial" w:eastAsia="Times New Roman" w:hAnsi="Arial" w:cs="Arial"/>
          <w:b/>
          <w:sz w:val="24"/>
          <w:szCs w:val="24"/>
          <w:lang w:eastAsia="zh-CN"/>
        </w:rPr>
        <w:t xml:space="preserve"> </w:t>
      </w:r>
      <w:r w:rsidRPr="000E4FF2">
        <w:rPr>
          <w:rFonts w:ascii="Times New Roman" w:eastAsia="Times New Roman" w:hAnsi="Times New Roman" w:cs="Times New Roman"/>
          <w:b/>
          <w:sz w:val="28"/>
          <w:szCs w:val="28"/>
          <w:lang w:eastAsia="zh-CN"/>
        </w:rPr>
        <w:t>статью 43 изложить в следующей редакции:</w:t>
      </w:r>
    </w:p>
    <w:p w14:paraId="13A66DC7"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43. Запреты, связанные с муниципальной службой</w:t>
      </w:r>
    </w:p>
    <w:p w14:paraId="72CE3A1D"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В связи с прохождением муниципальной службы муниципальному служащему Атемарского сельского </w:t>
      </w:r>
      <w:proofErr w:type="gramStart"/>
      <w:r w:rsidRPr="000E4FF2">
        <w:rPr>
          <w:rFonts w:ascii="Times New Roman" w:eastAsia="Times New Roman" w:hAnsi="Times New Roman" w:cs="Times New Roman"/>
          <w:sz w:val="28"/>
          <w:szCs w:val="28"/>
          <w:lang w:eastAsia="zh-CN"/>
        </w:rPr>
        <w:t>поселения  запрещается</w:t>
      </w:r>
      <w:proofErr w:type="gramEnd"/>
      <w:r w:rsidRPr="000E4FF2">
        <w:rPr>
          <w:rFonts w:ascii="Times New Roman" w:eastAsia="Times New Roman" w:hAnsi="Times New Roman" w:cs="Times New Roman"/>
          <w:sz w:val="28"/>
          <w:szCs w:val="28"/>
          <w:lang w:eastAsia="zh-CN"/>
        </w:rPr>
        <w:t>:</w:t>
      </w:r>
    </w:p>
    <w:p w14:paraId="6C986E08"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замещать должность муниципальной службы в случае:</w:t>
      </w:r>
    </w:p>
    <w:p w14:paraId="2EC220B8"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686DF767"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б) избрания или назначения на муниципальную должность;</w:t>
      </w:r>
    </w:p>
    <w:p w14:paraId="5DB90BF9"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Атемарского сельского </w:t>
      </w:r>
      <w:proofErr w:type="gramStart"/>
      <w:r w:rsidRPr="000E4FF2">
        <w:rPr>
          <w:rFonts w:ascii="Times New Roman" w:eastAsia="Times New Roman" w:hAnsi="Times New Roman" w:cs="Times New Roman"/>
          <w:sz w:val="28"/>
          <w:szCs w:val="28"/>
          <w:lang w:eastAsia="zh-CN"/>
        </w:rPr>
        <w:t>поселения ;</w:t>
      </w:r>
      <w:proofErr w:type="gramEnd"/>
    </w:p>
    <w:p w14:paraId="1F0D3C55"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участвовать в управлении коммерческой или некоммерческой организацией, за исключением следующих случаев:</w:t>
      </w:r>
    </w:p>
    <w:p w14:paraId="59D0396E" w14:textId="77777777" w:rsidR="000E4FF2" w:rsidRPr="000E4FF2" w:rsidRDefault="000E4FF2" w:rsidP="000E4FF2">
      <w:pPr>
        <w:suppressAutoHyphens/>
        <w:autoSpaceDE w:val="0"/>
        <w:spacing w:after="0" w:line="360" w:lineRule="exact"/>
        <w:ind w:firstLine="567"/>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43825C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w:t>
      </w:r>
      <w:proofErr w:type="spellStart"/>
      <w:r w:rsidRPr="000E4FF2">
        <w:rPr>
          <w:rFonts w:ascii="Times New Roman" w:eastAsia="Times New Roman" w:hAnsi="Times New Roman" w:cs="Times New Roman"/>
          <w:sz w:val="28"/>
          <w:szCs w:val="28"/>
          <w:lang w:eastAsia="zh-CN"/>
        </w:rPr>
        <w:t>впорядке</w:t>
      </w:r>
      <w:proofErr w:type="spellEnd"/>
      <w:r w:rsidRPr="000E4FF2">
        <w:rPr>
          <w:rFonts w:ascii="Times New Roman" w:eastAsia="Times New Roman" w:hAnsi="Times New Roman" w:cs="Times New Roman"/>
          <w:sz w:val="28"/>
          <w:szCs w:val="28"/>
          <w:lang w:eastAsia="zh-CN"/>
        </w:rPr>
        <w:t>, установленном законом субъекта Российской Федерации;</w:t>
      </w:r>
    </w:p>
    <w:p w14:paraId="190DFD9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48C6497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w:t>
      </w:r>
    </w:p>
    <w:p w14:paraId="79FD629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полномочий учредителя организации либо порядок управления находящимися в муниципальной собственности акциями (долями в уставном капитале);</w:t>
      </w:r>
    </w:p>
    <w:p w14:paraId="08BC77E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д) иные случаи, предусмотренные федеральными законами;</w:t>
      </w:r>
    </w:p>
    <w:p w14:paraId="4150972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 заниматься предпринимательской деятельностью лично или через доверенных лиц;</w:t>
      </w:r>
    </w:p>
    <w:p w14:paraId="4BC4BDB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4) быть поверенным или представителем по делам третьих лиц в органе местного самоуправления Атемарского сельского </w:t>
      </w:r>
      <w:proofErr w:type="gramStart"/>
      <w:r w:rsidRPr="000E4FF2">
        <w:rPr>
          <w:rFonts w:ascii="Times New Roman" w:eastAsia="Times New Roman" w:hAnsi="Times New Roman" w:cs="Times New Roman"/>
          <w:sz w:val="28"/>
          <w:szCs w:val="28"/>
          <w:lang w:eastAsia="zh-CN"/>
        </w:rPr>
        <w:t>поселения ,</w:t>
      </w:r>
      <w:proofErr w:type="gramEnd"/>
      <w:r w:rsidRPr="000E4FF2">
        <w:rPr>
          <w:rFonts w:ascii="Times New Roman" w:eastAsia="Times New Roman" w:hAnsi="Times New Roman" w:cs="Times New Roman"/>
          <w:sz w:val="28"/>
          <w:szCs w:val="28"/>
          <w:lang w:eastAsia="zh-CN"/>
        </w:rPr>
        <w:t xml:space="preserve"> избирательной комиссии Атемарского сельского поселения ,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55AFE96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Атемарского сельского поселения, избирательную комиссию Атемарского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14:paraId="589AFEC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Атемарского сельского поселения, избирательной комиссии Атемарского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4D2CB54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4733BD0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26E7E45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Атемарского сельского поселения, избирательной комиссии Атемарского сельского поселения и их руководителей, если это не входит в его должностные обязанности;</w:t>
      </w:r>
    </w:p>
    <w:p w14:paraId="2930219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10) принимать без письменного разрешения главы Атемарского сельского </w:t>
      </w:r>
      <w:proofErr w:type="gramStart"/>
      <w:r w:rsidRPr="000E4FF2">
        <w:rPr>
          <w:rFonts w:ascii="Times New Roman" w:eastAsia="Times New Roman" w:hAnsi="Times New Roman" w:cs="Times New Roman"/>
          <w:sz w:val="28"/>
          <w:szCs w:val="28"/>
          <w:lang w:eastAsia="zh-CN"/>
        </w:rPr>
        <w:t>поселения  награды</w:t>
      </w:r>
      <w:proofErr w:type="gramEnd"/>
      <w:r w:rsidRPr="000E4FF2">
        <w:rPr>
          <w:rFonts w:ascii="Times New Roman" w:eastAsia="Times New Roman" w:hAnsi="Times New Roman" w:cs="Times New Roman"/>
          <w:sz w:val="28"/>
          <w:szCs w:val="28"/>
          <w:lang w:eastAsia="zh-CN"/>
        </w:rPr>
        <w:t>,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36868AD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11) использовать преимущества должностного положения для предвыборной агитации, а также для агитации по вопросам референдума;</w:t>
      </w:r>
    </w:p>
    <w:p w14:paraId="6288DE7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37CAD02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7AA00AA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14) прекращать исполнение должностных обязанностей в целях урегулирования трудового спора;</w:t>
      </w:r>
    </w:p>
    <w:p w14:paraId="68C4D7F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29E2D5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693D6FA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74F1B48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77A7B53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25) статью 44 изложить в следующей редакции:</w:t>
      </w:r>
    </w:p>
    <w:p w14:paraId="77DF3FA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44. Представление сведений о доходах, расходах, об имуществе и обязательствах имущественного характера</w:t>
      </w:r>
    </w:p>
    <w:p w14:paraId="4A9A4A6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14:paraId="1C243B3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14:paraId="34FF730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14:paraId="46EBF402"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14:paraId="64FCDA3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534CB35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408818D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w:t>
      </w:r>
      <w:r w:rsidRPr="000E4FF2">
        <w:rPr>
          <w:rFonts w:ascii="Times New Roman" w:eastAsia="Times New Roman" w:hAnsi="Times New Roman" w:cs="Times New Roman"/>
          <w:sz w:val="28"/>
          <w:szCs w:val="28"/>
          <w:lang w:eastAsia="zh-CN"/>
        </w:rPr>
        <w:tab/>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14:paraId="402EF2D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8.</w:t>
      </w:r>
      <w:r w:rsidRPr="000E4FF2">
        <w:rPr>
          <w:rFonts w:ascii="Times New Roman" w:eastAsia="Times New Roman" w:hAnsi="Times New Roman" w:cs="Times New Roman"/>
          <w:sz w:val="28"/>
          <w:szCs w:val="28"/>
          <w:lang w:eastAsia="zh-CN"/>
        </w:rPr>
        <w:tab/>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14:paraId="6425DA32" w14:textId="77777777" w:rsidR="000E4FF2" w:rsidRPr="000E4FF2" w:rsidRDefault="000E4FF2" w:rsidP="000E4FF2">
      <w:pPr>
        <w:suppressAutoHyphens/>
        <w:autoSpaceDE w:val="0"/>
        <w:spacing w:after="0" w:line="360" w:lineRule="exact"/>
        <w:ind w:firstLine="709"/>
        <w:jc w:val="both"/>
        <w:outlineLvl w:val="0"/>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 xml:space="preserve">25) часть 2 статьи 45 дополнить предложением следующего содержания:  </w:t>
      </w:r>
    </w:p>
    <w:p w14:paraId="1B3098B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14:paraId="325E80B0" w14:textId="77777777" w:rsidR="000E4FF2" w:rsidRPr="000E4FF2" w:rsidRDefault="000E4FF2" w:rsidP="000E4FF2">
      <w:pPr>
        <w:suppressAutoHyphens/>
        <w:autoSpaceDE w:val="0"/>
        <w:spacing w:after="0" w:line="360" w:lineRule="exact"/>
        <w:ind w:firstLine="709"/>
        <w:jc w:val="both"/>
        <w:outlineLvl w:val="0"/>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26) пункт 3 части 1 статьи 47 изложить в следующей редакции:</w:t>
      </w:r>
    </w:p>
    <w:p w14:paraId="6E7BB73A" w14:textId="77777777" w:rsidR="000E4FF2" w:rsidRPr="000E4FF2" w:rsidRDefault="000E4FF2" w:rsidP="000E4FF2">
      <w:pPr>
        <w:suppressAutoHyphens/>
        <w:autoSpaceDE w:val="0"/>
        <w:spacing w:after="0" w:line="360" w:lineRule="exact"/>
        <w:ind w:firstLine="709"/>
        <w:jc w:val="both"/>
        <w:outlineLvl w:val="0"/>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«3) несоблюдения ограничений и запретов, связанных с муниципальной службой и установленных </w:t>
      </w:r>
      <w:hyperlink r:id="rId20" w:history="1">
        <w:r w:rsidRPr="000E4FF2">
          <w:rPr>
            <w:rFonts w:ascii="Times New Roman" w:eastAsia="Times New Roman" w:hAnsi="Times New Roman" w:cs="Times New Roman"/>
            <w:sz w:val="28"/>
            <w:szCs w:val="28"/>
            <w:lang w:eastAsia="zh-CN"/>
          </w:rPr>
          <w:t>статьями 13</w:t>
        </w:r>
      </w:hyperlink>
      <w:r w:rsidRPr="000E4FF2">
        <w:rPr>
          <w:rFonts w:ascii="Times New Roman" w:eastAsia="Times New Roman" w:hAnsi="Times New Roman" w:cs="Times New Roman"/>
          <w:sz w:val="28"/>
          <w:szCs w:val="28"/>
          <w:lang w:eastAsia="zh-CN"/>
        </w:rPr>
        <w:t xml:space="preserve">, </w:t>
      </w:r>
      <w:hyperlink r:id="rId21" w:history="1">
        <w:r w:rsidRPr="000E4FF2">
          <w:rPr>
            <w:rFonts w:ascii="Times New Roman" w:eastAsia="Times New Roman" w:hAnsi="Times New Roman" w:cs="Times New Roman"/>
            <w:sz w:val="28"/>
            <w:szCs w:val="28"/>
            <w:lang w:eastAsia="zh-CN"/>
          </w:rPr>
          <w:t>14</w:t>
        </w:r>
      </w:hyperlink>
      <w:r w:rsidRPr="000E4FF2">
        <w:rPr>
          <w:rFonts w:ascii="Times New Roman" w:eastAsia="Times New Roman" w:hAnsi="Times New Roman" w:cs="Times New Roman"/>
          <w:sz w:val="28"/>
          <w:szCs w:val="28"/>
          <w:lang w:eastAsia="zh-CN"/>
        </w:rPr>
        <w:t xml:space="preserve">, </w:t>
      </w:r>
      <w:hyperlink r:id="rId22" w:history="1">
        <w:r w:rsidRPr="000E4FF2">
          <w:rPr>
            <w:rFonts w:ascii="Times New Roman" w:eastAsia="Times New Roman" w:hAnsi="Times New Roman" w:cs="Times New Roman"/>
            <w:sz w:val="28"/>
            <w:szCs w:val="28"/>
            <w:lang w:eastAsia="zh-CN"/>
          </w:rPr>
          <w:t>14.1</w:t>
        </w:r>
      </w:hyperlink>
      <w:r w:rsidRPr="000E4FF2">
        <w:rPr>
          <w:rFonts w:ascii="Times New Roman" w:eastAsia="Times New Roman" w:hAnsi="Times New Roman" w:cs="Times New Roman"/>
          <w:sz w:val="28"/>
          <w:szCs w:val="28"/>
          <w:lang w:eastAsia="zh-CN"/>
        </w:rPr>
        <w:t xml:space="preserve"> и </w:t>
      </w:r>
      <w:hyperlink r:id="rId23" w:history="1">
        <w:r w:rsidRPr="000E4FF2">
          <w:rPr>
            <w:rFonts w:ascii="Times New Roman" w:eastAsia="Times New Roman" w:hAnsi="Times New Roman" w:cs="Times New Roman"/>
            <w:sz w:val="28"/>
            <w:szCs w:val="28"/>
            <w:lang w:eastAsia="zh-CN"/>
          </w:rPr>
          <w:t>15</w:t>
        </w:r>
      </w:hyperlink>
      <w:r w:rsidRPr="000E4FF2">
        <w:rPr>
          <w:rFonts w:ascii="Times New Roman" w:eastAsia="Times New Roman" w:hAnsi="Times New Roman" w:cs="Times New Roman"/>
          <w:sz w:val="28"/>
          <w:szCs w:val="28"/>
          <w:lang w:eastAsia="zh-CN"/>
        </w:rPr>
        <w:t xml:space="preserve"> Федерального закона от 2 марта 2007 года № 25-ФЗ «О муниципальной службе в Российской Федерации»;</w:t>
      </w:r>
    </w:p>
    <w:p w14:paraId="1B311D5D"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27) статью 48 изложить в следующей редакции:</w:t>
      </w:r>
    </w:p>
    <w:p w14:paraId="464044D6"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48. Отпуск муниципального служащего</w:t>
      </w:r>
    </w:p>
    <w:p w14:paraId="2A9DAD98"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14:paraId="7E19709D"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102336B"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 Ежегодный основной оплачиваемый отпуск предоставляется муниципальному служащему продолжительностью 30 календарных дней.</w:t>
      </w:r>
    </w:p>
    <w:p w14:paraId="3C7B576E"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субъекта Российской Федерации.</w:t>
      </w:r>
    </w:p>
    <w:p w14:paraId="62D5DC58"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14:paraId="4172FD73"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14:paraId="73720AAD" w14:textId="77777777" w:rsidR="000E4FF2" w:rsidRPr="000E4FF2" w:rsidRDefault="000E4FF2" w:rsidP="000E4FF2">
      <w:pPr>
        <w:suppressAutoHyphens/>
        <w:autoSpaceDE w:val="0"/>
        <w:spacing w:after="0" w:line="360" w:lineRule="exact"/>
        <w:ind w:firstLine="709"/>
        <w:jc w:val="both"/>
        <w:outlineLvl w:val="0"/>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7910903F" w14:textId="77777777" w:rsidR="000E4FF2" w:rsidRPr="000E4FF2" w:rsidRDefault="000E4FF2" w:rsidP="000E4FF2">
      <w:pPr>
        <w:suppressAutoHyphens/>
        <w:autoSpaceDE w:val="0"/>
        <w:spacing w:after="0" w:line="360" w:lineRule="exact"/>
        <w:ind w:firstLine="709"/>
        <w:jc w:val="both"/>
        <w:outlineLvl w:val="0"/>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7. Муниципальному служащему предоставляется отпуск без сохранения денежного содержания в случаях, предусмотренных федеральными законами.»;</w:t>
      </w:r>
    </w:p>
    <w:p w14:paraId="0B7AB56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28) статью 51.1 изложить в следующей редакции:</w:t>
      </w:r>
    </w:p>
    <w:p w14:paraId="7D8DF54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«Статья 51.1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14:paraId="4A077BD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14:paraId="1C27837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14:paraId="32EB05D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14:paraId="7D4C810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14:paraId="7AFF5EB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14:paraId="31E12C2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3) объяснений муниципального служащего; </w:t>
      </w:r>
    </w:p>
    <w:p w14:paraId="2668C63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w:t>
      </w:r>
    </w:p>
    <w:p w14:paraId="1C89F0B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факта совершения коррупционного правонарушения (за исключением применения взыскания в виде увольнения в связи с утратой доверия);</w:t>
      </w:r>
    </w:p>
    <w:p w14:paraId="72E4A58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5) иных материалов. </w:t>
      </w:r>
    </w:p>
    <w:p w14:paraId="48AEE7F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14:paraId="7906945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r>
      <w:proofErr w:type="gramStart"/>
      <w:r w:rsidRPr="000E4FF2">
        <w:rPr>
          <w:rFonts w:ascii="Times New Roman" w:eastAsia="Times New Roman" w:hAnsi="Times New Roman" w:cs="Times New Roman"/>
          <w:sz w:val="28"/>
          <w:szCs w:val="28"/>
          <w:lang w:eastAsia="zh-CN"/>
        </w:rPr>
        <w:t>В</w:t>
      </w:r>
      <w:proofErr w:type="gramEnd"/>
      <w:r w:rsidRPr="000E4FF2">
        <w:rPr>
          <w:rFonts w:ascii="Times New Roman" w:eastAsia="Times New Roman" w:hAnsi="Times New Roman" w:cs="Times New Roman"/>
          <w:sz w:val="28"/>
          <w:szCs w:val="28"/>
          <w:lang w:eastAsia="zh-CN"/>
        </w:rPr>
        <w:t xml:space="preserve">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14:paraId="0C76FAF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4B85E843"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7.</w:t>
      </w:r>
      <w:r w:rsidRPr="000E4FF2">
        <w:rPr>
          <w:rFonts w:ascii="Times New Roman" w:eastAsia="Times New Roman" w:hAnsi="Times New Roman" w:cs="Times New Roman"/>
          <w:sz w:val="28"/>
          <w:szCs w:val="28"/>
          <w:lang w:eastAsia="zh-CN"/>
        </w:rPr>
        <w:tab/>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14:paraId="6B2C1DB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29) в статье 52:</w:t>
      </w:r>
    </w:p>
    <w:p w14:paraId="167CEB5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часть 3 изложить в следующей редакции:</w:t>
      </w:r>
    </w:p>
    <w:p w14:paraId="515D5E2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«3. Муниципальные правовые акты Атемарского сельского </w:t>
      </w:r>
      <w:proofErr w:type="gramStart"/>
      <w:r w:rsidRPr="000E4FF2">
        <w:rPr>
          <w:rFonts w:ascii="Times New Roman" w:eastAsia="Times New Roman" w:hAnsi="Times New Roman" w:cs="Times New Roman"/>
          <w:sz w:val="28"/>
          <w:szCs w:val="28"/>
          <w:lang w:eastAsia="zh-CN"/>
        </w:rPr>
        <w:t>поселения  не</w:t>
      </w:r>
      <w:proofErr w:type="gramEnd"/>
      <w:r w:rsidRPr="000E4FF2">
        <w:rPr>
          <w:rFonts w:ascii="Times New Roman" w:eastAsia="Times New Roman" w:hAnsi="Times New Roman" w:cs="Times New Roman"/>
          <w:sz w:val="28"/>
          <w:szCs w:val="28"/>
          <w:lang w:eastAsia="zh-CN"/>
        </w:rPr>
        <w:t xml:space="preserve">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14:paraId="05F2713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часть 4 изложить в следующей редакции:</w:t>
      </w:r>
    </w:p>
    <w:p w14:paraId="40EEEDE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Атемарского сельского поселения  в порядке, установленном муниципальными нормативными правовыми актами Атемарского сельского поселения в соответствии с законом Республики Мордовия.»;</w:t>
      </w:r>
    </w:p>
    <w:p w14:paraId="292A82D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дополнить частью 5 следующего содержания:</w:t>
      </w:r>
    </w:p>
    <w:p w14:paraId="5EEAB24C"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 ФЗ «Об обязательных требованиях в Российской Федерации».»;</w:t>
      </w:r>
    </w:p>
    <w:p w14:paraId="6CC6E3E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30) статью 54 изложить в следующей редакции:</w:t>
      </w:r>
    </w:p>
    <w:p w14:paraId="2522DE8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54 Устав Атемарского сельского поселения</w:t>
      </w:r>
    </w:p>
    <w:p w14:paraId="45BFBC6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Устав Атемарского сельского </w:t>
      </w:r>
      <w:proofErr w:type="gramStart"/>
      <w:r w:rsidRPr="000E4FF2">
        <w:rPr>
          <w:rFonts w:ascii="Times New Roman" w:eastAsia="Times New Roman" w:hAnsi="Times New Roman" w:cs="Times New Roman"/>
          <w:sz w:val="28"/>
          <w:szCs w:val="28"/>
          <w:lang w:eastAsia="zh-CN"/>
        </w:rPr>
        <w:t>поселения  принимается</w:t>
      </w:r>
      <w:proofErr w:type="gramEnd"/>
      <w:r w:rsidRPr="000E4FF2">
        <w:rPr>
          <w:rFonts w:ascii="Times New Roman" w:eastAsia="Times New Roman" w:hAnsi="Times New Roman" w:cs="Times New Roman"/>
          <w:sz w:val="28"/>
          <w:szCs w:val="28"/>
          <w:lang w:eastAsia="zh-CN"/>
        </w:rPr>
        <w:t xml:space="preserve"> Советом депутатов Атемарского сельского поселения.</w:t>
      </w:r>
    </w:p>
    <w:p w14:paraId="67AABF2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Проект Устава Атемарского сельского поселения, проект решения Совета депутатов Атемарского сельского поселения  о внесении изменений и дополнений в Устав Атемарского сельского поселения  не позднее чем за 30 дней до дня рассмотрения вопроса о принятии Устава Атемарского сельского поселения, внесении изменений и дополнений в Устав Атемарского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Атемарского сельского поселения  порядка учета предложений по проекту указанного Устава, решения Совета депутатов Атемарского сельского поселения, а также порядка участия граждан в его обсуждении.</w:t>
      </w:r>
    </w:p>
    <w:p w14:paraId="1C75682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Не требуется официальное опубликование (обнародование) порядка учета предложений по проекту решения Совета депутатов Атемарского сельского поселения о внесении изменений и дополнений в Устав Атемарского сельского поселения, а также порядка участия граждан в его обсуждении в случае, когда в Устав Атемарского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14:paraId="5F28B61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 xml:space="preserve">Устав Атемарского сельского поселения, решение Совета депутатов Атемарского сельского </w:t>
      </w:r>
      <w:proofErr w:type="gramStart"/>
      <w:r w:rsidRPr="000E4FF2">
        <w:rPr>
          <w:rFonts w:ascii="Times New Roman" w:eastAsia="Times New Roman" w:hAnsi="Times New Roman" w:cs="Times New Roman"/>
          <w:sz w:val="28"/>
          <w:szCs w:val="28"/>
          <w:lang w:eastAsia="zh-CN"/>
        </w:rPr>
        <w:t>поселения  о</w:t>
      </w:r>
      <w:proofErr w:type="gramEnd"/>
      <w:r w:rsidRPr="000E4FF2">
        <w:rPr>
          <w:rFonts w:ascii="Times New Roman" w:eastAsia="Times New Roman" w:hAnsi="Times New Roman" w:cs="Times New Roman"/>
          <w:sz w:val="28"/>
          <w:szCs w:val="28"/>
          <w:lang w:eastAsia="zh-CN"/>
        </w:rPr>
        <w:t xml:space="preserve"> внесении изменений и дополнений в Устав Атемарского сельского поселения  принимается большинством в две трети голосов от установленной численности депутатов Совета депутатов </w:t>
      </w:r>
      <w:proofErr w:type="spellStart"/>
      <w:r w:rsidRPr="000E4FF2">
        <w:rPr>
          <w:rFonts w:ascii="Times New Roman" w:eastAsia="Times New Roman" w:hAnsi="Times New Roman" w:cs="Times New Roman"/>
          <w:sz w:val="28"/>
          <w:szCs w:val="28"/>
          <w:lang w:eastAsia="zh-CN"/>
        </w:rPr>
        <w:t>Ломатскогосельского</w:t>
      </w:r>
      <w:proofErr w:type="spellEnd"/>
      <w:r w:rsidRPr="000E4FF2">
        <w:rPr>
          <w:rFonts w:ascii="Times New Roman" w:eastAsia="Times New Roman" w:hAnsi="Times New Roman" w:cs="Times New Roman"/>
          <w:sz w:val="28"/>
          <w:szCs w:val="28"/>
          <w:lang w:eastAsia="zh-CN"/>
        </w:rPr>
        <w:t xml:space="preserve"> поселения.</w:t>
      </w:r>
    </w:p>
    <w:p w14:paraId="37DDA29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 xml:space="preserve">Устав Атемарского сельского поселения, решение Совета депутатов Атемарского сельского поселения о внесении изменений и дополнений в Устав Атемарского сельского </w:t>
      </w:r>
      <w:proofErr w:type="gramStart"/>
      <w:r w:rsidRPr="000E4FF2">
        <w:rPr>
          <w:rFonts w:ascii="Times New Roman" w:eastAsia="Times New Roman" w:hAnsi="Times New Roman" w:cs="Times New Roman"/>
          <w:sz w:val="28"/>
          <w:szCs w:val="28"/>
          <w:lang w:eastAsia="zh-CN"/>
        </w:rPr>
        <w:t>поселения  подлежат</w:t>
      </w:r>
      <w:proofErr w:type="gramEnd"/>
      <w:r w:rsidRPr="000E4FF2">
        <w:rPr>
          <w:rFonts w:ascii="Times New Roman" w:eastAsia="Times New Roman" w:hAnsi="Times New Roman" w:cs="Times New Roman"/>
          <w:sz w:val="28"/>
          <w:szCs w:val="28"/>
          <w:lang w:eastAsia="zh-CN"/>
        </w:rPr>
        <w:t xml:space="preserve"> государственной регистрации в порядке, установленном федеральным законодательством.</w:t>
      </w:r>
    </w:p>
    <w:p w14:paraId="4CB32A5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Устав Атемарского сельского поселения, решение Совета депутатов Атемарского сельского поселения о внесении изменений в Устав Атемарского сельского поселения, представленные для государственной регистрации, могут быть отозваны главой Атемарского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14:paraId="106CEB6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Отказ в государственной регистрации Устава Атемарского сельского поселения, решения Совета депутатов Атемарского сельского поселения  о внесении изменений и дополнений в Атемарского сельского поселения, а также нарушение установленных сроков государственной регистрации Устава Атемарского сельского поселения, решения Совета депутатов Атемарского сельского поселения о внесении в Устав Атемарского сельского поселения изменений и дополнений могут быть обжалованы гражданами и органами местного самоуправления Атемарского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3D8FC26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w:t>
      </w:r>
      <w:r w:rsidRPr="000E4FF2">
        <w:rPr>
          <w:rFonts w:ascii="Times New Roman" w:eastAsia="Times New Roman" w:hAnsi="Times New Roman" w:cs="Times New Roman"/>
          <w:sz w:val="28"/>
          <w:szCs w:val="28"/>
          <w:lang w:eastAsia="zh-CN"/>
        </w:rPr>
        <w:tab/>
        <w:t xml:space="preserve">Устав Атемарского сельского поселения, решение Совета депутатов Атемарского сельского поселения о внесении изменений и дополнений в Устав Атемарского сельского </w:t>
      </w:r>
      <w:proofErr w:type="gramStart"/>
      <w:r w:rsidRPr="000E4FF2">
        <w:rPr>
          <w:rFonts w:ascii="Times New Roman" w:eastAsia="Times New Roman" w:hAnsi="Times New Roman" w:cs="Times New Roman"/>
          <w:sz w:val="28"/>
          <w:szCs w:val="28"/>
          <w:lang w:eastAsia="zh-CN"/>
        </w:rPr>
        <w:t>поселения  подлежат</w:t>
      </w:r>
      <w:proofErr w:type="gramEnd"/>
      <w:r w:rsidRPr="000E4FF2">
        <w:rPr>
          <w:rFonts w:ascii="Times New Roman" w:eastAsia="Times New Roman" w:hAnsi="Times New Roman" w:cs="Times New Roman"/>
          <w:sz w:val="28"/>
          <w:szCs w:val="28"/>
          <w:lang w:eastAsia="zh-CN"/>
        </w:rPr>
        <w:t xml:space="preserve">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Атемарского сельского поселения обязан опубликовать (обнародовать) зарегистрированные Устав Атемарского сельского поселения, решение Совета депутатов Атемарского сельского поселения о внесении изменений и дополнений в Устав Атемарского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14:paraId="4F21F08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8.</w:t>
      </w:r>
      <w:r w:rsidRPr="000E4FF2">
        <w:rPr>
          <w:rFonts w:ascii="Times New Roman" w:eastAsia="Times New Roman" w:hAnsi="Times New Roman" w:cs="Times New Roman"/>
          <w:sz w:val="28"/>
          <w:szCs w:val="28"/>
          <w:lang w:eastAsia="zh-CN"/>
        </w:rPr>
        <w:tab/>
        <w:t>Глава Атемарского сельского поселения  в течение 10 дней со дня официального опубликования (обнародования) устава Атемарского сельского поселения (муниципального правового акта о внесении изменений в устав Атемарского сельского поселения) обязан направить в регистрирующий орган сведения об источнике и о дате официального опубликования (обнародования) устава Атемарского сельского поселения (муниципального правового акта о внесении изменений в устав Атемарского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14:paraId="6414BE8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9.</w:t>
      </w:r>
      <w:r w:rsidRPr="000E4FF2">
        <w:rPr>
          <w:rFonts w:ascii="Times New Roman" w:eastAsia="Times New Roman" w:hAnsi="Times New Roman" w:cs="Times New Roman"/>
          <w:sz w:val="28"/>
          <w:szCs w:val="28"/>
          <w:lang w:eastAsia="zh-CN"/>
        </w:rPr>
        <w:tab/>
        <w:t>Изменения и дополнения, внесенные в Устав Атемарского сельского поселения и изменяющие структуру органов местного самоуправления Атемарского сельского поселения, разграничение полномочий между органами местного самоуправления Атемарского сельского поселения  (за исключением случаев приведения Устава Атемарского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Атемарского сельского поселения), вступают в силу после истечения срока полномочий Совета депутатов Атемарского сельского поселения, принявшего решение Совета депутатов Атемарского сельского поселения о внесении указанных изменений и дополнений в Устав Атемарского сельского поселения.</w:t>
      </w:r>
    </w:p>
    <w:p w14:paraId="0ADE6BA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Изменения и дополнения, внесенные в Устав Атемарского сельского поселения и предусматривающие создание ревизионной комиссии Атемарского сельского поселения, вступают в силу в порядке, предусмотренном частью 7 настоящей статьи.</w:t>
      </w:r>
    </w:p>
    <w:p w14:paraId="11D4D65D"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10.</w:t>
      </w:r>
      <w:r w:rsidRPr="000E4FF2">
        <w:rPr>
          <w:rFonts w:ascii="Times New Roman" w:eastAsia="Times New Roman" w:hAnsi="Times New Roman" w:cs="Times New Roman"/>
          <w:sz w:val="28"/>
          <w:szCs w:val="28"/>
          <w:lang w:eastAsia="zh-CN"/>
        </w:rPr>
        <w:tab/>
        <w:t xml:space="preserve">Изменения и дополнения в Устав Атемарского сельского </w:t>
      </w:r>
      <w:proofErr w:type="gramStart"/>
      <w:r w:rsidRPr="000E4FF2">
        <w:rPr>
          <w:rFonts w:ascii="Times New Roman" w:eastAsia="Times New Roman" w:hAnsi="Times New Roman" w:cs="Times New Roman"/>
          <w:sz w:val="28"/>
          <w:szCs w:val="28"/>
          <w:lang w:eastAsia="zh-CN"/>
        </w:rPr>
        <w:t>поселения  вносятся</w:t>
      </w:r>
      <w:proofErr w:type="gramEnd"/>
      <w:r w:rsidRPr="000E4FF2">
        <w:rPr>
          <w:rFonts w:ascii="Times New Roman" w:eastAsia="Times New Roman" w:hAnsi="Times New Roman" w:cs="Times New Roman"/>
          <w:sz w:val="28"/>
          <w:szCs w:val="28"/>
          <w:lang w:eastAsia="zh-CN"/>
        </w:rPr>
        <w:t xml:space="preserve"> муниципальным правовым актом, который может оформляться:</w:t>
      </w:r>
    </w:p>
    <w:p w14:paraId="2D30687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решением Совета депутатов Атемарского сельского поселения, подписанным единолично главой Атемарского сельского поселения, исполняющим полномочия председателя Совета депутатов Атемарского сельского поселения;</w:t>
      </w:r>
    </w:p>
    <w:p w14:paraId="35240C9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отдельным нормативным правовым актом, принятым Советом депутатов и подписанным главой Атемарского сельского поселения. В этом случае на данном правовом акте проставляются реквизиты решения Совета депутатов Атемарского сельского поселения о его принятии. Включение в такое решение Совета депутатов Атемарского сельского поселения переходных положений и (или) норм о вступлении в силу изменений и дополнений, вносимых в Устав Атемарского сельского поселения, не допускается.</w:t>
      </w:r>
    </w:p>
    <w:p w14:paraId="430416F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Приведение Устава Атемарского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Атемарского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Атемарского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14:paraId="0EF28D6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11.</w:t>
      </w:r>
      <w:r w:rsidRPr="000E4FF2">
        <w:rPr>
          <w:rFonts w:ascii="Times New Roman" w:eastAsia="Times New Roman" w:hAnsi="Times New Roman" w:cs="Times New Roman"/>
          <w:sz w:val="28"/>
          <w:szCs w:val="28"/>
          <w:lang w:eastAsia="zh-CN"/>
        </w:rPr>
        <w:tab/>
        <w:t xml:space="preserve">Изложение Устава Атемарского сельского поселения в новой редакции муниципальным правовым актом о внесении изменений и дополнений в Устав Атемарского сельского поселения не допускается. В этом случае принимается новый Устав Атемарского сельского поселения, а ранее действующий Устав Атемарского сельского </w:t>
      </w:r>
      <w:proofErr w:type="gramStart"/>
      <w:r w:rsidRPr="000E4FF2">
        <w:rPr>
          <w:rFonts w:ascii="Times New Roman" w:eastAsia="Times New Roman" w:hAnsi="Times New Roman" w:cs="Times New Roman"/>
          <w:sz w:val="28"/>
          <w:szCs w:val="28"/>
          <w:lang w:eastAsia="zh-CN"/>
        </w:rPr>
        <w:t>поселения  и</w:t>
      </w:r>
      <w:proofErr w:type="gramEnd"/>
      <w:r w:rsidRPr="000E4FF2">
        <w:rPr>
          <w:rFonts w:ascii="Times New Roman" w:eastAsia="Times New Roman" w:hAnsi="Times New Roman" w:cs="Times New Roman"/>
          <w:sz w:val="28"/>
          <w:szCs w:val="28"/>
          <w:lang w:eastAsia="zh-CN"/>
        </w:rPr>
        <w:t xml:space="preserve"> муниципальные правовые акты о внесении в него изменений и дополнений признаются утратившими силу со дня вступления в силу нового Устава Атемарского сельского поселения.»;</w:t>
      </w:r>
    </w:p>
    <w:p w14:paraId="0A266ED3" w14:textId="77777777" w:rsidR="000E4FF2" w:rsidRPr="000E4FF2" w:rsidRDefault="000E4FF2" w:rsidP="000E4FF2">
      <w:pPr>
        <w:suppressAutoHyphens/>
        <w:autoSpaceDE w:val="0"/>
        <w:spacing w:after="0" w:line="360" w:lineRule="exact"/>
        <w:ind w:firstLine="709"/>
        <w:jc w:val="both"/>
        <w:rPr>
          <w:rFonts w:ascii="Arial" w:eastAsia="Times New Roman" w:hAnsi="Arial" w:cs="Arial"/>
          <w:b/>
          <w:sz w:val="24"/>
          <w:szCs w:val="24"/>
          <w:lang w:eastAsia="zh-CN"/>
        </w:rPr>
      </w:pPr>
      <w:r w:rsidRPr="000E4FF2">
        <w:rPr>
          <w:rFonts w:ascii="Times New Roman" w:eastAsia="Times New Roman" w:hAnsi="Times New Roman" w:cs="Times New Roman"/>
          <w:b/>
          <w:sz w:val="28"/>
          <w:szCs w:val="28"/>
          <w:lang w:eastAsia="zh-CN"/>
        </w:rPr>
        <w:t xml:space="preserve">31) дополнить статьей 55.1 следующего содержания: </w:t>
      </w:r>
    </w:p>
    <w:p w14:paraId="7F764B0C"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«Статья 55.1. </w:t>
      </w:r>
      <w:r w:rsidRPr="000E4FF2">
        <w:rPr>
          <w:rFonts w:ascii="Times New Roman" w:eastAsia="Times New Roman" w:hAnsi="Times New Roman" w:cs="Times New Roman"/>
          <w:bCs/>
          <w:sz w:val="28"/>
          <w:szCs w:val="28"/>
          <w:lang w:eastAsia="zh-CN"/>
        </w:rPr>
        <w:t xml:space="preserve">Содержание правил благоустройства территории Атемарского сельского поселения </w:t>
      </w:r>
    </w:p>
    <w:p w14:paraId="782A069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Правила благоустройства территории </w:t>
      </w:r>
      <w:r w:rsidRPr="000E4FF2">
        <w:rPr>
          <w:rFonts w:ascii="Times New Roman" w:eastAsia="Times New Roman" w:hAnsi="Times New Roman" w:cs="Times New Roman"/>
          <w:bCs/>
          <w:sz w:val="28"/>
          <w:szCs w:val="28"/>
          <w:lang w:eastAsia="zh-CN"/>
        </w:rPr>
        <w:t xml:space="preserve">Атемарского сельского поселения </w:t>
      </w:r>
      <w:r w:rsidRPr="000E4FF2">
        <w:rPr>
          <w:rFonts w:ascii="Times New Roman" w:eastAsia="Times New Roman" w:hAnsi="Times New Roman" w:cs="Times New Roman"/>
          <w:sz w:val="28"/>
          <w:szCs w:val="28"/>
          <w:lang w:eastAsia="zh-CN"/>
        </w:rPr>
        <w:t xml:space="preserve">утверждаются Советом депутатов Атемарского сельского поселения. </w:t>
      </w:r>
    </w:p>
    <w:p w14:paraId="7F4CAD97"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2. Правила благоустройства территории Атемарского сельского поселения могут регулировать вопросы: </w:t>
      </w:r>
    </w:p>
    <w:p w14:paraId="3BAC8419"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 содержания территорий общего пользования и порядка пользования такими территориями; </w:t>
      </w:r>
    </w:p>
    <w:p w14:paraId="645491D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2) внешнего вида фасадов и ограждающих конструкций зданий, строений, сооружений; </w:t>
      </w:r>
    </w:p>
    <w:p w14:paraId="1B6CC2E0"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3) проектирования, размещения, содержания и восстановления элементов благоустройства, в том числе после проведения земляных работ; </w:t>
      </w:r>
    </w:p>
    <w:p w14:paraId="367CBAF5"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4) организации освещения территории Атемарского сельского поселения, включая архитектурную подсветку зданий, строений, сооружений; </w:t>
      </w:r>
    </w:p>
    <w:p w14:paraId="6A1D0997"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5) организации озеленения территории Атемарского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14:paraId="7705D5B8"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6) размещения информации на территории Атемарского сельского поселения, в том числе установки указателей с наименованиями улиц и номерами домов, вывесок; </w:t>
      </w:r>
    </w:p>
    <w:p w14:paraId="35E4FB5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14:paraId="2C8A157D"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8) организации пешеходных коммуникаций, в том числе тротуаров, аллей, дорожек, тропинок; </w:t>
      </w:r>
    </w:p>
    <w:p w14:paraId="486725B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9) обустройства территории Атемарского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14:paraId="381DC381"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10) уборки территории Атемарского сельского поселения, в том числе в зимний период; </w:t>
      </w:r>
    </w:p>
    <w:p w14:paraId="68E1FB49"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11) организации стоков ливневых вод; </w:t>
      </w:r>
    </w:p>
    <w:p w14:paraId="40720E0A"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12) порядка проведения земляных работ; </w:t>
      </w:r>
    </w:p>
    <w:p w14:paraId="72916C6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14:paraId="4FF86BEE"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14) определения границ прилегающих территорий в соответствии с порядком, установленным законом Республики Мордовия; </w:t>
      </w:r>
    </w:p>
    <w:p w14:paraId="08517270"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15) праздничного оформления территории Атемарского сельского поселения; </w:t>
      </w:r>
    </w:p>
    <w:p w14:paraId="379FF886"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 xml:space="preserve">16) порядка участия граждан и организаций в реализации мероприятий по благоустройству территории Атемарского сельского поселения; </w:t>
      </w:r>
    </w:p>
    <w:p w14:paraId="0F0DEB40"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3. 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14:paraId="24069D1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32) абзац первый части 3 статьи 57 изложить в следующей редакции:</w:t>
      </w:r>
    </w:p>
    <w:p w14:paraId="2CC44C1A"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 Проекты муниципальных нормативных правовых актов Атемарского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Атемарского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14:paraId="01A83A6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 проектов нормативных правовых актов Совета депутатов Атемарского сельского поселения, устанавливающих, изменяющих, приостанавливающих, отменяющих местные налоги и сборы;</w:t>
      </w:r>
    </w:p>
    <w:p w14:paraId="2DD4E9F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проектов нормативных правовых актов Совета депутатов Атемарского сельского поселения, регулирующих бюджетные правоотношения;</w:t>
      </w:r>
    </w:p>
    <w:p w14:paraId="5C208830"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67158E83"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33) статью 58 изложить в следующей редакции:</w:t>
      </w:r>
    </w:p>
    <w:p w14:paraId="41091D7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«Статья 58. Вступление в силу муниципальных правовых актов</w:t>
      </w:r>
    </w:p>
    <w:p w14:paraId="15BD45D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 xml:space="preserve">Устав Атемарского сельского поселения, решения Совета депутатов Атемарского сельского поселения о внесении изменений и дополнений в Устав </w:t>
      </w:r>
      <w:proofErr w:type="spellStart"/>
      <w:r w:rsidRPr="000E4FF2">
        <w:rPr>
          <w:rFonts w:ascii="Times New Roman" w:eastAsia="Times New Roman" w:hAnsi="Times New Roman" w:cs="Times New Roman"/>
          <w:sz w:val="28"/>
          <w:szCs w:val="28"/>
          <w:lang w:eastAsia="zh-CN"/>
        </w:rPr>
        <w:t>Ломатскогосельского</w:t>
      </w:r>
      <w:proofErr w:type="spellEnd"/>
      <w:r w:rsidRPr="000E4FF2">
        <w:rPr>
          <w:rFonts w:ascii="Times New Roman" w:eastAsia="Times New Roman" w:hAnsi="Times New Roman" w:cs="Times New Roman"/>
          <w:sz w:val="28"/>
          <w:szCs w:val="28"/>
          <w:lang w:eastAsia="zh-CN"/>
        </w:rPr>
        <w:t xml:space="preserve"> поселения, правовые акты, принятые на референдуме (сходе граждан) Атемарского сельского поселения, решения Совета депутатов Атемарского сельского поселения, устанавливающие правила, обязательные для исполнения на территории сельского поселения, постановления администрации Атемарского сельского поселения по вопросам местного значения Атемарского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14:paraId="192C0AA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14:paraId="49A0F365"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0E4FF2">
        <w:rPr>
          <w:rFonts w:ascii="Times New Roman" w:eastAsia="Times New Roman" w:hAnsi="Times New Roman" w:cs="Times New Roman"/>
          <w:sz w:val="28"/>
          <w:szCs w:val="28"/>
          <w:lang w:eastAsia="zh-CN"/>
        </w:rPr>
        <w:t>Атемарское</w:t>
      </w:r>
      <w:proofErr w:type="spellEnd"/>
      <w:r w:rsidRPr="000E4FF2">
        <w:rPr>
          <w:rFonts w:ascii="Times New Roman" w:eastAsia="Times New Roman" w:hAnsi="Times New Roman" w:cs="Times New Roman"/>
          <w:sz w:val="28"/>
          <w:szCs w:val="28"/>
          <w:lang w:eastAsia="zh-CN"/>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3EA63DE9"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0AA1F3C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0211F4D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Нормативные правовые акты Совета депутатов Атемарского сельского поселения о налогах и сборах вступают в силу в соответствии с Налоговым кодексом Российской Федерации.</w:t>
      </w:r>
    </w:p>
    <w:p w14:paraId="05EB4E0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Правовые акты, принятые на сходе граждан, вступают в силу со дня их официального опубликования (обнародования).</w:t>
      </w:r>
    </w:p>
    <w:p w14:paraId="2F1E100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6.</w:t>
      </w:r>
      <w:r w:rsidRPr="000E4FF2">
        <w:rPr>
          <w:rFonts w:ascii="Times New Roman" w:eastAsia="Times New Roman" w:hAnsi="Times New Roman" w:cs="Times New Roman"/>
          <w:sz w:val="28"/>
          <w:szCs w:val="28"/>
          <w:lang w:eastAsia="zh-CN"/>
        </w:rPr>
        <w:tab/>
        <w:t>Официальным опубликованием муниципальных правовых актов Атемарского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Атемарского сельского поселения.</w:t>
      </w:r>
    </w:p>
    <w:p w14:paraId="2F5AD6E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В качестве дополнительного источника официального опубликования Устава Атемарского сельского поселения, решений Совета депутатов Атемарского сельского поселения о внесении изменений и дополнений в Устав Атемарского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proofErr w:type="spellStart"/>
      <w:r w:rsidRPr="000E4FF2">
        <w:rPr>
          <w:rFonts w:ascii="Times New Roman" w:eastAsia="Times New Roman" w:hAnsi="Times New Roman" w:cs="Times New Roman"/>
          <w:sz w:val="28"/>
          <w:szCs w:val="28"/>
          <w:lang w:eastAsia="zh-CN"/>
        </w:rPr>
        <w:t>http</w:t>
      </w:r>
      <w:proofErr w:type="spellEnd"/>
      <w:r w:rsidRPr="000E4FF2">
        <w:rPr>
          <w:rFonts w:ascii="Times New Roman" w:eastAsia="Times New Roman" w:hAnsi="Times New Roman" w:cs="Times New Roman"/>
          <w:sz w:val="28"/>
          <w:szCs w:val="28"/>
          <w:lang w:eastAsia="zh-CN"/>
        </w:rPr>
        <w:t>//право-</w:t>
      </w:r>
      <w:proofErr w:type="spellStart"/>
      <w:r w:rsidRPr="000E4FF2">
        <w:rPr>
          <w:rFonts w:ascii="Times New Roman" w:eastAsia="Times New Roman" w:hAnsi="Times New Roman" w:cs="Times New Roman"/>
          <w:sz w:val="28"/>
          <w:szCs w:val="28"/>
          <w:lang w:eastAsia="zh-CN"/>
        </w:rPr>
        <w:t>минюст.рф</w:t>
      </w:r>
      <w:proofErr w:type="spellEnd"/>
      <w:r w:rsidRPr="000E4FF2">
        <w:rPr>
          <w:rFonts w:ascii="Times New Roman" w:eastAsia="Times New Roman" w:hAnsi="Times New Roman" w:cs="Times New Roman"/>
          <w:sz w:val="28"/>
          <w:szCs w:val="28"/>
          <w:lang w:eastAsia="zh-CN"/>
        </w:rPr>
        <w:t>, регистрационный номер и дата его регистрации в качестве сетевого издания – Эл № ФС77-72471 от 05.03.2018.</w:t>
      </w:r>
    </w:p>
    <w:p w14:paraId="4AF3F14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7.</w:t>
      </w:r>
      <w:r w:rsidRPr="000E4FF2">
        <w:rPr>
          <w:rFonts w:ascii="Times New Roman" w:eastAsia="Times New Roman" w:hAnsi="Times New Roman" w:cs="Times New Roman"/>
          <w:sz w:val="28"/>
          <w:szCs w:val="28"/>
          <w:lang w:eastAsia="zh-CN"/>
        </w:rPr>
        <w:tab/>
      </w:r>
      <w:proofErr w:type="gramStart"/>
      <w:r w:rsidRPr="000E4FF2">
        <w:rPr>
          <w:rFonts w:ascii="Times New Roman" w:eastAsia="Times New Roman" w:hAnsi="Times New Roman" w:cs="Times New Roman"/>
          <w:sz w:val="28"/>
          <w:szCs w:val="28"/>
          <w:lang w:eastAsia="zh-CN"/>
        </w:rPr>
        <w:t>В</w:t>
      </w:r>
      <w:proofErr w:type="gramEnd"/>
      <w:r w:rsidRPr="000E4FF2">
        <w:rPr>
          <w:rFonts w:ascii="Times New Roman" w:eastAsia="Times New Roman" w:hAnsi="Times New Roman" w:cs="Times New Roman"/>
          <w:sz w:val="28"/>
          <w:szCs w:val="28"/>
          <w:lang w:eastAsia="zh-CN"/>
        </w:rPr>
        <w:t xml:space="preserve">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14:paraId="0B7B9184" w14:textId="77777777" w:rsidR="000E4FF2" w:rsidRPr="000E4FF2" w:rsidRDefault="000E4FF2" w:rsidP="000E4FF2">
      <w:pPr>
        <w:suppressAutoHyphens/>
        <w:autoSpaceDE w:val="0"/>
        <w:spacing w:after="0" w:line="360" w:lineRule="exact"/>
        <w:ind w:firstLine="709"/>
        <w:jc w:val="both"/>
        <w:rPr>
          <w:rFonts w:ascii="Arial" w:eastAsia="Times New Roman" w:hAnsi="Arial" w:cs="Arial"/>
          <w:sz w:val="24"/>
          <w:szCs w:val="24"/>
          <w:lang w:eastAsia="zh-CN"/>
        </w:rPr>
      </w:pPr>
      <w:r w:rsidRPr="000E4FF2">
        <w:rPr>
          <w:rFonts w:ascii="Times New Roman" w:eastAsia="Times New Roman" w:hAnsi="Times New Roman" w:cs="Times New Roman"/>
          <w:sz w:val="28"/>
          <w:szCs w:val="28"/>
          <w:lang w:eastAsia="zh-CN"/>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14:paraId="1E8A1B9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b/>
          <w:sz w:val="28"/>
          <w:szCs w:val="28"/>
          <w:lang w:eastAsia="zh-CN"/>
        </w:rPr>
      </w:pPr>
      <w:r w:rsidRPr="000E4FF2">
        <w:rPr>
          <w:rFonts w:ascii="Times New Roman" w:eastAsia="Times New Roman" w:hAnsi="Times New Roman" w:cs="Times New Roman"/>
          <w:b/>
          <w:sz w:val="28"/>
          <w:szCs w:val="28"/>
          <w:lang w:eastAsia="zh-CN"/>
        </w:rPr>
        <w:t>34) статью 68 изложить в следующей редакции:</w:t>
      </w:r>
    </w:p>
    <w:p w14:paraId="33524BC0"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 xml:space="preserve">«Статья 68. Порядок контроля за исполнением местного бюджета </w:t>
      </w:r>
    </w:p>
    <w:p w14:paraId="7730C5EF"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1.</w:t>
      </w:r>
      <w:r w:rsidRPr="000E4FF2">
        <w:rPr>
          <w:rFonts w:ascii="Times New Roman" w:eastAsia="Times New Roman" w:hAnsi="Times New Roman" w:cs="Times New Roman"/>
          <w:sz w:val="28"/>
          <w:szCs w:val="28"/>
          <w:lang w:eastAsia="zh-CN"/>
        </w:rPr>
        <w:tab/>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25266314"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Муниципальный финансовый контроль подразделяется на внешний и внутренний, предварительный и последующий.</w:t>
      </w:r>
    </w:p>
    <w:p w14:paraId="4CB3B67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w:t>
      </w:r>
      <w:r w:rsidRPr="000E4FF2">
        <w:rPr>
          <w:rFonts w:ascii="Times New Roman" w:eastAsia="Times New Roman" w:hAnsi="Times New Roman" w:cs="Times New Roman"/>
          <w:sz w:val="28"/>
          <w:szCs w:val="28"/>
          <w:lang w:eastAsia="zh-CN"/>
        </w:rPr>
        <w:tab/>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Атемарского сельского поселения.</w:t>
      </w:r>
    </w:p>
    <w:p w14:paraId="256C59B6"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3.</w:t>
      </w:r>
      <w:r w:rsidRPr="000E4FF2">
        <w:rPr>
          <w:rFonts w:ascii="Times New Roman" w:eastAsia="Times New Roman" w:hAnsi="Times New Roman" w:cs="Times New Roman"/>
          <w:sz w:val="28"/>
          <w:szCs w:val="28"/>
          <w:lang w:eastAsia="zh-CN"/>
        </w:rPr>
        <w:tab/>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48BA6A77"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32933EC8"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4.</w:t>
      </w:r>
      <w:r w:rsidRPr="000E4FF2">
        <w:rPr>
          <w:rFonts w:ascii="Times New Roman" w:eastAsia="Times New Roman" w:hAnsi="Times New Roman" w:cs="Times New Roman"/>
          <w:sz w:val="28"/>
          <w:szCs w:val="28"/>
          <w:lang w:eastAsia="zh-CN"/>
        </w:rPr>
        <w:tab/>
        <w:t>Предварительный контроль осуществляется в целях предупреждения и пресечения бюджетных нарушений в процессе исполнения местного бюджета.</w:t>
      </w:r>
    </w:p>
    <w:p w14:paraId="55DC598B"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5.</w:t>
      </w:r>
      <w:r w:rsidRPr="000E4FF2">
        <w:rPr>
          <w:rFonts w:ascii="Times New Roman" w:eastAsia="Times New Roman" w:hAnsi="Times New Roman" w:cs="Times New Roman"/>
          <w:sz w:val="28"/>
          <w:szCs w:val="28"/>
          <w:lang w:eastAsia="zh-CN"/>
        </w:rPr>
        <w:tab/>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14:paraId="01641001"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76C6960E"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p>
    <w:p w14:paraId="3B7790EC" w14:textId="77777777" w:rsidR="000E4FF2" w:rsidRPr="000E4FF2" w:rsidRDefault="000E4FF2" w:rsidP="000E4FF2">
      <w:pPr>
        <w:suppressAutoHyphens/>
        <w:autoSpaceDE w:val="0"/>
        <w:spacing w:after="0" w:line="360" w:lineRule="exact"/>
        <w:ind w:firstLine="709"/>
        <w:jc w:val="both"/>
        <w:rPr>
          <w:rFonts w:ascii="Times New Roman" w:eastAsia="Times New Roman" w:hAnsi="Times New Roman" w:cs="Times New Roman"/>
          <w:sz w:val="28"/>
          <w:szCs w:val="28"/>
          <w:lang w:eastAsia="zh-CN"/>
        </w:rPr>
      </w:pPr>
    </w:p>
    <w:p w14:paraId="74FF7A15" w14:textId="77777777" w:rsidR="000E4FF2" w:rsidRPr="000E4FF2" w:rsidRDefault="000E4FF2" w:rsidP="000E4FF2">
      <w:pPr>
        <w:suppressAutoHyphens/>
        <w:overflowPunct w:val="0"/>
        <w:autoSpaceDE w:val="0"/>
        <w:spacing w:after="0" w:line="240" w:lineRule="auto"/>
        <w:jc w:val="both"/>
        <w:rPr>
          <w:rFonts w:ascii="Times New Roman" w:eastAsia="Times New Roman" w:hAnsi="Times New Roman" w:cs="Times New Roman"/>
          <w:sz w:val="28"/>
          <w:szCs w:val="28"/>
          <w:lang w:eastAsia="zh-CN"/>
        </w:rPr>
      </w:pPr>
      <w:r w:rsidRPr="000E4FF2">
        <w:rPr>
          <w:rFonts w:ascii="Times New Roman" w:eastAsia="Times New Roman" w:hAnsi="Times New Roman" w:cs="Times New Roman"/>
          <w:sz w:val="28"/>
          <w:szCs w:val="28"/>
          <w:lang w:eastAsia="zh-CN"/>
        </w:rPr>
        <w:t>Глава</w:t>
      </w:r>
      <w:r w:rsidRPr="000E4FF2">
        <w:rPr>
          <w:rFonts w:ascii="Arial" w:eastAsia="Times New Roman" w:hAnsi="Arial" w:cs="Arial"/>
          <w:sz w:val="24"/>
          <w:szCs w:val="24"/>
          <w:lang w:eastAsia="zh-CN"/>
        </w:rPr>
        <w:t xml:space="preserve"> </w:t>
      </w:r>
      <w:r w:rsidRPr="000E4FF2">
        <w:rPr>
          <w:rFonts w:ascii="Times New Roman" w:eastAsia="Times New Roman" w:hAnsi="Times New Roman" w:cs="Times New Roman"/>
          <w:sz w:val="28"/>
          <w:szCs w:val="28"/>
          <w:lang w:eastAsia="zh-CN"/>
        </w:rPr>
        <w:t xml:space="preserve">Атемарского </w:t>
      </w:r>
    </w:p>
    <w:p w14:paraId="350C2B85" w14:textId="07FB7B5B" w:rsidR="003162C7" w:rsidRPr="003162C7" w:rsidRDefault="000E4FF2" w:rsidP="000E4FF2">
      <w:pPr>
        <w:spacing w:after="0" w:line="240" w:lineRule="auto"/>
        <w:jc w:val="center"/>
        <w:rPr>
          <w:rFonts w:ascii="Times New Roman" w:eastAsia="Times New Roman" w:hAnsi="Times New Roman" w:cs="Times New Roman"/>
          <w:sz w:val="28"/>
          <w:szCs w:val="28"/>
          <w:lang w:eastAsia="ru-RU"/>
        </w:rPr>
      </w:pPr>
      <w:r w:rsidRPr="000E4FF2">
        <w:rPr>
          <w:rFonts w:ascii="Times New Roman" w:eastAsia="Times New Roman" w:hAnsi="Times New Roman" w:cs="Times New Roman"/>
          <w:sz w:val="28"/>
          <w:szCs w:val="28"/>
          <w:lang w:eastAsia="zh-CN"/>
        </w:rPr>
        <w:t>сельского поселения                                                                          А.В</w:t>
      </w:r>
    </w:p>
    <w:p w14:paraId="2B864EAD" w14:textId="578C3653" w:rsidR="0031506A" w:rsidRDefault="000E4FF2" w:rsidP="0031506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14:paraId="3AF8D3AB"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1BA55649"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645544CA"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59B61E64"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5D9E7DB4"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2AC61C05"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2B1F4817"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05FCBF7B"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5FE95E53"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73FDB9B6"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5CB35880"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14244832"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4598F564"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75126597"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18DDDE2C"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43EEA6F2"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p w14:paraId="246C1D3F" w14:textId="77777777" w:rsidR="0031506A" w:rsidRDefault="0031506A" w:rsidP="0031506A">
      <w:pPr>
        <w:spacing w:after="0" w:line="240" w:lineRule="auto"/>
        <w:jc w:val="center"/>
        <w:rPr>
          <w:rFonts w:ascii="Times New Roman" w:eastAsia="Times New Roman" w:hAnsi="Times New Roman" w:cs="Times New Roman"/>
          <w:b/>
          <w:sz w:val="28"/>
          <w:szCs w:val="28"/>
          <w:lang w:eastAsia="ru-RU"/>
        </w:rPr>
      </w:pPr>
    </w:p>
    <w:sectPr w:rsidR="003150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8D1"/>
    <w:rsid w:val="000E4FF2"/>
    <w:rsid w:val="0031506A"/>
    <w:rsid w:val="003162C7"/>
    <w:rsid w:val="00403F29"/>
    <w:rsid w:val="00461C28"/>
    <w:rsid w:val="00463DAD"/>
    <w:rsid w:val="006B48D1"/>
    <w:rsid w:val="00A11BEB"/>
    <w:rsid w:val="00A61A13"/>
    <w:rsid w:val="00A651E7"/>
    <w:rsid w:val="00AE6AD4"/>
    <w:rsid w:val="00BD6016"/>
    <w:rsid w:val="00BF580E"/>
    <w:rsid w:val="00C51F4E"/>
    <w:rsid w:val="00D4517E"/>
    <w:rsid w:val="00ED7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56A2FEDF"/>
  <w15:chartTrackingRefBased/>
  <w15:docId w15:val="{2981FF26-C17F-415F-BD1D-1A8E731E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A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content\act\08bfbf6a-8b52-4ad7-8613-a61dd6536b29.doc" TargetMode="External"/><Relationship Id="rId13" Type="http://schemas.openxmlformats.org/officeDocument/2006/relationships/hyperlink" Target="file:///E:\content\act\a5c89676-0e7f-4553-affe-d14400c59c1b.doc" TargetMode="External"/><Relationship Id="rId18" Type="http://schemas.openxmlformats.org/officeDocument/2006/relationships/hyperlink" Target="consultantplus://offline/ref=41E78CAD354190E21C77A95C4C6A297D57CC8409CB0863A2A425748E82078E83A019150B64FE5879x4rFN" TargetMode="External"/><Relationship Id="rId3" Type="http://schemas.openxmlformats.org/officeDocument/2006/relationships/webSettings" Target="webSettings.xml"/><Relationship Id="rId21" Type="http://schemas.openxmlformats.org/officeDocument/2006/relationships/hyperlink" Target="consultantplus://offline/ref=4B477474E36FEF42C719948F15EC6099FD659A06F8283683951E696EDBD7D11FB2731341DBF6B404t8kEI" TargetMode="External"/><Relationship Id="rId7" Type="http://schemas.openxmlformats.org/officeDocument/2006/relationships/hyperlink" Target="file:///E:\content\act\ba73662f-cbec-4d96-8b32-8148e4f07889.doc" TargetMode="External"/><Relationship Id="rId12" Type="http://schemas.openxmlformats.org/officeDocument/2006/relationships/hyperlink" Target="file:///E:\content\act\4a52aab6-0e5c-411a-b7d8-d1eb799f7db0.doc" TargetMode="External"/><Relationship Id="rId17" Type="http://schemas.openxmlformats.org/officeDocument/2006/relationships/hyperlink" Target="consultantplus://offline/ref=D007C1479581079B11E1A5DB7687E47F8F85BCB76B58B791AAA25BE572466AFD07C98AA5DF123AA096A92D6AF92133D173A17D34CAbB70G"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file:///E:\content\act\7e3b0f02-06f2-4e5f-a2ef-cad9840d231a.doc" TargetMode="External"/><Relationship Id="rId20" Type="http://schemas.openxmlformats.org/officeDocument/2006/relationships/hyperlink" Target="consultantplus://offline/ref=4B477474E36FEF42C719948F15EC6099FD659A06F8283683951E696EDBD7D11FB2731341DBF6B50Dt8k8I" TargetMode="Externa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file:///E:\content\act\7d7e685f-0303-465f-b441-e014973e2748.doc" TargetMode="External"/><Relationship Id="rId24" Type="http://schemas.openxmlformats.org/officeDocument/2006/relationships/fontTable" Target="fontTable.xml"/><Relationship Id="rId5" Type="http://schemas.openxmlformats.org/officeDocument/2006/relationships/oleObject" Target="embeddings/Microsoft_Word_97_-_2003_Document.doc"/><Relationship Id="rId15" Type="http://schemas.openxmlformats.org/officeDocument/2006/relationships/hyperlink" Target="file:///E:\content\act\da1153fd-3de3-442e-8a3f-ba7591a38072.doc" TargetMode="External"/><Relationship Id="rId23" Type="http://schemas.openxmlformats.org/officeDocument/2006/relationships/hyperlink" Target="consultantplus://offline/ref=4B477474E36FEF42C719948F15EC6099FD659A06F8283683951E696EDBD7D11FB2731341DBF6B406t8kDI" TargetMode="External"/><Relationship Id="rId10" Type="http://schemas.openxmlformats.org/officeDocument/2006/relationships/hyperlink" Target="file:///E:\content\act\dd8b8856-5b35-4331-a728-ca7d0d528d87.doc" TargetMode="External"/><Relationship Id="rId19" Type="http://schemas.openxmlformats.org/officeDocument/2006/relationships/hyperlink" Target="consultantplus://offline/ref=41E78CAD354190E21C77A95C4C6A297D57CC8409CB0863A2A425748E82078E83A019150Fx6r6N" TargetMode="External"/><Relationship Id="rId4" Type="http://schemas.openxmlformats.org/officeDocument/2006/relationships/image" Target="media/image1.emf"/><Relationship Id="rId9" Type="http://schemas.openxmlformats.org/officeDocument/2006/relationships/hyperlink" Target="file:///E:\content\act\0e46283a-85ec-41f2-95cb-f9ee087dcd32.doc" TargetMode="External"/><Relationship Id="rId14" Type="http://schemas.openxmlformats.org/officeDocument/2006/relationships/hyperlink" Target="file:///E:\content\act\8c521666-8c78-43cf-8d8d-66f22361abbb.doc" TargetMode="External"/><Relationship Id="rId22" Type="http://schemas.openxmlformats.org/officeDocument/2006/relationships/hyperlink" Target="consultantplus://offline/ref=4B477474E36FEF42C719948F15EC6099FD659A06F8283683951E696EDBD7D11FB2731341DBF6B70Ct8k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15555</Words>
  <Characters>88665</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Юсупова Карина</dc:creator>
  <cp:keywords/>
  <dc:description/>
  <cp:lastModifiedBy>Zam Glavy</cp:lastModifiedBy>
  <cp:revision>2</cp:revision>
  <dcterms:created xsi:type="dcterms:W3CDTF">2022-04-07T10:04:00Z</dcterms:created>
  <dcterms:modified xsi:type="dcterms:W3CDTF">2022-04-07T10:04:00Z</dcterms:modified>
</cp:coreProperties>
</file>