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A917F4">
      <w:pPr>
        <w:ind w:left="567" w:hanging="567"/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4A69">
        <w:rPr>
          <w:sz w:val="28"/>
          <w:szCs w:val="28"/>
        </w:rPr>
        <w:t xml:space="preserve">БОЛЬШЕЕЛХОВСКОГО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A640B6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Default="00BF7183" w:rsidP="007E5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18.07</w:t>
      </w:r>
      <w:r w:rsidR="007E5027">
        <w:rPr>
          <w:sz w:val="28"/>
          <w:szCs w:val="28"/>
        </w:rPr>
        <w:t>.</w:t>
      </w:r>
      <w:r w:rsidR="00E153B5" w:rsidRPr="00406F02">
        <w:rPr>
          <w:sz w:val="28"/>
          <w:szCs w:val="28"/>
        </w:rPr>
        <w:t>20</w:t>
      </w:r>
      <w:r w:rsidR="00230188">
        <w:rPr>
          <w:sz w:val="28"/>
          <w:szCs w:val="28"/>
        </w:rPr>
        <w:t>22</w:t>
      </w:r>
      <w:r w:rsidR="00197AE6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 w:rsidR="00197AE6">
        <w:rPr>
          <w:sz w:val="28"/>
          <w:szCs w:val="28"/>
        </w:rPr>
        <w:t xml:space="preserve">                                                                           </w:t>
      </w:r>
      <w:r w:rsidR="007E5027">
        <w:rPr>
          <w:sz w:val="28"/>
          <w:szCs w:val="28"/>
        </w:rPr>
        <w:t xml:space="preserve">            </w:t>
      </w:r>
      <w:r w:rsidR="00E46A8D">
        <w:rPr>
          <w:sz w:val="28"/>
          <w:szCs w:val="28"/>
        </w:rPr>
        <w:t>№</w:t>
      </w:r>
      <w:r w:rsidR="00197AE6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</w:p>
    <w:p w:rsidR="00E153B5" w:rsidRPr="007E5027" w:rsidRDefault="00E153B5" w:rsidP="00E153B5">
      <w:pPr>
        <w:jc w:val="center"/>
        <w:rPr>
          <w:sz w:val="28"/>
          <w:szCs w:val="28"/>
        </w:rPr>
      </w:pPr>
      <w:r w:rsidRPr="007E5027">
        <w:rPr>
          <w:sz w:val="28"/>
          <w:szCs w:val="28"/>
        </w:rPr>
        <w:t>с.</w:t>
      </w:r>
      <w:r w:rsidR="00F04A69" w:rsidRPr="007E5027">
        <w:rPr>
          <w:sz w:val="28"/>
          <w:szCs w:val="28"/>
        </w:rPr>
        <w:t xml:space="preserve"> Б. Елховка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7E5027">
      <w:pPr>
        <w:pStyle w:val="a4"/>
      </w:pPr>
      <w:r w:rsidRPr="00417255">
        <w:t>Об утверждении отчета</w:t>
      </w:r>
      <w:r w:rsidR="0013140E">
        <w:t xml:space="preserve"> </w:t>
      </w:r>
      <w:r>
        <w:t>об исполнении бюджета</w:t>
      </w:r>
      <w:r w:rsidR="00C534CF">
        <w:t xml:space="preserve"> </w:t>
      </w:r>
      <w:proofErr w:type="spellStart"/>
      <w:r w:rsidR="00F04A69">
        <w:t>Большеелховского</w:t>
      </w:r>
      <w:proofErr w:type="spellEnd"/>
      <w:r w:rsidR="00C534CF">
        <w:t xml:space="preserve"> </w:t>
      </w:r>
      <w:r w:rsidR="002057C9">
        <w:t xml:space="preserve">сельского </w:t>
      </w:r>
      <w:proofErr w:type="gramStart"/>
      <w:r w:rsidR="002057C9">
        <w:t xml:space="preserve">поселения  </w:t>
      </w:r>
      <w:proofErr w:type="spellStart"/>
      <w:r w:rsidR="002057C9">
        <w:t>Лямбирского</w:t>
      </w:r>
      <w:proofErr w:type="spellEnd"/>
      <w:proofErr w:type="gramEnd"/>
      <w:r w:rsidR="00C534CF">
        <w:t xml:space="preserve"> </w:t>
      </w:r>
      <w:r>
        <w:t>муниципального района</w:t>
      </w:r>
      <w:r w:rsidR="00C534CF">
        <w:t xml:space="preserve"> Республики Мордовия</w:t>
      </w:r>
      <w:r>
        <w:t xml:space="preserve"> </w:t>
      </w:r>
      <w:r w:rsidR="00C534CF">
        <w:t xml:space="preserve">              </w:t>
      </w:r>
      <w:r>
        <w:t xml:space="preserve">за </w:t>
      </w:r>
      <w:r>
        <w:rPr>
          <w:lang w:val="en-US"/>
        </w:rPr>
        <w:t>I</w:t>
      </w:r>
      <w:r w:rsidR="00BF7183">
        <w:rPr>
          <w:lang w:val="en-US"/>
        </w:rPr>
        <w:t>I</w:t>
      </w:r>
      <w:r w:rsidR="00C534CF">
        <w:t xml:space="preserve"> </w:t>
      </w:r>
      <w:r>
        <w:t>квартал 20</w:t>
      </w:r>
      <w:r w:rsidR="00230188">
        <w:t>22</w:t>
      </w:r>
      <w: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C534CF" w:rsidRDefault="00E153B5" w:rsidP="00197AE6">
      <w:pPr>
        <w:widowControl w:val="0"/>
        <w:ind w:firstLine="708"/>
        <w:jc w:val="both"/>
        <w:rPr>
          <w:b/>
          <w:sz w:val="28"/>
          <w:szCs w:val="28"/>
        </w:rPr>
      </w:pPr>
      <w:r w:rsidRPr="00C534CF">
        <w:rPr>
          <w:sz w:val="28"/>
          <w:szCs w:val="28"/>
        </w:rPr>
        <w:t>В соответствии с пунктом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5 статьи 264.2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Бюджетного кодекса Российской Федерации,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решением Совета депутатов </w:t>
      </w:r>
      <w:r w:rsidR="00025305" w:rsidRPr="00C534CF">
        <w:rPr>
          <w:sz w:val="28"/>
          <w:szCs w:val="28"/>
        </w:rPr>
        <w:t xml:space="preserve">Большеелховского сельского поселения </w:t>
      </w:r>
      <w:r w:rsidRPr="00C534CF">
        <w:rPr>
          <w:sz w:val="28"/>
          <w:szCs w:val="28"/>
        </w:rPr>
        <w:t>Лямбирского муниципального района</w:t>
      </w:r>
      <w:r w:rsidR="00197AE6">
        <w:rPr>
          <w:sz w:val="28"/>
          <w:szCs w:val="28"/>
        </w:rPr>
        <w:t xml:space="preserve"> Республики Мордовия </w:t>
      </w:r>
      <w:r w:rsidRPr="00C534CF">
        <w:rPr>
          <w:sz w:val="28"/>
          <w:szCs w:val="28"/>
        </w:rPr>
        <w:t xml:space="preserve"> от</w:t>
      </w:r>
      <w:r w:rsidR="00197AE6">
        <w:rPr>
          <w:sz w:val="28"/>
          <w:szCs w:val="28"/>
        </w:rPr>
        <w:t xml:space="preserve"> 25.11.2015 </w:t>
      </w:r>
      <w:r w:rsidR="00330612" w:rsidRPr="00C534CF">
        <w:rPr>
          <w:sz w:val="28"/>
          <w:szCs w:val="28"/>
        </w:rPr>
        <w:t xml:space="preserve"> №</w:t>
      </w:r>
      <w:r w:rsidR="00197AE6">
        <w:rPr>
          <w:sz w:val="28"/>
          <w:szCs w:val="28"/>
        </w:rPr>
        <w:t xml:space="preserve"> 196</w:t>
      </w:r>
      <w:r w:rsidRPr="00C534CF">
        <w:rPr>
          <w:sz w:val="28"/>
          <w:szCs w:val="28"/>
        </w:rPr>
        <w:t xml:space="preserve"> «</w:t>
      </w:r>
      <w:r w:rsidR="00C534CF" w:rsidRPr="007E5027">
        <w:rPr>
          <w:sz w:val="28"/>
          <w:szCs w:val="28"/>
        </w:rPr>
        <w:t>Об утверждении Положения о бюджетном процессе в Большеелховском сельском поселении Лямбирского муниципального района Республики Мордовия</w:t>
      </w:r>
      <w:r w:rsidRPr="00C534CF">
        <w:rPr>
          <w:sz w:val="28"/>
          <w:szCs w:val="28"/>
        </w:rPr>
        <w:t>», руководствуясь ст</w:t>
      </w:r>
      <w:r w:rsidR="00B07D0A" w:rsidRPr="00C534CF">
        <w:rPr>
          <w:sz w:val="28"/>
          <w:szCs w:val="28"/>
        </w:rPr>
        <w:t xml:space="preserve">атьей </w:t>
      </w:r>
      <w:r w:rsidR="00197AE6">
        <w:rPr>
          <w:sz w:val="28"/>
          <w:szCs w:val="28"/>
        </w:rPr>
        <w:t>20</w:t>
      </w:r>
      <w:r w:rsidR="002057C9" w:rsidRPr="00C534CF">
        <w:rPr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Устава </w:t>
      </w:r>
      <w:r w:rsidR="00F04A69" w:rsidRPr="00C534CF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C534CF">
        <w:rPr>
          <w:sz w:val="28"/>
          <w:szCs w:val="28"/>
        </w:rPr>
        <w:t xml:space="preserve">сельского поселения </w:t>
      </w:r>
      <w:r w:rsidRPr="00C534CF">
        <w:rPr>
          <w:sz w:val="28"/>
          <w:szCs w:val="28"/>
        </w:rPr>
        <w:t xml:space="preserve">Лямбирского муниципального района, администрация </w:t>
      </w:r>
      <w:r w:rsidR="0010062A" w:rsidRPr="00C534CF">
        <w:rPr>
          <w:sz w:val="28"/>
          <w:szCs w:val="28"/>
        </w:rPr>
        <w:t>сельского поселения</w:t>
      </w:r>
      <w:r w:rsidR="00197AE6">
        <w:rPr>
          <w:sz w:val="28"/>
          <w:szCs w:val="28"/>
        </w:rPr>
        <w:t xml:space="preserve"> </w:t>
      </w:r>
      <w:r w:rsidR="00C534CF" w:rsidRPr="00C534CF">
        <w:rPr>
          <w:b/>
          <w:sz w:val="28"/>
          <w:szCs w:val="28"/>
        </w:rPr>
        <w:t xml:space="preserve"> </w:t>
      </w:r>
      <w:r w:rsidR="00197AE6">
        <w:rPr>
          <w:b/>
          <w:sz w:val="28"/>
          <w:szCs w:val="28"/>
        </w:rPr>
        <w:t xml:space="preserve">                     </w:t>
      </w:r>
      <w:r w:rsidRPr="00C534CF">
        <w:rPr>
          <w:sz w:val="28"/>
          <w:szCs w:val="28"/>
        </w:rPr>
        <w:t>п о с т а н о в л я е т:</w:t>
      </w:r>
    </w:p>
    <w:p w:rsidR="00C534CF" w:rsidRPr="00C534CF" w:rsidRDefault="00C534CF" w:rsidP="00C534CF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F6F37">
        <w:rPr>
          <w:sz w:val="28"/>
          <w:szCs w:val="28"/>
        </w:rPr>
        <w:t xml:space="preserve">. Утвердить прилагаемый отчет об исполнении бюджета </w:t>
      </w:r>
      <w:proofErr w:type="spellStart"/>
      <w:r w:rsidRPr="001F6F37">
        <w:rPr>
          <w:sz w:val="28"/>
          <w:szCs w:val="28"/>
        </w:rPr>
        <w:t>Большеелховского</w:t>
      </w:r>
      <w:proofErr w:type="spellEnd"/>
      <w:r w:rsidRPr="001F6F37">
        <w:rPr>
          <w:sz w:val="28"/>
          <w:szCs w:val="28"/>
        </w:rPr>
        <w:t xml:space="preserve"> сельского поселения </w:t>
      </w:r>
      <w:proofErr w:type="spellStart"/>
      <w:r w:rsidRPr="001F6F37">
        <w:rPr>
          <w:sz w:val="28"/>
          <w:szCs w:val="28"/>
        </w:rPr>
        <w:t>Лямбирского</w:t>
      </w:r>
      <w:proofErr w:type="spellEnd"/>
      <w:r w:rsidRPr="001F6F37">
        <w:rPr>
          <w:sz w:val="28"/>
          <w:szCs w:val="28"/>
        </w:rPr>
        <w:t xml:space="preserve"> муниципального района Республики Мордовия за </w:t>
      </w:r>
      <w:r w:rsidR="00BF7183">
        <w:rPr>
          <w:sz w:val="28"/>
          <w:szCs w:val="28"/>
          <w:lang w:val="en-US"/>
        </w:rPr>
        <w:t>I</w:t>
      </w:r>
      <w:r w:rsidRPr="001F6F37">
        <w:rPr>
          <w:sz w:val="28"/>
          <w:szCs w:val="28"/>
          <w:lang w:val="en-US"/>
        </w:rPr>
        <w:t>I</w:t>
      </w:r>
      <w:r w:rsidRPr="001F6F37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1F6F37">
        <w:rPr>
          <w:sz w:val="28"/>
          <w:szCs w:val="28"/>
        </w:rPr>
        <w:t xml:space="preserve"> года: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 w:rsidRPr="001F6F37">
        <w:rPr>
          <w:sz w:val="28"/>
          <w:szCs w:val="28"/>
        </w:rPr>
        <w:t xml:space="preserve">по доходам – </w:t>
      </w:r>
      <w:r w:rsidR="00BF7183" w:rsidRPr="00E45DFA">
        <w:rPr>
          <w:sz w:val="28"/>
          <w:szCs w:val="28"/>
        </w:rPr>
        <w:t>3</w:t>
      </w:r>
      <w:r w:rsidR="00BF7183">
        <w:rPr>
          <w:sz w:val="28"/>
          <w:szCs w:val="28"/>
          <w:lang w:val="en-US"/>
        </w:rPr>
        <w:t> </w:t>
      </w:r>
      <w:r w:rsidR="00BF7183" w:rsidRPr="00E45DFA">
        <w:rPr>
          <w:sz w:val="28"/>
          <w:szCs w:val="28"/>
        </w:rPr>
        <w:t>332</w:t>
      </w:r>
      <w:r w:rsidR="00BF7183">
        <w:rPr>
          <w:sz w:val="28"/>
          <w:szCs w:val="28"/>
        </w:rPr>
        <w:t>,4</w:t>
      </w:r>
      <w:r w:rsidR="00BF7183" w:rsidRPr="001F6F37">
        <w:rPr>
          <w:sz w:val="28"/>
          <w:szCs w:val="28"/>
        </w:rPr>
        <w:t xml:space="preserve"> тыс. рублей,</w:t>
      </w:r>
    </w:p>
    <w:p w:rsidR="00230188" w:rsidRPr="001F6F37" w:rsidRDefault="00230188" w:rsidP="00BF7183">
      <w:pPr>
        <w:ind w:firstLine="709"/>
        <w:jc w:val="both"/>
        <w:rPr>
          <w:sz w:val="28"/>
          <w:szCs w:val="28"/>
        </w:rPr>
      </w:pPr>
      <w:r w:rsidRPr="001F6F37">
        <w:rPr>
          <w:sz w:val="28"/>
          <w:szCs w:val="28"/>
        </w:rPr>
        <w:t xml:space="preserve">по расходам – </w:t>
      </w:r>
      <w:r w:rsidR="00BF7183">
        <w:rPr>
          <w:sz w:val="28"/>
          <w:szCs w:val="28"/>
        </w:rPr>
        <w:t>3 431,3</w:t>
      </w:r>
      <w:r w:rsidR="00BF7183" w:rsidRPr="001F6F37">
        <w:rPr>
          <w:sz w:val="28"/>
          <w:szCs w:val="28"/>
        </w:rPr>
        <w:t xml:space="preserve"> тыс. рублей,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  <w:highlight w:val="yellow"/>
        </w:rPr>
      </w:pPr>
      <w:r w:rsidRPr="001F6F37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1F6F37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1F6F37">
        <w:rPr>
          <w:sz w:val="28"/>
          <w:szCs w:val="28"/>
        </w:rPr>
        <w:t xml:space="preserve">ходами – </w:t>
      </w:r>
      <w:r w:rsidR="00BF7183">
        <w:rPr>
          <w:sz w:val="28"/>
          <w:szCs w:val="28"/>
        </w:rPr>
        <w:t>98,9</w:t>
      </w:r>
      <w:r w:rsidR="00BF7183" w:rsidRPr="001F6F37">
        <w:rPr>
          <w:sz w:val="28"/>
          <w:szCs w:val="28"/>
        </w:rPr>
        <w:t xml:space="preserve"> тыс. рублей.</w:t>
      </w:r>
    </w:p>
    <w:p w:rsidR="00313963" w:rsidRPr="00ED63D2" w:rsidRDefault="00313963" w:rsidP="003139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</w:t>
      </w: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BF7183">
        <w:rPr>
          <w:sz w:val="28"/>
          <w:szCs w:val="28"/>
          <w:lang w:val="en-US"/>
        </w:rPr>
        <w:t>I</w:t>
      </w:r>
      <w:r w:rsidR="00230188">
        <w:rPr>
          <w:sz w:val="28"/>
          <w:szCs w:val="28"/>
        </w:rPr>
        <w:t xml:space="preserve"> квартал 2022</w:t>
      </w:r>
      <w:r>
        <w:rPr>
          <w:sz w:val="28"/>
          <w:szCs w:val="28"/>
        </w:rPr>
        <w:t xml:space="preserve"> года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Pr="007E5027" w:rsidRDefault="00E153B5" w:rsidP="007E5027">
      <w:pPr>
        <w:ind w:firstLine="709"/>
        <w:jc w:val="both"/>
        <w:rPr>
          <w:sz w:val="28"/>
          <w:szCs w:val="28"/>
        </w:rPr>
      </w:pP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F04A69" w:rsidRPr="00197AE6" w:rsidRDefault="00E153B5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Глав</w:t>
      </w:r>
      <w:r w:rsidR="002057C9" w:rsidRPr="00197AE6">
        <w:rPr>
          <w:sz w:val="28"/>
          <w:szCs w:val="28"/>
        </w:rPr>
        <w:t>а</w:t>
      </w:r>
      <w:r w:rsidR="00F04A69" w:rsidRPr="00197AE6">
        <w:rPr>
          <w:sz w:val="28"/>
          <w:szCs w:val="28"/>
        </w:rPr>
        <w:t xml:space="preserve"> администрации</w:t>
      </w:r>
    </w:p>
    <w:p w:rsidR="002057C9" w:rsidRPr="00197AE6" w:rsidRDefault="00F04A69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197AE6">
        <w:rPr>
          <w:sz w:val="28"/>
          <w:szCs w:val="28"/>
        </w:rPr>
        <w:t xml:space="preserve">сельского поселения </w:t>
      </w:r>
    </w:p>
    <w:p w:rsidR="00197AE6" w:rsidRPr="007E5027" w:rsidRDefault="002057C9" w:rsidP="002057C9">
      <w:pPr>
        <w:rPr>
          <w:rStyle w:val="a5"/>
        </w:rPr>
      </w:pPr>
      <w:r w:rsidRPr="00197AE6">
        <w:rPr>
          <w:sz w:val="28"/>
          <w:szCs w:val="28"/>
        </w:rPr>
        <w:t>Лямбирского</w:t>
      </w:r>
      <w:r w:rsidR="00197AE6">
        <w:rPr>
          <w:sz w:val="28"/>
          <w:szCs w:val="28"/>
        </w:rPr>
        <w:t xml:space="preserve"> </w:t>
      </w:r>
      <w:r w:rsidR="00E153B5" w:rsidRPr="00197AE6">
        <w:rPr>
          <w:sz w:val="28"/>
          <w:szCs w:val="28"/>
        </w:rPr>
        <w:t>муниципального района</w:t>
      </w:r>
      <w:r w:rsidR="00E153B5" w:rsidRPr="007E5027">
        <w:rPr>
          <w:rStyle w:val="a5"/>
        </w:rPr>
        <w:t xml:space="preserve">                           </w:t>
      </w:r>
    </w:p>
    <w:p w:rsidR="003B7AC6" w:rsidRDefault="00197AE6" w:rsidP="00197AE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7E5027" w:rsidRDefault="007E5027" w:rsidP="00197AE6">
      <w:pPr>
        <w:rPr>
          <w:sz w:val="28"/>
          <w:szCs w:val="28"/>
        </w:rPr>
      </w:pPr>
    </w:p>
    <w:p w:rsidR="00313963" w:rsidRDefault="00313963" w:rsidP="00197AE6">
      <w:pPr>
        <w:rPr>
          <w:sz w:val="28"/>
          <w:szCs w:val="28"/>
        </w:rPr>
      </w:pPr>
    </w:p>
    <w:p w:rsidR="00230188" w:rsidRDefault="00230188" w:rsidP="00197AE6">
      <w:pPr>
        <w:rPr>
          <w:sz w:val="28"/>
          <w:szCs w:val="28"/>
        </w:rPr>
      </w:pPr>
    </w:p>
    <w:p w:rsidR="00230188" w:rsidRDefault="00230188" w:rsidP="00197AE6">
      <w:pPr>
        <w:rPr>
          <w:sz w:val="28"/>
          <w:szCs w:val="28"/>
        </w:rPr>
      </w:pP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Приложение</w:t>
      </w:r>
    </w:p>
    <w:p w:rsidR="007E5027" w:rsidRDefault="007E5027" w:rsidP="00A917F4">
      <w:pPr>
        <w:tabs>
          <w:tab w:val="left" w:pos="6675"/>
        </w:tabs>
        <w:ind w:left="1843" w:hanging="184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к постановлению администрации </w:t>
      </w:r>
    </w:p>
    <w:p w:rsidR="007E5027" w:rsidRDefault="007E5027" w:rsidP="007E5027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Большеелховского сельского поселения</w:t>
      </w:r>
    </w:p>
    <w:p w:rsidR="007E5027" w:rsidRPr="007E5027" w:rsidRDefault="007E5027" w:rsidP="007E50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8153C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Лямбирского муниципального района 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B37A83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481739">
        <w:rPr>
          <w:sz w:val="28"/>
          <w:szCs w:val="28"/>
        </w:rPr>
        <w:t xml:space="preserve">              </w:t>
      </w:r>
      <w:r w:rsidR="00BF7183">
        <w:rPr>
          <w:sz w:val="28"/>
          <w:szCs w:val="28"/>
        </w:rPr>
        <w:t>от 18.07</w:t>
      </w:r>
      <w:r w:rsidR="00230188">
        <w:rPr>
          <w:sz w:val="28"/>
          <w:szCs w:val="28"/>
        </w:rPr>
        <w:t>.2022</w:t>
      </w:r>
      <w:r>
        <w:rPr>
          <w:sz w:val="28"/>
          <w:szCs w:val="28"/>
        </w:rPr>
        <w:t xml:space="preserve"> г. № </w:t>
      </w:r>
      <w:r w:rsidR="00BF7183">
        <w:rPr>
          <w:sz w:val="28"/>
          <w:szCs w:val="28"/>
        </w:rPr>
        <w:t>31</w:t>
      </w:r>
    </w:p>
    <w:p w:rsidR="00B37A83" w:rsidRDefault="00B37A83" w:rsidP="00B37A83">
      <w:pPr>
        <w:rPr>
          <w:sz w:val="28"/>
          <w:szCs w:val="28"/>
        </w:rPr>
      </w:pPr>
    </w:p>
    <w:p w:rsidR="00B37A83" w:rsidRPr="00B37A83" w:rsidRDefault="00B37A83" w:rsidP="00B37A83">
      <w:pPr>
        <w:tabs>
          <w:tab w:val="left" w:pos="26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"/>
        <w:gridCol w:w="4526"/>
        <w:gridCol w:w="1985"/>
        <w:gridCol w:w="142"/>
        <w:gridCol w:w="1134"/>
        <w:gridCol w:w="283"/>
        <w:gridCol w:w="1047"/>
        <w:gridCol w:w="193"/>
        <w:gridCol w:w="1017"/>
        <w:gridCol w:w="11"/>
      </w:tblGrid>
      <w:tr w:rsidR="00B37A83" w:rsidTr="002067A0">
        <w:trPr>
          <w:gridAfter w:val="1"/>
          <w:wAfter w:w="11" w:type="dxa"/>
          <w:trHeight w:val="750"/>
        </w:trPr>
        <w:tc>
          <w:tcPr>
            <w:tcW w:w="103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</w:t>
            </w:r>
            <w:r w:rsidR="00BF718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района Республики Мордовия за 2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квартал 2022 года</w:t>
            </w:r>
          </w:p>
        </w:tc>
      </w:tr>
      <w:tr w:rsidR="00B37A83" w:rsidTr="002067A0">
        <w:trPr>
          <w:gridAfter w:val="1"/>
          <w:wAfter w:w="11" w:type="dxa"/>
          <w:trHeight w:val="255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37A83" w:rsidTr="002067A0">
        <w:trPr>
          <w:gridAfter w:val="1"/>
          <w:wAfter w:w="11" w:type="dxa"/>
          <w:trHeight w:val="315"/>
        </w:trPr>
        <w:tc>
          <w:tcPr>
            <w:tcW w:w="103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Доходы бюджета</w:t>
            </w:r>
          </w:p>
        </w:tc>
      </w:tr>
      <w:tr w:rsidR="00B37A83" w:rsidTr="002067A0">
        <w:trPr>
          <w:gridAfter w:val="1"/>
          <w:wAfter w:w="11" w:type="dxa"/>
          <w:trHeight w:val="270"/>
        </w:trPr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(в рублях)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55"/>
        </w:trPr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0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07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07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07"/>
        </w:trPr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59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7 259 970,00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3 332 413,34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3 599 100,00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1 596 012,79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44,34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2 302 400,00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1 199 648,84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52,10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2 302 400,00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1 199 648,84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52,10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0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1 101 900,00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847 542,44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76,92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26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1 101 900,00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845 039,45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76,69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1 061,37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27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1 441,62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bookmarkStart w:id="0" w:name="_GoBack"/>
        <w:bookmarkEnd w:id="0"/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684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18210102020010000110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509,00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101,80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72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509,00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101,80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7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4 010,52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0,67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7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3 930,43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0,66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5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21,67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0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58,42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23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18210102080010000110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347 586,88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57,93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18210102080011000110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347 572,48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57,93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26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18210102080012100110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8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1 294 900,00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395 758,25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30,56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102 317,64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15,41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102 317,64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15,41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0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98 676,37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14,86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3 641,27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631 000,00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293 440,61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283 941,76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68,09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283 941,76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68,09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287 536,01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68,95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-3 594,25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9 498,85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4,44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9 498,85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4,44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0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9 241,93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4,32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256,92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92210000000000000000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1 009 600,00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413 415,53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40,95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1 009 600,00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413 415,53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40,95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02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92211105000000000120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340 291,53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56,19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92211105030000000120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340 291,53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56,19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92211105035100000120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340 291,53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56,19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92211109000000000120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18,10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92211109040000000120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18,10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92211109045100000120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18,10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92220000000000000000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2 651 270,00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1 322 985,02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49,90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92220200000000000000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2 651 270,00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1 322 985,02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49,90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3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92220210000000000150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688 800,00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50,01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92220215001000000150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688 800,00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50,01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92220215001100000150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688 800,00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50,01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92220220000000000150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92220229999000000150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92220229999100000150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92220230000000000150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248 400,00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104 615,02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42,12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92220230024000000150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5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92220230024100000150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92220235118000000150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104 615,02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42,32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6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92220235118100000150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104 615,02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42,32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92220240000000000150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1 002 870,00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529 570,00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52,81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8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92220240014000000150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971 000,00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497 700,00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51,26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5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92220240014100000150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971 000,00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497 700,00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51,26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92220249999000000150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2067A0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92220249999100000150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B37A83" w:rsidRDefault="00B37A83" w:rsidP="00BF71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F7183" w:rsidRDefault="00BF7183" w:rsidP="00B37A83">
      <w:pPr>
        <w:rPr>
          <w:sz w:val="28"/>
          <w:szCs w:val="28"/>
        </w:rPr>
      </w:pPr>
    </w:p>
    <w:p w:rsidR="00BF7183" w:rsidRDefault="00BF7183" w:rsidP="00B37A83">
      <w:pPr>
        <w:rPr>
          <w:sz w:val="28"/>
          <w:szCs w:val="28"/>
        </w:rPr>
      </w:pPr>
    </w:p>
    <w:p w:rsidR="00BF7183" w:rsidRDefault="00BF7183" w:rsidP="00B37A83">
      <w:pPr>
        <w:rPr>
          <w:sz w:val="28"/>
          <w:szCs w:val="28"/>
        </w:rPr>
      </w:pPr>
    </w:p>
    <w:p w:rsidR="00BF7183" w:rsidRDefault="00BF7183" w:rsidP="00B37A83">
      <w:pPr>
        <w:rPr>
          <w:sz w:val="28"/>
          <w:szCs w:val="28"/>
        </w:rPr>
      </w:pPr>
    </w:p>
    <w:tbl>
      <w:tblPr>
        <w:tblW w:w="104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"/>
        <w:gridCol w:w="4243"/>
        <w:gridCol w:w="992"/>
        <w:gridCol w:w="1276"/>
        <w:gridCol w:w="992"/>
        <w:gridCol w:w="284"/>
        <w:gridCol w:w="850"/>
        <w:gridCol w:w="480"/>
        <w:gridCol w:w="654"/>
        <w:gridCol w:w="556"/>
        <w:gridCol w:w="83"/>
      </w:tblGrid>
      <w:tr w:rsidR="00B37A83" w:rsidTr="00BF7183">
        <w:trPr>
          <w:gridAfter w:val="1"/>
          <w:wAfter w:w="83" w:type="dxa"/>
          <w:trHeight w:val="282"/>
        </w:trPr>
        <w:tc>
          <w:tcPr>
            <w:tcW w:w="103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2. Расходы бюджета</w:t>
            </w:r>
          </w:p>
        </w:tc>
      </w:tr>
      <w:tr w:rsidR="00B37A83" w:rsidTr="00BF7183">
        <w:trPr>
          <w:gridAfter w:val="1"/>
          <w:wAfter w:w="83" w:type="dxa"/>
          <w:trHeight w:val="259"/>
        </w:trPr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(в рублях)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40"/>
        </w:trPr>
        <w:tc>
          <w:tcPr>
            <w:tcW w:w="5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07"/>
        </w:trPr>
        <w:tc>
          <w:tcPr>
            <w:tcW w:w="5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25"/>
        </w:trPr>
        <w:tc>
          <w:tcPr>
            <w:tcW w:w="5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07"/>
        </w:trPr>
        <w:tc>
          <w:tcPr>
            <w:tcW w:w="5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Default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59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7 489 970,00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3 431 339,26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45,81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241 249,99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60,65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0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241 249,99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60,65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241 249,99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60,65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305 600,00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179 367,20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58,69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5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92201046510041140129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61 882,79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67,12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1 117 500,00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741 218,56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66,33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3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1 117 500,00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741 218,56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66,33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1 117 500,00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741 218,56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66,33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858 300,00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575 258,86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67,02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92201046520041110129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259 200,00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165 959,70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64,03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1 119 560,00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593 907,01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53,05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714 355,68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494 838,95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69,27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5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714 355,68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494 838,95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69,27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334 560,00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210 451,91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62,90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92201046520041120247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379 795,68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284 387,04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74,88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405 204,32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99 068,06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24,45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405 204,32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99 068,06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24,45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361 904,32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97 969,00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27,07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33 700,00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92201046520041120853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9 600,00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1 099,06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11,45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92201046520044501000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92201046520044501500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92201046520044501540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92201048910077150244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5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92201118910041180000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92201118910041180800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92201118910041180870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Капитальные вложения в объекты государственной (муниципальной)собственности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62 205,00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14 987,10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24,09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62 205,00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14 987,10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24,09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5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62 205,00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14 987,10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24,09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92201138910042200247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32 205,00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14 987,10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46,54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104 615,02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42,32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8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104 615,02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42,32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104 615,02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42,32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189 900,00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82 212,76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43,29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92202038910051180129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57 300,00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22 402,26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39,10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92203108910041180244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92203108910080190244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327 200,00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44,88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327 200,00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44,88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327 200,00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44,88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92204091300144102244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327 200,00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44,88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1 017 035,00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7,15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1 017 035,00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7,15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1 017 035,00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7,15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92205018910042360244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1 017 035,00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7,15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14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соответствиис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92205018910044103244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73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92205018910044302244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223 000,00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922050212101S6140244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92205028910042020244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92205028910044101244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1 802 000,00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938 128,66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52,06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1 802 000,00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938 128,66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52,06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1 802 000,00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938 128,66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52,06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92205038910043010247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1 801 000,00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938 128,66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52,09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1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105 208,31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18,62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105 208,31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18,62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2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105 208,31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18,62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92205038910043040244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105 208,31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18,62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99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1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8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5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92205038910044104244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9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54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92205038910044106244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48,88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7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48,88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285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48,88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300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92210018910003010312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48,88</w:t>
            </w:r>
          </w:p>
        </w:tc>
      </w:tr>
      <w:tr w:rsidR="00BF7183" w:rsidTr="00987383">
        <w:tblPrEx>
          <w:tblCellMar>
            <w:left w:w="0" w:type="dxa"/>
            <w:right w:w="0" w:type="dxa"/>
          </w:tblCellMar>
        </w:tblPrEx>
        <w:trPr>
          <w:gridBefore w:val="1"/>
          <w:wBefore w:w="10" w:type="dxa"/>
          <w:trHeight w:val="417"/>
        </w:trPr>
        <w:tc>
          <w:tcPr>
            <w:tcW w:w="5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F7183" w:rsidRDefault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-98 925,92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F7183" w:rsidRDefault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</w:tr>
    </w:tbl>
    <w:p w:rsidR="00B37A83" w:rsidRDefault="00B37A83" w:rsidP="00BF71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Default="00987383" w:rsidP="00B37A83">
      <w:pPr>
        <w:rPr>
          <w:sz w:val="28"/>
          <w:szCs w:val="28"/>
        </w:rPr>
      </w:pPr>
    </w:p>
    <w:p w:rsidR="00987383" w:rsidRPr="00B37A83" w:rsidRDefault="009873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1871"/>
        <w:gridCol w:w="1669"/>
        <w:gridCol w:w="2238"/>
        <w:gridCol w:w="317"/>
        <w:gridCol w:w="906"/>
        <w:gridCol w:w="501"/>
        <w:gridCol w:w="395"/>
        <w:gridCol w:w="505"/>
        <w:gridCol w:w="325"/>
        <w:gridCol w:w="379"/>
        <w:gridCol w:w="1207"/>
      </w:tblGrid>
      <w:tr w:rsidR="00B37A83" w:rsidTr="00987383">
        <w:trPr>
          <w:gridAfter w:val="4"/>
          <w:wAfter w:w="2416" w:type="dxa"/>
          <w:trHeight w:val="300"/>
        </w:trPr>
        <w:tc>
          <w:tcPr>
            <w:tcW w:w="78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 w:rsidP="00987383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>3. Источники финансирования дефицита бюджета</w:t>
            </w:r>
          </w:p>
        </w:tc>
      </w:tr>
      <w:tr w:rsidR="00987383" w:rsidTr="00987383">
        <w:trPr>
          <w:gridAfter w:val="2"/>
          <w:wAfter w:w="1586" w:type="dxa"/>
          <w:trHeight w:val="300"/>
        </w:trPr>
        <w:tc>
          <w:tcPr>
            <w:tcW w:w="18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 w:rsidP="009873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Pr="009873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  <w:r w:rsidR="009873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     (в рублях)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9873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87383" w:rsidRPr="00BF7183" w:rsidTr="00987383">
        <w:trPr>
          <w:trHeight w:val="240"/>
        </w:trPr>
        <w:tc>
          <w:tcPr>
            <w:tcW w:w="3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9873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F7183" w:rsidRPr="00BF7183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6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987383" w:rsidRPr="00BF7183" w:rsidTr="00987383">
        <w:trPr>
          <w:trHeight w:val="237"/>
        </w:trPr>
        <w:tc>
          <w:tcPr>
            <w:tcW w:w="3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87383" w:rsidRPr="00BF7183" w:rsidTr="00987383">
        <w:trPr>
          <w:trHeight w:val="630"/>
        </w:trPr>
        <w:tc>
          <w:tcPr>
            <w:tcW w:w="3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183" w:rsidRPr="00BF7183" w:rsidRDefault="00BF7183" w:rsidP="00BF71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87383" w:rsidRPr="00BF7183" w:rsidTr="00987383">
        <w:trPr>
          <w:trHeight w:val="25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7183" w:rsidRPr="00BF7183" w:rsidRDefault="00BF7183" w:rsidP="00BF71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18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987383" w:rsidRPr="00BF7183" w:rsidTr="00987383">
        <w:trPr>
          <w:trHeight w:val="417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98 925,92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43,01</w:t>
            </w:r>
          </w:p>
        </w:tc>
      </w:tr>
      <w:tr w:rsidR="00987383" w:rsidRPr="00BF7183" w:rsidTr="00987383">
        <w:trPr>
          <w:trHeight w:val="259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87383" w:rsidRPr="00BF7183" w:rsidTr="00987383">
        <w:trPr>
          <w:trHeight w:val="30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987383" w:rsidRPr="00BF7183" w:rsidTr="00987383">
        <w:trPr>
          <w:trHeight w:val="30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92201020000000000000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987383" w:rsidRPr="00BF7183" w:rsidTr="00987383">
        <w:trPr>
          <w:trHeight w:val="51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92201020000000000700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987383" w:rsidRPr="00BF7183" w:rsidTr="00987383">
        <w:trPr>
          <w:trHeight w:val="495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92201020000100000710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230 000,00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987383" w:rsidRPr="00BF7183" w:rsidTr="00987383">
        <w:trPr>
          <w:trHeight w:val="259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98 925,92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00001050000000000500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-3 398 111,37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45,37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92201050200000000500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-3 398 111,37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45,37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92201050201000000510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-3 398 111,37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45,37</w:t>
            </w:r>
          </w:p>
        </w:tc>
      </w:tr>
      <w:tr w:rsidR="00987383" w:rsidRPr="00BF7183" w:rsidTr="00987383">
        <w:trPr>
          <w:trHeight w:val="48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92201050201100000510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-3 398 111,37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45,37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3 497 037,29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46,69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92201050200000000600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3 497 037,29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46,69</w:t>
            </w:r>
          </w:p>
        </w:tc>
      </w:tr>
      <w:tr w:rsidR="00987383" w:rsidRPr="00BF7183" w:rsidTr="00987383">
        <w:trPr>
          <w:trHeight w:val="304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92201050201000000610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3 497 037,29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46,69</w:t>
            </w:r>
          </w:p>
        </w:tc>
      </w:tr>
      <w:tr w:rsidR="00987383" w:rsidRPr="00BF7183" w:rsidTr="00987383">
        <w:trPr>
          <w:trHeight w:val="570"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183" w:rsidRPr="00BF7183" w:rsidRDefault="00BF7183" w:rsidP="00BF71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92201050201100000610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7 489 970,00</w:t>
            </w:r>
          </w:p>
        </w:tc>
        <w:tc>
          <w:tcPr>
            <w:tcW w:w="1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3 497 037,29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183" w:rsidRPr="00BF7183" w:rsidRDefault="00BF7183" w:rsidP="00BF7183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F7183">
              <w:rPr>
                <w:rFonts w:ascii="Arial CYR" w:hAnsi="Arial CYR" w:cs="Arial CYR"/>
                <w:color w:val="000000"/>
                <w:sz w:val="18"/>
                <w:szCs w:val="18"/>
              </w:rPr>
              <w:t>46,69</w:t>
            </w:r>
          </w:p>
        </w:tc>
      </w:tr>
    </w:tbl>
    <w:p w:rsidR="007E5027" w:rsidRPr="00B37A83" w:rsidRDefault="007E5027" w:rsidP="00B37A83">
      <w:pPr>
        <w:rPr>
          <w:sz w:val="28"/>
          <w:szCs w:val="28"/>
        </w:rPr>
      </w:pPr>
    </w:p>
    <w:sectPr w:rsidR="007E5027" w:rsidRPr="00B37A83" w:rsidSect="00230188">
      <w:pgSz w:w="11906" w:h="16838"/>
      <w:pgMar w:top="1134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3B5"/>
    <w:rsid w:val="00021D5A"/>
    <w:rsid w:val="00025305"/>
    <w:rsid w:val="000E499F"/>
    <w:rsid w:val="0010062A"/>
    <w:rsid w:val="0013140E"/>
    <w:rsid w:val="00197AE6"/>
    <w:rsid w:val="001A74D9"/>
    <w:rsid w:val="002057C9"/>
    <w:rsid w:val="002067A0"/>
    <w:rsid w:val="002141CB"/>
    <w:rsid w:val="00230188"/>
    <w:rsid w:val="00263110"/>
    <w:rsid w:val="002962A3"/>
    <w:rsid w:val="00313963"/>
    <w:rsid w:val="00330612"/>
    <w:rsid w:val="003959FD"/>
    <w:rsid w:val="003B7AC6"/>
    <w:rsid w:val="00432C39"/>
    <w:rsid w:val="00481739"/>
    <w:rsid w:val="005A3535"/>
    <w:rsid w:val="005D766F"/>
    <w:rsid w:val="005F412B"/>
    <w:rsid w:val="005F5C7F"/>
    <w:rsid w:val="00637831"/>
    <w:rsid w:val="006A3B9F"/>
    <w:rsid w:val="0078153C"/>
    <w:rsid w:val="007B2427"/>
    <w:rsid w:val="007D5F8A"/>
    <w:rsid w:val="007E5027"/>
    <w:rsid w:val="00821BDA"/>
    <w:rsid w:val="008B51B0"/>
    <w:rsid w:val="009279FA"/>
    <w:rsid w:val="00971F64"/>
    <w:rsid w:val="00987383"/>
    <w:rsid w:val="009B2E2F"/>
    <w:rsid w:val="009E4D9B"/>
    <w:rsid w:val="00A640B6"/>
    <w:rsid w:val="00A917F4"/>
    <w:rsid w:val="00AF72A7"/>
    <w:rsid w:val="00B07D0A"/>
    <w:rsid w:val="00B1689A"/>
    <w:rsid w:val="00B20704"/>
    <w:rsid w:val="00B37A83"/>
    <w:rsid w:val="00BA4CF6"/>
    <w:rsid w:val="00BB748B"/>
    <w:rsid w:val="00BF7183"/>
    <w:rsid w:val="00C504F4"/>
    <w:rsid w:val="00C534CF"/>
    <w:rsid w:val="00C82754"/>
    <w:rsid w:val="00D31A0B"/>
    <w:rsid w:val="00D62BE7"/>
    <w:rsid w:val="00DA6B55"/>
    <w:rsid w:val="00DE1297"/>
    <w:rsid w:val="00DE508A"/>
    <w:rsid w:val="00E153B5"/>
    <w:rsid w:val="00E46A8D"/>
    <w:rsid w:val="00E668CE"/>
    <w:rsid w:val="00E94681"/>
    <w:rsid w:val="00EE50F6"/>
    <w:rsid w:val="00F04A69"/>
    <w:rsid w:val="00F8491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7181B"/>
  <w15:docId w15:val="{EFABA8E5-E24F-4A2D-9BD9-5D7125BF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067A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6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10</Pages>
  <Words>4246</Words>
  <Characters>24205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Глава</cp:lastModifiedBy>
  <cp:revision>17</cp:revision>
  <cp:lastPrinted>2022-07-18T08:04:00Z</cp:lastPrinted>
  <dcterms:created xsi:type="dcterms:W3CDTF">2020-04-27T12:08:00Z</dcterms:created>
  <dcterms:modified xsi:type="dcterms:W3CDTF">2022-07-18T08:09:00Z</dcterms:modified>
</cp:coreProperties>
</file>